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92" w:type="dxa"/>
        <w:tblLayout w:type="fixed"/>
        <w:tblLook w:val="00A0" w:firstRow="1" w:lastRow="0" w:firstColumn="1" w:lastColumn="0" w:noHBand="0" w:noVBand="0"/>
      </w:tblPr>
      <w:tblGrid>
        <w:gridCol w:w="10314"/>
        <w:gridCol w:w="4678"/>
      </w:tblGrid>
      <w:tr w:rsidR="00A90C4D" w:rsidRPr="004B2991" w:rsidTr="004B2991">
        <w:trPr>
          <w:trHeight w:val="244"/>
        </w:trPr>
        <w:tc>
          <w:tcPr>
            <w:tcW w:w="10314" w:type="dxa"/>
          </w:tcPr>
          <w:p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90C4D" w:rsidRPr="004B2991" w:rsidRDefault="00A90C4D" w:rsidP="004B2991">
            <w:pPr>
              <w:tabs>
                <w:tab w:val="left" w:pos="1186"/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</w:tc>
      </w:tr>
      <w:tr w:rsidR="00A90C4D" w:rsidRPr="004B2991" w:rsidTr="004B2991">
        <w:trPr>
          <w:trHeight w:val="349"/>
        </w:trPr>
        <w:tc>
          <w:tcPr>
            <w:tcW w:w="10314" w:type="dxa"/>
          </w:tcPr>
          <w:p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90C4D" w:rsidRPr="004B2991" w:rsidRDefault="00A90C4D" w:rsidP="004B2991">
            <w:pPr>
              <w:tabs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C4D" w:rsidRPr="004B2991" w:rsidTr="004B2991">
        <w:tc>
          <w:tcPr>
            <w:tcW w:w="10314" w:type="dxa"/>
          </w:tcPr>
          <w:p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90C4D" w:rsidRPr="004B2991" w:rsidRDefault="00A90C4D" w:rsidP="004B2991">
            <w:pPr>
              <w:tabs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</w:tc>
      </w:tr>
      <w:tr w:rsidR="00A90C4D" w:rsidRPr="004B2991" w:rsidTr="004B2991">
        <w:tc>
          <w:tcPr>
            <w:tcW w:w="10314" w:type="dxa"/>
          </w:tcPr>
          <w:p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90C4D" w:rsidRPr="004B2991" w:rsidRDefault="00A90C4D" w:rsidP="00D56F9B">
            <w:pPr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5313C6">
              <w:rPr>
                <w:rFonts w:ascii="Times New Roman" w:hAnsi="Times New Roman"/>
                <w:sz w:val="28"/>
                <w:szCs w:val="28"/>
              </w:rPr>
              <w:t>Комсомольского сельского поселения</w:t>
            </w:r>
            <w:r w:rsidRPr="004B2991">
              <w:rPr>
                <w:rFonts w:ascii="Times New Roman" w:hAnsi="Times New Roman"/>
                <w:sz w:val="28"/>
                <w:szCs w:val="28"/>
              </w:rPr>
              <w:t xml:space="preserve"> Гулькевичск</w:t>
            </w:r>
            <w:r w:rsidR="005313C6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4B299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5313C6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A90C4D" w:rsidRPr="004B2991" w:rsidRDefault="00A90C4D" w:rsidP="00D56F9B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4B299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 </w:t>
            </w:r>
            <w:r w:rsidRPr="004B2991">
              <w:rPr>
                <w:rFonts w:ascii="Times New Roman" w:hAnsi="Times New Roman"/>
                <w:sz w:val="28"/>
                <w:szCs w:val="28"/>
              </w:rPr>
              <w:t xml:space="preserve"> № ________</w:t>
            </w:r>
            <w:r w:rsidRPr="004B2991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</w:t>
            </w:r>
          </w:p>
          <w:p w:rsidR="00A90C4D" w:rsidRPr="004B2991" w:rsidRDefault="00A90C4D" w:rsidP="00D56F9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0C4D" w:rsidRPr="005A69B0" w:rsidRDefault="00A90C4D" w:rsidP="003A5766">
      <w:pPr>
        <w:tabs>
          <w:tab w:val="left" w:pos="6237"/>
        </w:tabs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:rsidR="00A90C4D" w:rsidRPr="005A69B0" w:rsidRDefault="00A90C4D" w:rsidP="00715117">
      <w:pPr>
        <w:jc w:val="right"/>
        <w:rPr>
          <w:rFonts w:ascii="Times New Roman" w:hAnsi="Times New Roman"/>
          <w:sz w:val="28"/>
          <w:szCs w:val="28"/>
        </w:rPr>
      </w:pPr>
    </w:p>
    <w:p w:rsidR="00A90C4D" w:rsidRPr="005A69B0" w:rsidRDefault="00A90C4D" w:rsidP="00B85AFF">
      <w:pPr>
        <w:jc w:val="center"/>
        <w:rPr>
          <w:rFonts w:ascii="Times New Roman" w:hAnsi="Times New Roman"/>
          <w:b/>
          <w:sz w:val="28"/>
          <w:szCs w:val="28"/>
        </w:rPr>
      </w:pPr>
      <w:r w:rsidRPr="005A69B0">
        <w:rPr>
          <w:rFonts w:ascii="Times New Roman" w:hAnsi="Times New Roman"/>
          <w:b/>
          <w:sz w:val="28"/>
          <w:szCs w:val="28"/>
        </w:rPr>
        <w:t xml:space="preserve">НОРМАТИВЫ </w:t>
      </w:r>
    </w:p>
    <w:p w:rsidR="00A90C4D" w:rsidRPr="005A69B0" w:rsidRDefault="00A90C4D" w:rsidP="00B85AFF">
      <w:pPr>
        <w:jc w:val="center"/>
        <w:rPr>
          <w:rFonts w:ascii="Times New Roman" w:hAnsi="Times New Roman"/>
          <w:b/>
          <w:sz w:val="28"/>
          <w:szCs w:val="28"/>
        </w:rPr>
      </w:pPr>
      <w:r w:rsidRPr="005A69B0">
        <w:rPr>
          <w:rFonts w:ascii="Times New Roman" w:hAnsi="Times New Roman"/>
          <w:b/>
          <w:sz w:val="28"/>
          <w:szCs w:val="28"/>
        </w:rPr>
        <w:t>количества и цены товаров, работ, услуг</w:t>
      </w:r>
    </w:p>
    <w:p w:rsidR="00A90C4D" w:rsidRPr="005A69B0" w:rsidRDefault="00A90C4D" w:rsidP="00B85AFF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A69B0">
        <w:rPr>
          <w:rFonts w:ascii="Times New Roman" w:hAnsi="Times New Roman"/>
          <w:b/>
          <w:sz w:val="28"/>
          <w:szCs w:val="28"/>
        </w:rPr>
        <w:t xml:space="preserve">на обеспечение функций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5313C6">
        <w:rPr>
          <w:rFonts w:ascii="Times New Roman" w:hAnsi="Times New Roman"/>
          <w:b/>
          <w:sz w:val="28"/>
          <w:szCs w:val="28"/>
          <w:lang w:eastAsia="ru-RU"/>
        </w:rPr>
        <w:t>Комсомольского сельского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Гулькевичск</w:t>
      </w:r>
      <w:r w:rsidR="005313C6">
        <w:rPr>
          <w:rFonts w:ascii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  <w:r w:rsidR="005313C6">
        <w:rPr>
          <w:rFonts w:ascii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подведомственных администрации </w:t>
      </w:r>
      <w:r w:rsidR="005313C6">
        <w:rPr>
          <w:rFonts w:ascii="Times New Roman" w:hAnsi="Times New Roman"/>
          <w:b/>
          <w:sz w:val="28"/>
          <w:szCs w:val="28"/>
          <w:lang w:eastAsia="ru-RU"/>
        </w:rPr>
        <w:t>Комсомольского сельского поселения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Гулькевичск</w:t>
      </w:r>
      <w:r w:rsidR="005313C6">
        <w:rPr>
          <w:rFonts w:ascii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</w:t>
      </w:r>
      <w:r w:rsidR="005313C6">
        <w:rPr>
          <w:rFonts w:ascii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муниципальных казенных учреждений</w:t>
      </w:r>
    </w:p>
    <w:p w:rsidR="00A90C4D" w:rsidRPr="009F1287" w:rsidRDefault="00A90C4D" w:rsidP="00B85AFF">
      <w:pPr>
        <w:rPr>
          <w:rFonts w:ascii="Times New Roman" w:hAnsi="Times New Roman"/>
          <w:b/>
        </w:rPr>
      </w:pPr>
    </w:p>
    <w:p w:rsidR="00A90C4D" w:rsidRPr="00515CB3" w:rsidRDefault="00A90C4D" w:rsidP="0042186A">
      <w:pPr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1. Нормативы з</w:t>
      </w:r>
      <w:r w:rsidRPr="00515CB3">
        <w:rPr>
          <w:rFonts w:ascii="Times New Roman" w:hAnsi="Times New Roman"/>
        </w:rPr>
        <w:t>атрат на приобретение мебели на обеспе</w:t>
      </w:r>
      <w:bookmarkStart w:id="0" w:name="_GoBack"/>
      <w:bookmarkEnd w:id="0"/>
      <w:r w:rsidRPr="00515CB3">
        <w:rPr>
          <w:rFonts w:ascii="Times New Roman" w:hAnsi="Times New Roman"/>
        </w:rPr>
        <w:t xml:space="preserve">чение функций </w:t>
      </w:r>
      <w:r w:rsidRPr="00515CB3">
        <w:rPr>
          <w:rFonts w:ascii="Times New Roman" w:hAnsi="Times New Roman"/>
          <w:lang w:eastAsia="ru-RU"/>
        </w:rPr>
        <w:t xml:space="preserve">администрации </w:t>
      </w:r>
      <w:r w:rsidR="005313C6">
        <w:rPr>
          <w:rFonts w:ascii="Times New Roman" w:hAnsi="Times New Roman"/>
          <w:lang w:eastAsia="ru-RU"/>
        </w:rPr>
        <w:t>Комсомольского сельского поселения</w:t>
      </w:r>
      <w:r w:rsidRPr="00515CB3">
        <w:rPr>
          <w:rFonts w:ascii="Times New Roman" w:hAnsi="Times New Roman"/>
          <w:lang w:eastAsia="ru-RU"/>
        </w:rPr>
        <w:t xml:space="preserve"> Гулькевичск</w:t>
      </w:r>
      <w:r w:rsidR="005313C6">
        <w:rPr>
          <w:rFonts w:ascii="Times New Roman" w:hAnsi="Times New Roman"/>
          <w:lang w:eastAsia="ru-RU"/>
        </w:rPr>
        <w:t>ого</w:t>
      </w:r>
      <w:r w:rsidRPr="00515CB3">
        <w:rPr>
          <w:rFonts w:ascii="Times New Roman" w:hAnsi="Times New Roman"/>
          <w:lang w:eastAsia="ru-RU"/>
        </w:rPr>
        <w:t xml:space="preserve"> район</w:t>
      </w:r>
      <w:r w:rsidR="005313C6">
        <w:rPr>
          <w:rFonts w:ascii="Times New Roman" w:hAnsi="Times New Roman"/>
          <w:lang w:eastAsia="ru-RU"/>
        </w:rPr>
        <w:t>а</w:t>
      </w:r>
      <w:r w:rsidRPr="00515CB3">
        <w:rPr>
          <w:rFonts w:ascii="Times New Roman" w:hAnsi="Times New Roman"/>
          <w:lang w:eastAsia="ru-RU"/>
        </w:rPr>
        <w:t xml:space="preserve"> и подведомственных администрации </w:t>
      </w:r>
      <w:r w:rsidR="005313C6">
        <w:rPr>
          <w:rFonts w:ascii="Times New Roman" w:hAnsi="Times New Roman"/>
          <w:lang w:eastAsia="ru-RU"/>
        </w:rPr>
        <w:t>Комсомольского сельского поселения</w:t>
      </w:r>
      <w:r w:rsidRPr="00515CB3">
        <w:rPr>
          <w:rFonts w:ascii="Times New Roman" w:hAnsi="Times New Roman"/>
          <w:lang w:eastAsia="ru-RU"/>
        </w:rPr>
        <w:t xml:space="preserve"> Гулькевичск</w:t>
      </w:r>
      <w:r w:rsidR="005313C6">
        <w:rPr>
          <w:rFonts w:ascii="Times New Roman" w:hAnsi="Times New Roman"/>
          <w:lang w:eastAsia="ru-RU"/>
        </w:rPr>
        <w:t>ого</w:t>
      </w:r>
      <w:r w:rsidRPr="00515CB3">
        <w:rPr>
          <w:rFonts w:ascii="Times New Roman" w:hAnsi="Times New Roman"/>
          <w:lang w:eastAsia="ru-RU"/>
        </w:rPr>
        <w:t xml:space="preserve"> район</w:t>
      </w:r>
      <w:r w:rsidR="005313C6">
        <w:rPr>
          <w:rFonts w:ascii="Times New Roman" w:hAnsi="Times New Roman"/>
          <w:lang w:eastAsia="ru-RU"/>
        </w:rPr>
        <w:t>а</w:t>
      </w:r>
      <w:r w:rsidRPr="00515CB3">
        <w:rPr>
          <w:rFonts w:ascii="Times New Roman" w:hAnsi="Times New Roman"/>
          <w:lang w:eastAsia="ru-RU"/>
        </w:rPr>
        <w:t xml:space="preserve"> муниципальных казенных учреждений</w:t>
      </w:r>
    </w:p>
    <w:p w:rsidR="00A90C4D" w:rsidRPr="00515CB3" w:rsidRDefault="00A90C4D" w:rsidP="00245873">
      <w:pPr>
        <w:pStyle w:val="ac"/>
        <w:numPr>
          <w:ilvl w:val="0"/>
          <w:numId w:val="38"/>
        </w:numPr>
        <w:jc w:val="center"/>
        <w:rPr>
          <w:rFonts w:ascii="Times New Roman" w:hAnsi="Times New Roman"/>
        </w:rPr>
      </w:pPr>
    </w:p>
    <w:p w:rsidR="00A90C4D" w:rsidRDefault="00A90C4D" w:rsidP="00245873">
      <w:pPr>
        <w:pStyle w:val="ac"/>
        <w:numPr>
          <w:ilvl w:val="0"/>
          <w:numId w:val="38"/>
        </w:num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 1</w:t>
      </w:r>
    </w:p>
    <w:p w:rsidR="00A90C4D" w:rsidRPr="009F1287" w:rsidRDefault="00A90C4D" w:rsidP="00245873">
      <w:pPr>
        <w:pStyle w:val="ac"/>
        <w:numPr>
          <w:ilvl w:val="0"/>
          <w:numId w:val="38"/>
        </w:numPr>
        <w:jc w:val="right"/>
        <w:rPr>
          <w:rFonts w:ascii="Times New Roman" w:hAnsi="Times New Roman"/>
        </w:rPr>
      </w:pPr>
    </w:p>
    <w:tbl>
      <w:tblPr>
        <w:tblW w:w="1500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48"/>
        <w:gridCol w:w="2594"/>
        <w:gridCol w:w="1843"/>
        <w:gridCol w:w="4536"/>
        <w:gridCol w:w="3543"/>
        <w:gridCol w:w="1843"/>
      </w:tblGrid>
      <w:tr w:rsidR="00A90C4D" w:rsidRPr="003372B0" w:rsidTr="00B24124">
        <w:trPr>
          <w:trHeight w:val="3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№ п/п</w:t>
            </w:r>
          </w:p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Норма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Наименование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Цена приобретения</w:t>
            </w:r>
          </w:p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3372B0" w:rsidRDefault="00A90C4D" w:rsidP="009C1821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Срок полезного использования, лет</w:t>
            </w:r>
          </w:p>
        </w:tc>
      </w:tr>
    </w:tbl>
    <w:p w:rsidR="00A90C4D" w:rsidRPr="003372B0" w:rsidRDefault="00A90C4D" w:rsidP="00AD7D48">
      <w:pPr>
        <w:spacing w:line="14" w:lineRule="exact"/>
        <w:rPr>
          <w:sz w:val="2"/>
          <w:szCs w:val="2"/>
          <w:lang w:val="en-US"/>
        </w:rPr>
      </w:pPr>
    </w:p>
    <w:tbl>
      <w:tblPr>
        <w:tblW w:w="15007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48"/>
        <w:gridCol w:w="2594"/>
        <w:gridCol w:w="1843"/>
        <w:gridCol w:w="4536"/>
        <w:gridCol w:w="3543"/>
        <w:gridCol w:w="1843"/>
      </w:tblGrid>
      <w:tr w:rsidR="00A90C4D" w:rsidRPr="003372B0" w:rsidTr="008F2869">
        <w:trPr>
          <w:trHeight w:val="35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3372B0">
            <w:pPr>
              <w:jc w:val="center"/>
              <w:rPr>
                <w:rFonts w:ascii="Times New Roman" w:hAnsi="Times New Roman"/>
              </w:rPr>
            </w:pPr>
            <w:r w:rsidRPr="003372B0">
              <w:rPr>
                <w:rFonts w:ascii="Times New Roman" w:hAnsi="Times New Roman"/>
              </w:rPr>
              <w:t>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FE0018">
            <w:pPr>
              <w:jc w:val="center"/>
              <w:rPr>
                <w:rFonts w:ascii="Times New Roman" w:hAnsi="Times New Roman"/>
                <w:lang w:val="en-US"/>
              </w:rPr>
            </w:pPr>
            <w:r w:rsidRPr="003372B0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FE0018">
            <w:pPr>
              <w:jc w:val="center"/>
              <w:rPr>
                <w:rFonts w:ascii="Times New Roman" w:hAnsi="Times New Roman"/>
                <w:lang w:val="en-US"/>
              </w:rPr>
            </w:pPr>
            <w:r w:rsidRPr="003372B0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3372B0" w:rsidRDefault="00A90C4D" w:rsidP="00FE0018">
            <w:pPr>
              <w:jc w:val="center"/>
              <w:rPr>
                <w:rFonts w:ascii="Times New Roman" w:hAnsi="Times New Roman"/>
                <w:lang w:val="en-US"/>
              </w:rPr>
            </w:pPr>
            <w:r w:rsidRPr="003372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3372B0" w:rsidRDefault="00A90C4D" w:rsidP="00FE0018">
            <w:pPr>
              <w:jc w:val="center"/>
              <w:rPr>
                <w:rFonts w:ascii="Times New Roman" w:hAnsi="Times New Roman"/>
                <w:lang w:val="en-US"/>
              </w:rPr>
            </w:pPr>
            <w:r w:rsidRPr="003372B0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3372B0" w:rsidRDefault="00A90C4D" w:rsidP="00FE0018">
            <w:pPr>
              <w:jc w:val="center"/>
              <w:rPr>
                <w:rFonts w:ascii="Times New Roman" w:hAnsi="Times New Roman"/>
                <w:lang w:val="en-US"/>
              </w:rPr>
            </w:pPr>
            <w:r w:rsidRPr="003372B0">
              <w:rPr>
                <w:rFonts w:ascii="Times New Roman" w:hAnsi="Times New Roman"/>
                <w:lang w:val="en-US"/>
              </w:rPr>
              <w:t>6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295C3B" w:rsidRDefault="00A90C4D" w:rsidP="00263CA8">
            <w:pPr>
              <w:jc w:val="center"/>
              <w:rPr>
                <w:rFonts w:ascii="Times New Roman" w:hAnsi="Times New Roman"/>
              </w:rPr>
            </w:pPr>
            <w:r w:rsidRPr="00295C3B">
              <w:rPr>
                <w:rFonts w:ascii="Times New Roman" w:hAnsi="Times New Roman"/>
              </w:rPr>
              <w:t>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295C3B" w:rsidRDefault="00A90C4D" w:rsidP="00AD7D48">
            <w:pPr>
              <w:rPr>
                <w:rFonts w:ascii="Times New Roman" w:hAnsi="Times New Roman"/>
              </w:rPr>
            </w:pPr>
            <w:r w:rsidRPr="00295C3B">
              <w:rPr>
                <w:rFonts w:ascii="Times New Roman" w:hAnsi="Times New Roman"/>
              </w:rPr>
              <w:t xml:space="preserve">Стол руководителя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295C3B" w:rsidRDefault="00A90C4D" w:rsidP="00AD7D48">
            <w:pPr>
              <w:rPr>
                <w:rFonts w:ascii="Times New Roman" w:hAnsi="Times New Roman"/>
              </w:rPr>
            </w:pPr>
            <w:r w:rsidRPr="00295C3B">
              <w:rPr>
                <w:rFonts w:ascii="Times New Roman" w:hAnsi="Times New Roman"/>
              </w:rPr>
              <w:t xml:space="preserve">не более 1 единицы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295C3B" w:rsidRDefault="00A90C4D" w:rsidP="00AD7D48">
            <w:pPr>
              <w:rPr>
                <w:rFonts w:ascii="Times New Roman" w:hAnsi="Times New Roman"/>
              </w:rPr>
            </w:pPr>
            <w:r w:rsidRPr="00295C3B">
              <w:rPr>
                <w:rFonts w:ascii="Times New Roman" w:hAnsi="Times New Roman"/>
              </w:rPr>
              <w:t>руководитель структурного подразделения администрации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295C3B" w:rsidRDefault="00A90C4D" w:rsidP="00AD7D48">
            <w:pPr>
              <w:rPr>
                <w:rFonts w:ascii="Times New Roman" w:hAnsi="Times New Roman"/>
              </w:rPr>
            </w:pPr>
            <w:r w:rsidRPr="00295C3B">
              <w:rPr>
                <w:rFonts w:ascii="Times New Roman" w:hAnsi="Times New Roman"/>
              </w:rPr>
              <w:t>не более 100,0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295C3B" w:rsidRDefault="00A90C4D" w:rsidP="00AD7D48">
            <w:pPr>
              <w:jc w:val="center"/>
              <w:rPr>
                <w:rFonts w:ascii="Times New Roman" w:hAnsi="Times New Roman"/>
              </w:rPr>
            </w:pPr>
            <w:r w:rsidRPr="00295C3B">
              <w:rPr>
                <w:rFonts w:ascii="Times New Roman" w:hAnsi="Times New Roman"/>
              </w:rPr>
              <w:t xml:space="preserve">5 – 7 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DD7747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Стол руководителя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руководитель учреждения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40,0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DD7747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Стол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</w:t>
            </w:r>
            <w:r w:rsidRPr="009F1287">
              <w:rPr>
                <w:rFonts w:ascii="Times New Roman" w:hAnsi="Times New Roman"/>
              </w:rPr>
              <w:lastRenderedPageBreak/>
              <w:t>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специалисты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25,0 тыс. рублей </w:t>
            </w:r>
            <w:r w:rsidRPr="009F1287">
              <w:rPr>
                <w:rFonts w:ascii="Times New Roman" w:hAnsi="Times New Roman"/>
              </w:rPr>
              <w:lastRenderedPageBreak/>
              <w:t>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lastRenderedPageBreak/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Стол компьютерный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специалисты, работники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15,0 тыс. руб. включительно за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Тумба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2 единиц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руководители структурных подразделений,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20,0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Тумба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специалисты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15,0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Тумба для МФУ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Подставка под системный блок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комбинированный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35,0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платяной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30,0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для одежды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</w:t>
            </w:r>
            <w:r>
              <w:rPr>
                <w:rFonts w:ascii="Times New Roman" w:hAnsi="Times New Roman"/>
              </w:rPr>
              <w:t xml:space="preserve"> </w:t>
            </w:r>
            <w:r w:rsidRPr="009F1287">
              <w:rPr>
                <w:rFonts w:ascii="Times New Roman" w:hAnsi="Times New Roman"/>
              </w:rPr>
              <w:t>20,0 тыс. руб. включительно за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книжный (для документов)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2 единиц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руководитель структурного подразделения администрации, руководитель учреждения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45,0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книжный (для документов)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на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 сотрудника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специалисты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20,0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Кресло руководителя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руководитель структурного подразделения администрации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30,0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Кресло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руководители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25,0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Кресло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 xml:space="preserve">не более 1 </w:t>
            </w:r>
            <w:r w:rsidRPr="009F1287">
              <w:rPr>
                <w:rFonts w:ascii="Times New Roman" w:hAnsi="Times New Roman"/>
              </w:rPr>
              <w:lastRenderedPageBreak/>
              <w:t>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специалисты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15,0 тыс. рублей </w:t>
            </w:r>
            <w:r w:rsidRPr="009F1287">
              <w:rPr>
                <w:rFonts w:ascii="Times New Roman" w:hAnsi="Times New Roman"/>
              </w:rPr>
              <w:lastRenderedPageBreak/>
              <w:t>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lastRenderedPageBreak/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Стул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12 единиц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руководитель структурного подразделения администрации, руководитель учреждения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10,0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Стул для посетителей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8 единиц на приемную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руководитель структурного подразделения администрации, руководитель учреждения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8,0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Стул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EB4362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на </w:t>
            </w:r>
          </w:p>
          <w:p w:rsidR="00A90C4D" w:rsidRPr="009F1287" w:rsidRDefault="00A90C4D" w:rsidP="00EB4362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 рабочее место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специалисты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6,0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Вешалка напольная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7,0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Зеркало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3,0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Сейф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35,0 тыс. рублей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Тумба </w:t>
            </w:r>
            <w:proofErr w:type="spellStart"/>
            <w:r w:rsidRPr="009F1287">
              <w:rPr>
                <w:rFonts w:ascii="Times New Roman" w:hAnsi="Times New Roman"/>
              </w:rPr>
              <w:t>подкатная</w:t>
            </w:r>
            <w:proofErr w:type="spellEnd"/>
            <w:r w:rsidRPr="009F1287">
              <w:rPr>
                <w:rFonts w:ascii="Times New Roman" w:hAnsi="Times New Roman"/>
              </w:rPr>
              <w:t xml:space="preserve"> (3 ящика)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на </w:t>
            </w:r>
          </w:p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 рабочее место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 муниципальных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63CA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5,0 тыс. руб.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EB4362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</w:t>
            </w:r>
            <w:r>
              <w:rPr>
                <w:rFonts w:ascii="Times New Roman" w:hAnsi="Times New Roman"/>
              </w:rPr>
              <w:t>офисный</w:t>
            </w:r>
            <w:r w:rsidRPr="009F12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EB4362">
            <w:r w:rsidRPr="00C53B1A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8</w:t>
            </w:r>
            <w:r w:rsidRPr="00C53B1A">
              <w:rPr>
                <w:rFonts w:ascii="Times New Roman" w:hAnsi="Times New Roman"/>
              </w:rPr>
              <w:t xml:space="preserve"> единиц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руководитель структурного подразделения администрации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63CA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11,0 тыс. руб. включительно за </w:t>
            </w:r>
            <w:r>
              <w:rPr>
                <w:rFonts w:ascii="Times New Roman" w:hAnsi="Times New Roman"/>
              </w:rPr>
              <w:t xml:space="preserve">1 </w:t>
            </w:r>
            <w:r w:rsidRPr="009F1287">
              <w:rPr>
                <w:rFonts w:ascii="Times New Roman" w:hAnsi="Times New Roman"/>
              </w:rPr>
              <w:t>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EB4362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</w:t>
            </w:r>
            <w:r>
              <w:rPr>
                <w:rFonts w:ascii="Times New Roman" w:hAnsi="Times New Roman"/>
              </w:rPr>
              <w:t>офисный</w:t>
            </w:r>
            <w:r w:rsidRPr="009F128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EB4362">
            <w:r w:rsidRPr="00C53B1A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5</w:t>
            </w:r>
            <w:r w:rsidRPr="00C53B1A">
              <w:rPr>
                <w:rFonts w:ascii="Times New Roman" w:hAnsi="Times New Roman"/>
              </w:rPr>
              <w:t xml:space="preserve"> единиц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руководители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63CA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11,0 тыс. руб. включительно за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515CB3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</w:t>
            </w:r>
            <w:r>
              <w:rPr>
                <w:rFonts w:ascii="Times New Roman" w:hAnsi="Times New Roman"/>
              </w:rPr>
              <w:t>офисный</w:t>
            </w:r>
            <w:r w:rsidRPr="009F128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E26651">
            <w:r w:rsidRPr="00C53B1A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3</w:t>
            </w:r>
            <w:r w:rsidRPr="00C53B1A">
              <w:rPr>
                <w:rFonts w:ascii="Times New Roman" w:hAnsi="Times New Roman"/>
              </w:rPr>
              <w:t xml:space="preserve"> единиц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515CB3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специалисты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63CA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11,0 тыс. руб. включительно за </w:t>
            </w:r>
            <w:r>
              <w:rPr>
                <w:rFonts w:ascii="Times New Roman" w:hAnsi="Times New Roman"/>
              </w:rPr>
              <w:t xml:space="preserve">1 </w:t>
            </w:r>
            <w:r w:rsidRPr="009F1287">
              <w:rPr>
                <w:rFonts w:ascii="Times New Roman" w:hAnsi="Times New Roman"/>
              </w:rPr>
              <w:t>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Шкаф для одежды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все категории должностей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63CA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15,0 тыс. руб. включительно за</w:t>
            </w:r>
            <w:r>
              <w:rPr>
                <w:rFonts w:ascii="Times New Roman" w:hAnsi="Times New Roman"/>
              </w:rPr>
              <w:t xml:space="preserve"> 1</w:t>
            </w:r>
            <w:r w:rsidRPr="009F1287">
              <w:rPr>
                <w:rFonts w:ascii="Times New Roman" w:hAnsi="Times New Roman"/>
              </w:rPr>
              <w:t xml:space="preserve">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Стул для посетителя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в год на кабинет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 муниципальных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63CA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3,0 тыс. руб. включительно за </w:t>
            </w:r>
            <w:r>
              <w:rPr>
                <w:rFonts w:ascii="Times New Roman" w:hAnsi="Times New Roman"/>
              </w:rPr>
              <w:t xml:space="preserve">1 </w:t>
            </w:r>
            <w:r w:rsidRPr="009F1287">
              <w:rPr>
                <w:rFonts w:ascii="Times New Roman" w:hAnsi="Times New Roman"/>
              </w:rPr>
              <w:t>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Кресло рабочее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на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 рабочее место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 муниципальных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10,0 тыс. руб. включительно за </w:t>
            </w:r>
            <w:r>
              <w:rPr>
                <w:rFonts w:ascii="Times New Roman" w:hAnsi="Times New Roman"/>
              </w:rPr>
              <w:t xml:space="preserve">1 </w:t>
            </w:r>
            <w:r w:rsidRPr="009F1287">
              <w:rPr>
                <w:rFonts w:ascii="Times New Roman" w:hAnsi="Times New Roman"/>
              </w:rPr>
              <w:t>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Кресло руководителя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 муниципальных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15,0 тыс. руб. включительно за</w:t>
            </w:r>
            <w:r>
              <w:rPr>
                <w:rFonts w:ascii="Times New Roman" w:hAnsi="Times New Roman"/>
              </w:rPr>
              <w:t xml:space="preserve"> 1</w:t>
            </w:r>
            <w:r w:rsidRPr="009F1287">
              <w:rPr>
                <w:rFonts w:ascii="Times New Roman" w:hAnsi="Times New Roman"/>
              </w:rPr>
              <w:t xml:space="preserve">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Шкаф бухгалтерский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2-дверный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 муниципальных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11,0 тыс. руб. включительно за</w:t>
            </w:r>
            <w:r>
              <w:rPr>
                <w:rFonts w:ascii="Times New Roman" w:hAnsi="Times New Roman"/>
              </w:rPr>
              <w:t xml:space="preserve"> 1</w:t>
            </w:r>
            <w:r w:rsidRPr="009F1287">
              <w:rPr>
                <w:rFonts w:ascii="Times New Roman" w:hAnsi="Times New Roman"/>
              </w:rPr>
              <w:t xml:space="preserve">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Стеллаж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на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6 раб. мест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 муниципальных учреждений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9,0 тыс. руб. включительно за </w:t>
            </w:r>
            <w:r>
              <w:rPr>
                <w:rFonts w:ascii="Times New Roman" w:hAnsi="Times New Roman"/>
              </w:rPr>
              <w:t xml:space="preserve">1 </w:t>
            </w:r>
            <w:r w:rsidRPr="009F1287">
              <w:rPr>
                <w:rFonts w:ascii="Times New Roman" w:hAnsi="Times New Roman"/>
              </w:rPr>
              <w:t>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263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Стол рабочий с 1-й полкой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10,0 руб.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4C233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42186A" w:rsidP="009C182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Стол рабочий с 4-мя ящиками 400*600*850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в расчете на одного работника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все категории должностей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D56F9B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10,0 тыс. руб. включительно за 1 единицу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781950">
            <w:pPr>
              <w:jc w:val="center"/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</w:tbl>
    <w:p w:rsidR="00A90C4D" w:rsidRDefault="00A90C4D" w:rsidP="001D2B42">
      <w:pPr>
        <w:jc w:val="center"/>
        <w:rPr>
          <w:rFonts w:ascii="Times New Roman" w:hAnsi="Times New Roman"/>
        </w:rPr>
      </w:pPr>
    </w:p>
    <w:p w:rsidR="00A90C4D" w:rsidRPr="009F1287" w:rsidRDefault="00A90C4D" w:rsidP="001D2B4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2. Нормативы з</w:t>
      </w:r>
      <w:r w:rsidRPr="00515CB3">
        <w:rPr>
          <w:rFonts w:ascii="Times New Roman" w:hAnsi="Times New Roman"/>
        </w:rPr>
        <w:t xml:space="preserve">атрат на приобретение канцелярских принадлежностей на обеспечение функций </w:t>
      </w:r>
      <w:r w:rsidRPr="00515CB3">
        <w:rPr>
          <w:rFonts w:ascii="Times New Roman" w:hAnsi="Times New Roman"/>
          <w:lang w:eastAsia="ru-RU"/>
        </w:rPr>
        <w:t xml:space="preserve">администрации </w:t>
      </w:r>
      <w:r w:rsidR="0042186A">
        <w:rPr>
          <w:rFonts w:ascii="Times New Roman" w:hAnsi="Times New Roman"/>
          <w:lang w:eastAsia="ru-RU"/>
        </w:rPr>
        <w:t>Комсомольского сельского поселения</w:t>
      </w:r>
      <w:r w:rsidRPr="00515CB3">
        <w:rPr>
          <w:rFonts w:ascii="Times New Roman" w:hAnsi="Times New Roman"/>
          <w:lang w:eastAsia="ru-RU"/>
        </w:rPr>
        <w:t xml:space="preserve"> Гулькевичский район и подведомственных администрации </w:t>
      </w:r>
      <w:r w:rsidR="0042186A">
        <w:rPr>
          <w:rFonts w:ascii="Times New Roman" w:hAnsi="Times New Roman"/>
          <w:lang w:eastAsia="ru-RU"/>
        </w:rPr>
        <w:t>Комсомольского сельского поселения</w:t>
      </w:r>
      <w:r w:rsidRPr="00515CB3">
        <w:rPr>
          <w:rFonts w:ascii="Times New Roman" w:hAnsi="Times New Roman"/>
          <w:lang w:eastAsia="ru-RU"/>
        </w:rPr>
        <w:t xml:space="preserve"> Гулькевичск</w:t>
      </w:r>
      <w:r w:rsidR="0042186A">
        <w:rPr>
          <w:rFonts w:ascii="Times New Roman" w:hAnsi="Times New Roman"/>
          <w:lang w:eastAsia="ru-RU"/>
        </w:rPr>
        <w:t>ого</w:t>
      </w:r>
      <w:r w:rsidRPr="00515CB3">
        <w:rPr>
          <w:rFonts w:ascii="Times New Roman" w:hAnsi="Times New Roman"/>
          <w:lang w:eastAsia="ru-RU"/>
        </w:rPr>
        <w:t xml:space="preserve"> район</w:t>
      </w:r>
      <w:r w:rsidR="0042186A">
        <w:rPr>
          <w:rFonts w:ascii="Times New Roman" w:hAnsi="Times New Roman"/>
          <w:lang w:eastAsia="ru-RU"/>
        </w:rPr>
        <w:t>а</w:t>
      </w:r>
      <w:r w:rsidRPr="00515CB3">
        <w:rPr>
          <w:rFonts w:ascii="Times New Roman" w:hAnsi="Times New Roman"/>
          <w:lang w:eastAsia="ru-RU"/>
        </w:rPr>
        <w:t xml:space="preserve"> муниципальных казенных учреждений</w:t>
      </w:r>
    </w:p>
    <w:p w:rsidR="00A90C4D" w:rsidRDefault="00A90C4D" w:rsidP="00245873">
      <w:pPr>
        <w:pStyle w:val="ac"/>
        <w:numPr>
          <w:ilvl w:val="0"/>
          <w:numId w:val="38"/>
        </w:num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 2</w:t>
      </w:r>
    </w:p>
    <w:p w:rsidR="00A90C4D" w:rsidRPr="009F1287" w:rsidRDefault="00A90C4D" w:rsidP="00245873">
      <w:pPr>
        <w:pStyle w:val="ac"/>
        <w:numPr>
          <w:ilvl w:val="0"/>
          <w:numId w:val="38"/>
        </w:numPr>
        <w:jc w:val="right"/>
        <w:rPr>
          <w:rFonts w:ascii="Times New Roman" w:hAnsi="Times New Roman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851"/>
        <w:gridCol w:w="992"/>
        <w:gridCol w:w="1417"/>
        <w:gridCol w:w="2835"/>
        <w:gridCol w:w="2835"/>
        <w:gridCol w:w="2552"/>
      </w:tblGrid>
      <w:tr w:rsidR="001B2E30" w:rsidRPr="004B2991" w:rsidTr="001B2E30">
        <w:trPr>
          <w:trHeight w:val="57"/>
        </w:trPr>
        <w:tc>
          <w:tcPr>
            <w:tcW w:w="709" w:type="dxa"/>
            <w:vMerge w:val="restart"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  <w:r w:rsidRPr="001B2E30">
              <w:rPr>
                <w:rFonts w:ascii="Times New Roman" w:hAnsi="Times New Roman"/>
              </w:rPr>
              <w:t>№</w:t>
            </w:r>
          </w:p>
          <w:p w:rsidR="001B2E30" w:rsidRPr="001B2E30" w:rsidRDefault="001B2E30" w:rsidP="009F1287">
            <w:pPr>
              <w:rPr>
                <w:rFonts w:ascii="Times New Roman" w:hAnsi="Times New Roman"/>
              </w:rPr>
            </w:pPr>
            <w:r w:rsidRPr="001B2E30">
              <w:rPr>
                <w:rFonts w:ascii="Times New Roman" w:hAnsi="Times New Roman"/>
              </w:rPr>
              <w:t>п/п</w:t>
            </w:r>
          </w:p>
        </w:tc>
        <w:tc>
          <w:tcPr>
            <w:tcW w:w="2835" w:type="dxa"/>
            <w:vMerge w:val="restart"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  <w:r w:rsidRPr="001B2E30">
              <w:rPr>
                <w:rFonts w:ascii="Times New Roman" w:hAnsi="Times New Roman"/>
              </w:rPr>
              <w:t>Наименование товара</w:t>
            </w:r>
          </w:p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  <w:r w:rsidRPr="001B2E30">
              <w:rPr>
                <w:rFonts w:ascii="Times New Roman" w:hAnsi="Times New Roman"/>
              </w:rPr>
              <w:lastRenderedPageBreak/>
              <w:t>Ед.</w:t>
            </w:r>
          </w:p>
          <w:p w:rsidR="001B2E30" w:rsidRPr="001B2E30" w:rsidRDefault="001B2E30" w:rsidP="009F1287">
            <w:pPr>
              <w:rPr>
                <w:rFonts w:ascii="Times New Roman" w:hAnsi="Times New Roman"/>
              </w:rPr>
            </w:pPr>
            <w:r w:rsidRPr="001B2E30">
              <w:rPr>
                <w:rFonts w:ascii="Times New Roman" w:hAnsi="Times New Roman"/>
              </w:rPr>
              <w:t>изм.</w:t>
            </w:r>
          </w:p>
        </w:tc>
        <w:tc>
          <w:tcPr>
            <w:tcW w:w="992" w:type="dxa"/>
            <w:vMerge w:val="restart"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  <w:r w:rsidRPr="001B2E30">
              <w:rPr>
                <w:rFonts w:ascii="Times New Roman" w:hAnsi="Times New Roman"/>
              </w:rPr>
              <w:t xml:space="preserve">Цена за ед. </w:t>
            </w:r>
            <w:r w:rsidRPr="001B2E30">
              <w:rPr>
                <w:rFonts w:ascii="Times New Roman" w:hAnsi="Times New Roman"/>
              </w:rPr>
              <w:lastRenderedPageBreak/>
              <w:t>(руб.) (не более)</w:t>
            </w:r>
          </w:p>
        </w:tc>
        <w:tc>
          <w:tcPr>
            <w:tcW w:w="4252" w:type="dxa"/>
            <w:gridSpan w:val="2"/>
          </w:tcPr>
          <w:p w:rsidR="001B2E30" w:rsidRPr="001B2E30" w:rsidRDefault="001B2E30" w:rsidP="0042186A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Комсомольского сельского поселения Гулькевичского района</w:t>
            </w:r>
          </w:p>
        </w:tc>
        <w:tc>
          <w:tcPr>
            <w:tcW w:w="2835" w:type="dxa"/>
            <w:vMerge w:val="restart"/>
            <w:vAlign w:val="center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t xml:space="preserve">МКУ «УОДОМС Комсомольского сельского поселения Гулькевичского </w:t>
            </w:r>
            <w:r w:rsidRPr="001B2E30">
              <w:rPr>
                <w:rFonts w:ascii="Times New Roman" w:hAnsi="Times New Roman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2552" w:type="dxa"/>
            <w:vMerge w:val="restart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МКУК «ЦКД» Комсомольского сельского поселения Гулькевичского </w:t>
            </w:r>
            <w:r w:rsidRPr="001B2E30">
              <w:rPr>
                <w:rFonts w:ascii="Times New Roman" w:hAnsi="Times New Roman"/>
                <w:sz w:val="20"/>
                <w:szCs w:val="20"/>
              </w:rPr>
              <w:lastRenderedPageBreak/>
              <w:t>района</w:t>
            </w:r>
          </w:p>
        </w:tc>
      </w:tr>
      <w:tr w:rsidR="001B2E30" w:rsidRPr="004B2991" w:rsidTr="001B2E30">
        <w:trPr>
          <w:trHeight w:val="57"/>
        </w:trPr>
        <w:tc>
          <w:tcPr>
            <w:tcW w:w="709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4252" w:type="dxa"/>
            <w:gridSpan w:val="2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t>Норматив на одного служащего в год</w:t>
            </w:r>
          </w:p>
        </w:tc>
        <w:tc>
          <w:tcPr>
            <w:tcW w:w="2835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E30" w:rsidRPr="004B2991" w:rsidTr="001B2E30">
        <w:trPr>
          <w:cantSplit/>
          <w:trHeight w:val="1169"/>
        </w:trPr>
        <w:tc>
          <w:tcPr>
            <w:tcW w:w="709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1B2E30" w:rsidRPr="001B2E30" w:rsidRDefault="001B2E30" w:rsidP="009F128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t>Высшие и главные должности муниципальной службы</w:t>
            </w:r>
          </w:p>
        </w:tc>
        <w:tc>
          <w:tcPr>
            <w:tcW w:w="2835" w:type="dxa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t>Ведущие должности муниципальной службы</w:t>
            </w:r>
          </w:p>
        </w:tc>
        <w:tc>
          <w:tcPr>
            <w:tcW w:w="2835" w:type="dxa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t>Норматив на одного работника в год</w:t>
            </w:r>
          </w:p>
        </w:tc>
        <w:tc>
          <w:tcPr>
            <w:tcW w:w="2552" w:type="dxa"/>
          </w:tcPr>
          <w:p w:rsidR="001B2E30" w:rsidRPr="001B2E30" w:rsidRDefault="001B2E30" w:rsidP="009F1287">
            <w:pPr>
              <w:rPr>
                <w:rFonts w:ascii="Times New Roman" w:hAnsi="Times New Roman"/>
                <w:sz w:val="20"/>
                <w:szCs w:val="20"/>
              </w:rPr>
            </w:pPr>
            <w:r w:rsidRPr="001B2E30">
              <w:rPr>
                <w:rFonts w:ascii="Times New Roman" w:hAnsi="Times New Roman"/>
                <w:sz w:val="20"/>
                <w:szCs w:val="20"/>
              </w:rPr>
              <w:t>Норматив на одного работника в год</w:t>
            </w:r>
          </w:p>
        </w:tc>
      </w:tr>
    </w:tbl>
    <w:p w:rsidR="00A90C4D" w:rsidRPr="00AD7D48" w:rsidRDefault="00A90C4D" w:rsidP="00AD7D48">
      <w:pPr>
        <w:spacing w:line="14" w:lineRule="exact"/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850"/>
        <w:gridCol w:w="992"/>
        <w:gridCol w:w="1418"/>
        <w:gridCol w:w="2835"/>
        <w:gridCol w:w="2835"/>
        <w:gridCol w:w="2552"/>
      </w:tblGrid>
      <w:tr w:rsidR="001B2E30" w:rsidRPr="004B2991" w:rsidTr="001B2E30">
        <w:trPr>
          <w:trHeight w:val="67"/>
          <w:tblHeader/>
        </w:trPr>
        <w:tc>
          <w:tcPr>
            <w:tcW w:w="709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2835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0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992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418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835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2835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2552" w:type="dxa"/>
          </w:tcPr>
          <w:p w:rsidR="001B2E30" w:rsidRPr="00AD7D48" w:rsidRDefault="001B2E30" w:rsidP="00AD7D48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AD7D48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Антистеплер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AD7D48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Блок для записей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Бумага А3 (500 листов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Бумага А4 плотностью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 г/м2 (500 листов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Бумага А4 плотностью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 г/м2 (250 листов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1065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Бумага для заметок с клеящим краем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Бумага глянцевая А4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(50 листов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560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Бумага матовая А4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 (50 листов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Бумага матовая А4 плотность 120 г/м2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(100 листов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Дырокол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1B2E30" w:rsidP="005D38F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Ежедневник А5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Зажим для бумаги             </w:t>
            </w:r>
            <w:proofErr w:type="gramStart"/>
            <w:r w:rsidRPr="009F1287">
              <w:rPr>
                <w:rFonts w:ascii="Times New Roman" w:hAnsi="Times New Roman"/>
              </w:rPr>
              <w:t xml:space="preserve">   (</w:t>
            </w:r>
            <w:proofErr w:type="gramEnd"/>
            <w:r w:rsidRPr="009F1287">
              <w:rPr>
                <w:rFonts w:ascii="Times New Roman" w:hAnsi="Times New Roman"/>
              </w:rPr>
              <w:t>12 штук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Игла для прошивки документов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Календарь перекидной настольный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Калькулятор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12-ти разрядный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Карандаш </w:t>
            </w:r>
            <w:proofErr w:type="spellStart"/>
            <w:r w:rsidRPr="009F1287">
              <w:rPr>
                <w:rFonts w:ascii="Times New Roman" w:hAnsi="Times New Roman"/>
              </w:rPr>
              <w:t>чернографитовый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Клей ПВА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Клей-карандаш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190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Клейкая лента в ассортименте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Кнопки канцелярские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Кнопки-гвоздики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gramStart"/>
            <w:r w:rsidRPr="009F1287">
              <w:rPr>
                <w:rFonts w:ascii="Times New Roman" w:hAnsi="Times New Roman"/>
              </w:rPr>
              <w:t>Конверт</w:t>
            </w:r>
            <w:proofErr w:type="gramEnd"/>
            <w:r w:rsidRPr="009F1287">
              <w:rPr>
                <w:rFonts w:ascii="Times New Roman" w:hAnsi="Times New Roman"/>
              </w:rPr>
              <w:t xml:space="preserve"> маркированный с литерой А, размером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220 х 110 миллиметров, отрывная лента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Конверт формат С4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Конверт формат С5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Короб архивный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Краска штемпельная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Ластик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Лезвия для канцелярского ножа (10 штук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Линейка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Лоток вертикальный для бумаг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Лоток горизонтальный для бумаг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660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Маркер для компакт-дисков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Маркеры для досок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360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 настольный для руководителя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3342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  <w:r w:rsidR="00B677C9">
              <w:rPr>
                <w:rFonts w:ascii="Times New Roman" w:hAnsi="Times New Roman"/>
              </w:rPr>
              <w:t>,1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 настольный с наполнением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470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  <w:r w:rsidR="00B677C9">
              <w:rPr>
                <w:rFonts w:ascii="Times New Roman" w:hAnsi="Times New Roman"/>
              </w:rPr>
              <w:t>,2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Набор </w:t>
            </w:r>
            <w:proofErr w:type="spellStart"/>
            <w:r w:rsidRPr="009F1287">
              <w:rPr>
                <w:rFonts w:ascii="Times New Roman" w:hAnsi="Times New Roman"/>
              </w:rPr>
              <w:t>текстовыделителей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Нить для подшивки документов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350</w:t>
            </w:r>
          </w:p>
        </w:tc>
        <w:tc>
          <w:tcPr>
            <w:tcW w:w="1418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0,4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</w:t>
            </w:r>
            <w:r w:rsidR="00B677C9"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Нож канцелярский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B677C9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</w:t>
            </w:r>
            <w:r w:rsidR="00B677C9"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Ножницы канцелярские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картонная в ассортименте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адресная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125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  <w:r w:rsidR="00247AEA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на резинке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E30" w:rsidRPr="009F1287">
              <w:rPr>
                <w:rFonts w:ascii="Times New Roman" w:hAnsi="Times New Roman"/>
              </w:rPr>
              <w:t>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с файлами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170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с арочным механизмом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с боковым зажимом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115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с металлическими прижимами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 с пружинным скоросшивателем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105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Папка-конверт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Папка-коробка архивная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132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Папка-портфель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319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Папка-скоросшиватель картонная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Папка-скоросшиватель ПВХ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Папка-уголок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Планшет полипропиленовый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118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Поддон для бумаг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Подушка для смачивания пальцев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108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Подушка штемпельная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Ручка </w:t>
            </w:r>
            <w:proofErr w:type="spellStart"/>
            <w:r w:rsidRPr="009F1287">
              <w:rPr>
                <w:rFonts w:ascii="Times New Roman" w:hAnsi="Times New Roman"/>
              </w:rPr>
              <w:t>гелевая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Ручка капиллярная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95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Ручка шариковая автоматическая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Скобы для степлера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(1000 шт.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Скрепки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(100 штук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160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Скрепочница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Степлер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Стикер </w:t>
            </w:r>
          </w:p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(125 штук в упаковке)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Текстовыделитель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Тетрадь А5, 12 листов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440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Тетрадь А5, 48 листов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Точилка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Файл А4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B2E30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B2E30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Фломастеры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360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Шило канцелярское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Штамп </w:t>
            </w:r>
            <w:proofErr w:type="spellStart"/>
            <w:r w:rsidRPr="009F1287">
              <w:rPr>
                <w:rFonts w:ascii="Times New Roman" w:hAnsi="Times New Roman"/>
              </w:rPr>
              <w:t>самонаборный</w:t>
            </w:r>
            <w:proofErr w:type="spellEnd"/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0,</w:t>
            </w:r>
            <w:r w:rsidR="00247AEA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  <w:r w:rsidR="00247AEA">
              <w:rPr>
                <w:rFonts w:ascii="Times New Roman" w:hAnsi="Times New Roman"/>
              </w:rPr>
              <w:t>,1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Штрих-корректор капиллярный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Штрих-корректор ленточный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  <w:tc>
          <w:tcPr>
            <w:tcW w:w="1418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1B2E30" w:rsidRPr="009F1287" w:rsidRDefault="00247AE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Штрих-корректор с губкой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</w:tcPr>
          <w:p w:rsidR="001B2E30" w:rsidRPr="009F1287" w:rsidRDefault="005540B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5540B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1B2E30" w:rsidRPr="009F1287" w:rsidRDefault="005540B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Штрих-корректор с кистью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</w:tcPr>
          <w:p w:rsidR="001B2E30" w:rsidRPr="009F1287" w:rsidRDefault="005540B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1B2E30" w:rsidRPr="009F1287" w:rsidRDefault="005540B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1B2E30" w:rsidRPr="009F1287" w:rsidRDefault="005540BA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80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Дырокол до 500 листов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10000</w:t>
            </w:r>
          </w:p>
        </w:tc>
        <w:tc>
          <w:tcPr>
            <w:tcW w:w="1418" w:type="dxa"/>
          </w:tcPr>
          <w:p w:rsidR="001B2E30" w:rsidRPr="009F1287" w:rsidRDefault="00F7551D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Степлер до 400 листов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7000</w:t>
            </w:r>
          </w:p>
        </w:tc>
        <w:tc>
          <w:tcPr>
            <w:tcW w:w="1418" w:type="dxa"/>
          </w:tcPr>
          <w:p w:rsidR="001B2E30" w:rsidRPr="009F1287" w:rsidRDefault="00F7551D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835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255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0</w:t>
            </w:r>
          </w:p>
        </w:tc>
      </w:tr>
      <w:tr w:rsidR="001B2E30" w:rsidRPr="004B2991" w:rsidTr="001B2E30">
        <w:trPr>
          <w:cantSplit/>
          <w:trHeight w:val="67"/>
        </w:trPr>
        <w:tc>
          <w:tcPr>
            <w:tcW w:w="709" w:type="dxa"/>
          </w:tcPr>
          <w:p w:rsidR="001B2E30" w:rsidRPr="009F1287" w:rsidRDefault="00F7551D" w:rsidP="005D3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2835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Органазейр</w:t>
            </w:r>
            <w:proofErr w:type="spellEnd"/>
            <w:r w:rsidRPr="009F1287">
              <w:rPr>
                <w:rFonts w:ascii="Times New Roman" w:hAnsi="Times New Roman"/>
              </w:rPr>
              <w:t xml:space="preserve"> офисный настольный без наполнения </w:t>
            </w:r>
          </w:p>
        </w:tc>
        <w:tc>
          <w:tcPr>
            <w:tcW w:w="850" w:type="dxa"/>
          </w:tcPr>
          <w:p w:rsidR="001B2E30" w:rsidRPr="009F1287" w:rsidRDefault="001B2E30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992" w:type="dxa"/>
          </w:tcPr>
          <w:p w:rsidR="001B2E30" w:rsidRPr="009F1287" w:rsidRDefault="001B2E30" w:rsidP="00636F9A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</w:tcPr>
          <w:p w:rsidR="001B2E30" w:rsidRPr="009F1287" w:rsidRDefault="00F7551D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F7551D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1B2E30" w:rsidRPr="009F1287" w:rsidRDefault="00F7551D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:rsidR="001B2E30" w:rsidRPr="009F1287" w:rsidRDefault="00F7551D" w:rsidP="00636F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A90C4D" w:rsidRDefault="00A90C4D" w:rsidP="00C50356">
      <w:pPr>
        <w:pStyle w:val="1"/>
        <w:keepNext w:val="0"/>
        <w:numPr>
          <w:ilvl w:val="0"/>
          <w:numId w:val="38"/>
        </w:numPr>
        <w:suppressAutoHyphens/>
        <w:autoSpaceDE w:val="0"/>
        <w:spacing w:before="108" w:after="108"/>
        <w:jc w:val="center"/>
        <w:rPr>
          <w:rFonts w:ascii="Times New Roman" w:hAnsi="Times New Roman"/>
          <w:b w:val="0"/>
          <w:sz w:val="24"/>
          <w:szCs w:val="24"/>
        </w:rPr>
      </w:pPr>
    </w:p>
    <w:p w:rsidR="00A90C4D" w:rsidRPr="009F1287" w:rsidRDefault="00A90C4D" w:rsidP="00F7551D">
      <w:pPr>
        <w:pStyle w:val="1"/>
        <w:keepNext w:val="0"/>
        <w:numPr>
          <w:ilvl w:val="0"/>
          <w:numId w:val="38"/>
        </w:numPr>
        <w:suppressAutoHyphens/>
        <w:autoSpaceDE w:val="0"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3. </w:t>
      </w:r>
      <w:r w:rsidRPr="009F1287">
        <w:rPr>
          <w:rFonts w:ascii="Times New Roman" w:hAnsi="Times New Roman"/>
          <w:b w:val="0"/>
          <w:sz w:val="24"/>
          <w:szCs w:val="24"/>
        </w:rPr>
        <w:t xml:space="preserve">Нормативы </w:t>
      </w:r>
      <w:r>
        <w:rPr>
          <w:rFonts w:ascii="Times New Roman" w:hAnsi="Times New Roman"/>
          <w:b w:val="0"/>
          <w:sz w:val="24"/>
          <w:szCs w:val="24"/>
        </w:rPr>
        <w:t xml:space="preserve">затрат на </w:t>
      </w:r>
      <w:r w:rsidRPr="009F1287">
        <w:rPr>
          <w:rFonts w:ascii="Times New Roman" w:hAnsi="Times New Roman"/>
          <w:b w:val="0"/>
          <w:sz w:val="24"/>
          <w:szCs w:val="24"/>
        </w:rPr>
        <w:t>обеспечени</w:t>
      </w:r>
      <w:r>
        <w:rPr>
          <w:rFonts w:ascii="Times New Roman" w:hAnsi="Times New Roman"/>
          <w:b w:val="0"/>
          <w:sz w:val="24"/>
          <w:szCs w:val="24"/>
        </w:rPr>
        <w:t>е</w:t>
      </w:r>
      <w:r w:rsidRPr="009F1287">
        <w:rPr>
          <w:rFonts w:ascii="Times New Roman" w:hAnsi="Times New Roman"/>
          <w:b w:val="0"/>
          <w:sz w:val="24"/>
          <w:szCs w:val="24"/>
        </w:rPr>
        <w:t xml:space="preserve"> функций администрации </w:t>
      </w:r>
      <w:r w:rsidR="00F7551D">
        <w:rPr>
          <w:rFonts w:ascii="Times New Roman" w:hAnsi="Times New Roman"/>
          <w:b w:val="0"/>
          <w:sz w:val="24"/>
          <w:szCs w:val="24"/>
        </w:rPr>
        <w:t>Комсомольского сельского поселения</w:t>
      </w:r>
      <w:r>
        <w:rPr>
          <w:rFonts w:ascii="Times New Roman" w:hAnsi="Times New Roman"/>
          <w:b w:val="0"/>
          <w:sz w:val="24"/>
          <w:szCs w:val="24"/>
        </w:rPr>
        <w:t xml:space="preserve"> Гулькевичск</w:t>
      </w:r>
      <w:r w:rsidR="00F7551D">
        <w:rPr>
          <w:rFonts w:ascii="Times New Roman" w:hAnsi="Times New Roman"/>
          <w:b w:val="0"/>
          <w:sz w:val="24"/>
          <w:szCs w:val="24"/>
        </w:rPr>
        <w:t>ого</w:t>
      </w:r>
      <w:r>
        <w:rPr>
          <w:rFonts w:ascii="Times New Roman" w:hAnsi="Times New Roman"/>
          <w:b w:val="0"/>
          <w:sz w:val="24"/>
          <w:szCs w:val="24"/>
        </w:rPr>
        <w:t xml:space="preserve"> район</w:t>
      </w:r>
      <w:r w:rsidR="00F7551D">
        <w:rPr>
          <w:rFonts w:ascii="Times New Roman" w:hAnsi="Times New Roman"/>
          <w:b w:val="0"/>
          <w:sz w:val="24"/>
          <w:szCs w:val="24"/>
        </w:rPr>
        <w:t>а</w:t>
      </w:r>
      <w:r>
        <w:rPr>
          <w:rFonts w:ascii="Times New Roman" w:hAnsi="Times New Roman"/>
          <w:b w:val="0"/>
          <w:sz w:val="24"/>
          <w:szCs w:val="24"/>
        </w:rPr>
        <w:t>.</w:t>
      </w:r>
    </w:p>
    <w:p w:rsidR="00A90C4D" w:rsidRPr="009F1287" w:rsidRDefault="00A90C4D" w:rsidP="00F7551D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автоматическое информирование по телефонной сети с распознаванием речи</w:t>
      </w:r>
    </w:p>
    <w:p w:rsidR="00A90C4D" w:rsidRDefault="00A90C4D" w:rsidP="00F7551D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3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78"/>
        <w:gridCol w:w="7237"/>
        <w:gridCol w:w="3260"/>
      </w:tblGrid>
      <w:tr w:rsidR="00A90C4D" w:rsidRPr="004B2991" w:rsidTr="000808F4">
        <w:trPr>
          <w:trHeight w:val="79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3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2E3257">
            <w:pPr>
              <w:pStyle w:val="affa"/>
              <w:ind w:right="134"/>
              <w:jc w:val="center"/>
            </w:pPr>
            <w:r w:rsidRPr="009F1287">
              <w:rPr>
                <w:bCs/>
                <w:iCs/>
              </w:rPr>
              <w:t>Предельное количество дозвонов в год, шт.</w:t>
            </w:r>
          </w:p>
        </w:tc>
        <w:tc>
          <w:tcPr>
            <w:tcW w:w="7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цена абонентской платы в расчете на 1 дозвон, продолжительностью до 1</w:t>
            </w:r>
            <w:r>
              <w:t xml:space="preserve"> </w:t>
            </w:r>
            <w:r w:rsidRPr="009F1287">
              <w:t>мин. для передачи голосовой информации,</w:t>
            </w:r>
          </w:p>
          <w:p w:rsidR="00A90C4D" w:rsidRPr="009F1287" w:rsidRDefault="00A90C4D" w:rsidP="002E3257">
            <w:pPr>
              <w:pStyle w:val="affa"/>
              <w:ind w:right="142"/>
              <w:jc w:val="center"/>
            </w:pPr>
            <w:proofErr w:type="gramStart"/>
            <w:r w:rsidRPr="009F1287">
              <w:t>( не</w:t>
            </w:r>
            <w:proofErr w:type="gramEnd"/>
            <w:r w:rsidRPr="009F1287">
              <w:t xml:space="preserve"> более) руб./дозвон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4B2991" w:rsidRDefault="00A90C4D" w:rsidP="002E3257">
            <w:pPr>
              <w:pStyle w:val="ConsPlusNormal"/>
              <w:tabs>
                <w:tab w:val="left" w:pos="709"/>
              </w:tabs>
              <w:ind w:left="142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Количество месяцев предоставления услуги, шт.</w:t>
            </w:r>
          </w:p>
        </w:tc>
      </w:tr>
      <w:tr w:rsidR="00A90C4D" w:rsidRPr="004B2991" w:rsidTr="000808F4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3678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4B2991" w:rsidRDefault="00F7551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5000</w:t>
            </w:r>
          </w:p>
        </w:tc>
        <w:tc>
          <w:tcPr>
            <w:tcW w:w="7237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0808F4">
            <w:pPr>
              <w:pStyle w:val="affa"/>
              <w:jc w:val="center"/>
            </w:pPr>
            <w:r w:rsidRPr="009F1287">
              <w:t>4,5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12</w:t>
            </w:r>
          </w:p>
        </w:tc>
      </w:tr>
    </w:tbl>
    <w:p w:rsidR="00A90C4D" w:rsidRDefault="00A90C4D" w:rsidP="00F63119">
      <w:pPr>
        <w:pStyle w:val="ConsPlusNormal"/>
        <w:tabs>
          <w:tab w:val="left" w:pos="709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Затраты на сеть Интернет и услуги </w:t>
      </w:r>
      <w:proofErr w:type="spellStart"/>
      <w:r w:rsidRPr="009F1287">
        <w:rPr>
          <w:rFonts w:ascii="Times New Roman" w:hAnsi="Times New Roman" w:cs="Times New Roman"/>
          <w:bCs/>
          <w:iCs/>
          <w:sz w:val="24"/>
          <w:szCs w:val="24"/>
        </w:rPr>
        <w:t>интернет-провайдеров</w:t>
      </w:r>
      <w:proofErr w:type="spellEnd"/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position w:val="-13"/>
          <w:sz w:val="24"/>
          <w:szCs w:val="24"/>
        </w:rPr>
        <w:t xml:space="preserve">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4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065"/>
        <w:gridCol w:w="6866"/>
        <w:gridCol w:w="5244"/>
      </w:tblGrid>
      <w:tr w:rsidR="00A90C4D" w:rsidRPr="004B2991" w:rsidTr="00617752">
        <w:trPr>
          <w:trHeight w:val="711"/>
        </w:trPr>
        <w:tc>
          <w:tcPr>
            <w:tcW w:w="571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2065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rPr>
                <w:bCs/>
                <w:iCs/>
              </w:rPr>
              <w:t>Количество каналов передачи данных сети Интернет, шт.</w:t>
            </w:r>
          </w:p>
        </w:tc>
        <w:tc>
          <w:tcPr>
            <w:tcW w:w="6866" w:type="dxa"/>
          </w:tcPr>
          <w:p w:rsidR="00A90C4D" w:rsidRPr="004B2991" w:rsidRDefault="00A90C4D" w:rsidP="00DD6B80">
            <w:pPr>
              <w:pStyle w:val="ConsPlusNormal"/>
              <w:tabs>
                <w:tab w:val="left" w:pos="709"/>
              </w:tabs>
              <w:ind w:left="203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Предельная месячная цена аренды канала передачи данных сети Интернет, не более, руб./канал</w:t>
            </w:r>
          </w:p>
        </w:tc>
        <w:tc>
          <w:tcPr>
            <w:tcW w:w="5244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 данных сети Интернет, шт.</w:t>
            </w:r>
          </w:p>
        </w:tc>
      </w:tr>
      <w:tr w:rsidR="00A90C4D" w:rsidRPr="004B2991" w:rsidTr="00617752">
        <w:trPr>
          <w:trHeight w:val="332"/>
        </w:trPr>
        <w:tc>
          <w:tcPr>
            <w:tcW w:w="571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2065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6866" w:type="dxa"/>
          </w:tcPr>
          <w:p w:rsidR="00A90C4D" w:rsidRPr="009F1287" w:rsidRDefault="00F7551D" w:rsidP="000808F4">
            <w:pPr>
              <w:pStyle w:val="affa"/>
              <w:jc w:val="center"/>
            </w:pPr>
            <w:r>
              <w:t>2000</w:t>
            </w:r>
            <w:r w:rsidR="00A90C4D" w:rsidRPr="009F1287">
              <w:t>,0</w:t>
            </w:r>
          </w:p>
        </w:tc>
        <w:tc>
          <w:tcPr>
            <w:tcW w:w="5244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12</w:t>
            </w:r>
          </w:p>
        </w:tc>
      </w:tr>
    </w:tbl>
    <w:p w:rsidR="00A90C4D" w:rsidRPr="009F1287" w:rsidRDefault="00A90C4D" w:rsidP="001968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ab/>
      </w:r>
    </w:p>
    <w:p w:rsidR="00A90C4D" w:rsidRPr="009F1287" w:rsidRDefault="00A90C4D" w:rsidP="00F94E4E">
      <w:pPr>
        <w:pStyle w:val="ConsPlusNormal"/>
        <w:tabs>
          <w:tab w:val="left" w:pos="709"/>
          <w:tab w:val="left" w:pos="9070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Затраты на заправку, реставрацию и восстановление картриджей</w:t>
      </w:r>
    </w:p>
    <w:p w:rsidR="00A90C4D" w:rsidRPr="009F1287" w:rsidRDefault="00A90C4D" w:rsidP="001D2B42">
      <w:pPr>
        <w:pStyle w:val="ConsPlusNormal"/>
        <w:tabs>
          <w:tab w:val="left" w:pos="709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Таблица 5</w:t>
      </w:r>
    </w:p>
    <w:p w:rsidR="00A90C4D" w:rsidRPr="009F1287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7230"/>
        <w:gridCol w:w="3118"/>
        <w:gridCol w:w="3827"/>
      </w:tblGrid>
      <w:tr w:rsidR="00A90C4D" w:rsidRPr="004B2991" w:rsidTr="00B02524">
        <w:tc>
          <w:tcPr>
            <w:tcW w:w="675" w:type="dxa"/>
          </w:tcPr>
          <w:p w:rsidR="00A90C4D" w:rsidRPr="004B2991" w:rsidRDefault="00A90C4D" w:rsidP="00246568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30" w:type="dxa"/>
          </w:tcPr>
          <w:p w:rsidR="00A90C4D" w:rsidRPr="004B2991" w:rsidRDefault="00A90C4D" w:rsidP="001D2B42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Количество услуг в год, шт.</w:t>
            </w:r>
          </w:p>
        </w:tc>
        <w:tc>
          <w:tcPr>
            <w:tcW w:w="3827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</w:t>
            </w:r>
            <w:proofErr w:type="spellStart"/>
            <w:r w:rsidRPr="004B2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-го технического обслуживания и </w:t>
            </w:r>
            <w:proofErr w:type="spellStart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-профилактического ремонта принтеров, многофункциональных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 копировальных аппаратов и иной оргтехники в год (не более), руб. </w:t>
            </w:r>
          </w:p>
        </w:tc>
      </w:tr>
      <w:tr w:rsidR="00A90C4D" w:rsidRPr="004B2991" w:rsidTr="00B02524">
        <w:tc>
          <w:tcPr>
            <w:tcW w:w="675" w:type="dxa"/>
          </w:tcPr>
          <w:p w:rsidR="00A90C4D" w:rsidRPr="004B2991" w:rsidRDefault="00A90C4D" w:rsidP="00246568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30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Реставрация картриджа принтеров, многофункциональных устройств</w:t>
            </w:r>
          </w:p>
        </w:tc>
        <w:tc>
          <w:tcPr>
            <w:tcW w:w="3118" w:type="dxa"/>
            <w:vAlign w:val="center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vAlign w:val="center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</w:tr>
      <w:tr w:rsidR="00A90C4D" w:rsidRPr="004B2991" w:rsidTr="00B02524">
        <w:tc>
          <w:tcPr>
            <w:tcW w:w="675" w:type="dxa"/>
          </w:tcPr>
          <w:p w:rsidR="00A90C4D" w:rsidRPr="004B2991" w:rsidRDefault="00A90C4D" w:rsidP="00246568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услуги по заправке</w:t>
            </w:r>
            <w:r w:rsidR="00F75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восстановлению</w:t>
            </w:r>
            <w:r w:rsidRPr="004B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картридж</w:t>
            </w:r>
            <w:r w:rsidR="00F755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4B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7" w:type="dxa"/>
            <w:vAlign w:val="center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</w:tc>
      </w:tr>
    </w:tbl>
    <w:p w:rsidR="00A90C4D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ab/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F1287">
        <w:rPr>
          <w:rFonts w:ascii="Times New Roman" w:hAnsi="Times New Roman" w:cs="Times New Roman"/>
          <w:sz w:val="24"/>
          <w:szCs w:val="24"/>
        </w:rPr>
        <w:t>Затраты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1287">
        <w:rPr>
          <w:rFonts w:ascii="Times New Roman" w:hAnsi="Times New Roman" w:cs="Times New Roman"/>
          <w:sz w:val="24"/>
          <w:szCs w:val="24"/>
        </w:rPr>
        <w:t>на заправку, реставрацию и восстановление картриджей определяются методом сопоставимых рыночных цен (анализ рынка).</w:t>
      </w:r>
    </w:p>
    <w:p w:rsidR="00A90C4D" w:rsidRDefault="00A90C4D" w:rsidP="000808F4">
      <w:pPr>
        <w:ind w:firstLine="708"/>
        <w:rPr>
          <w:rFonts w:ascii="Times New Roman" w:hAnsi="Times New Roman"/>
        </w:rPr>
      </w:pPr>
    </w:p>
    <w:p w:rsidR="00A90C4D" w:rsidRPr="009F1287" w:rsidRDefault="00A90C4D" w:rsidP="000808F4">
      <w:pPr>
        <w:ind w:firstLine="708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Примечание:</w:t>
      </w:r>
    </w:p>
    <w:p w:rsidR="00A90C4D" w:rsidRDefault="00A90C4D" w:rsidP="000F4C84">
      <w:pPr>
        <w:ind w:firstLine="708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Техническо</w:t>
      </w:r>
      <w:r>
        <w:rPr>
          <w:rFonts w:ascii="Times New Roman" w:hAnsi="Times New Roman"/>
        </w:rPr>
        <w:t>е</w:t>
      </w:r>
      <w:r w:rsidRPr="009F1287">
        <w:rPr>
          <w:rFonts w:ascii="Times New Roman" w:hAnsi="Times New Roman"/>
        </w:rPr>
        <w:t xml:space="preserve"> обслуживани</w:t>
      </w:r>
      <w:r>
        <w:rPr>
          <w:rFonts w:ascii="Times New Roman" w:hAnsi="Times New Roman"/>
        </w:rPr>
        <w:t>е</w:t>
      </w:r>
      <w:r w:rsidRPr="009F1287">
        <w:rPr>
          <w:rFonts w:ascii="Times New Roman" w:hAnsi="Times New Roman"/>
        </w:rPr>
        <w:t xml:space="preserve"> и </w:t>
      </w:r>
      <w:proofErr w:type="spellStart"/>
      <w:r w:rsidRPr="009F1287">
        <w:rPr>
          <w:rFonts w:ascii="Times New Roman" w:hAnsi="Times New Roman"/>
        </w:rPr>
        <w:t>регламентно</w:t>
      </w:r>
      <w:proofErr w:type="spellEnd"/>
      <w:r w:rsidRPr="009F1287">
        <w:rPr>
          <w:rFonts w:ascii="Times New Roman" w:hAnsi="Times New Roman"/>
        </w:rPr>
        <w:t>-профилактическ</w:t>
      </w:r>
      <w:r>
        <w:rPr>
          <w:rFonts w:ascii="Times New Roman" w:hAnsi="Times New Roman"/>
        </w:rPr>
        <w:t>ий</w:t>
      </w:r>
      <w:r w:rsidRPr="009F1287">
        <w:rPr>
          <w:rFonts w:ascii="Times New Roman" w:hAnsi="Times New Roman"/>
        </w:rPr>
        <w:t xml:space="preserve"> ремонт принтеров, многофункциональных устройств копировальных аппаратов и иной оргтехники, не указанных в настоящем Приложении, осуществляется в пределах доведенных лимитов бюджетных обязательств на обеспечение функций администрации </w:t>
      </w:r>
      <w:r w:rsidR="00F7551D">
        <w:rPr>
          <w:rFonts w:ascii="Times New Roman" w:hAnsi="Times New Roman"/>
        </w:rPr>
        <w:t>Комсомольского сельского поселения</w:t>
      </w:r>
      <w:r w:rsidRPr="009F1287">
        <w:rPr>
          <w:rFonts w:ascii="Times New Roman" w:hAnsi="Times New Roman"/>
        </w:rPr>
        <w:t xml:space="preserve"> Гулькевичск</w:t>
      </w:r>
      <w:r w:rsidR="00F7551D">
        <w:rPr>
          <w:rFonts w:ascii="Times New Roman" w:hAnsi="Times New Roman"/>
        </w:rPr>
        <w:t>ого</w:t>
      </w:r>
      <w:r w:rsidRPr="009F1287">
        <w:rPr>
          <w:rFonts w:ascii="Times New Roman" w:hAnsi="Times New Roman"/>
        </w:rPr>
        <w:t xml:space="preserve"> район</w:t>
      </w:r>
      <w:r w:rsidR="00F7551D">
        <w:rPr>
          <w:rFonts w:ascii="Times New Roman" w:hAnsi="Times New Roman"/>
        </w:rPr>
        <w:t>а</w:t>
      </w:r>
      <w:r w:rsidRPr="009F1287">
        <w:rPr>
          <w:rFonts w:ascii="Times New Roman" w:hAnsi="Times New Roman"/>
        </w:rPr>
        <w:t>.</w:t>
      </w:r>
    </w:p>
    <w:p w:rsidR="00A90C4D" w:rsidRPr="009F1287" w:rsidRDefault="00A90C4D" w:rsidP="00A45EA4">
      <w:pPr>
        <w:jc w:val="both"/>
        <w:rPr>
          <w:rFonts w:ascii="Times New Roman" w:hAnsi="Times New Roman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оплату услуг по сопровождению справочно-правовых систем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position w:val="-13"/>
          <w:sz w:val="24"/>
          <w:szCs w:val="24"/>
        </w:rPr>
        <w:t xml:space="preserve">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6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923"/>
        <w:gridCol w:w="4252"/>
      </w:tblGrid>
      <w:tr w:rsidR="00A90C4D" w:rsidRPr="004B2991" w:rsidTr="00617752">
        <w:trPr>
          <w:trHeight w:val="848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992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справочно-правовой системы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0C4D" w:rsidRPr="009F1287" w:rsidRDefault="00A90C4D" w:rsidP="00A45EA4">
            <w:pPr>
              <w:pStyle w:val="affa"/>
              <w:jc w:val="center"/>
            </w:pPr>
            <w:r w:rsidRPr="009F1287">
              <w:t>Предельная цена сопровождения справочно-правовой системы в год, не более руб./</w:t>
            </w:r>
            <w:proofErr w:type="spellStart"/>
            <w:r w:rsidRPr="009F1287">
              <w:t>шт</w:t>
            </w:r>
            <w:proofErr w:type="spellEnd"/>
            <w:r w:rsidRPr="009F1287">
              <w:t>)</w:t>
            </w:r>
          </w:p>
        </w:tc>
      </w:tr>
      <w:tr w:rsidR="00A90C4D" w:rsidRPr="004B2991" w:rsidTr="00617752">
        <w:trPr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F7551D" w:rsidP="005A5D7F">
            <w:pPr>
              <w:pStyle w:val="affa"/>
            </w:pPr>
            <w:r w:rsidRPr="00F7551D">
              <w:t>Оказание услуг по сопровождению, модернизации и технической поддержке</w:t>
            </w:r>
            <w:r w:rsidR="00A90C4D" w:rsidRPr="009F1287">
              <w:t xml:space="preserve"> программн</w:t>
            </w:r>
            <w:r w:rsidR="00EE7C41">
              <w:t>ых</w:t>
            </w:r>
            <w:r w:rsidR="00A90C4D" w:rsidRPr="009F1287">
              <w:t xml:space="preserve"> продукт</w:t>
            </w:r>
            <w:r w:rsidR="00EE7C41">
              <w:t>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EE7C41" w:rsidP="005A5D7F">
            <w:pPr>
              <w:pStyle w:val="affa"/>
              <w:snapToGrid w:val="0"/>
              <w:jc w:val="center"/>
            </w:pPr>
            <w:r>
              <w:t>30000,00</w:t>
            </w:r>
          </w:p>
        </w:tc>
      </w:tr>
    </w:tbl>
    <w:p w:rsidR="00A90C4D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ab/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Затраты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1287">
        <w:rPr>
          <w:rFonts w:ascii="Times New Roman" w:hAnsi="Times New Roman" w:cs="Times New Roman"/>
          <w:sz w:val="24"/>
          <w:szCs w:val="24"/>
        </w:rPr>
        <w:t xml:space="preserve">на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оплату услуг по сопровождению справочно-правовых систем</w:t>
      </w:r>
      <w:r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9F1287">
        <w:rPr>
          <w:rFonts w:ascii="Times New Roman" w:hAnsi="Times New Roman" w:cs="Times New Roman"/>
          <w:sz w:val="24"/>
          <w:szCs w:val="24"/>
        </w:rPr>
        <w:t xml:space="preserve"> определяются методом сопоставимых рыночных цен (анализ рынка).</w:t>
      </w:r>
    </w:p>
    <w:p w:rsidR="00A90C4D" w:rsidRDefault="00A90C4D" w:rsidP="000808F4">
      <w:pPr>
        <w:ind w:firstLine="708"/>
        <w:rPr>
          <w:rFonts w:ascii="Times New Roman" w:hAnsi="Times New Roman"/>
        </w:rPr>
      </w:pPr>
    </w:p>
    <w:p w:rsidR="00A90C4D" w:rsidRPr="009F1287" w:rsidRDefault="00A90C4D" w:rsidP="000808F4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Примечание:</w:t>
      </w:r>
    </w:p>
    <w:p w:rsidR="00A90C4D" w:rsidRDefault="00A90C4D" w:rsidP="00A45EA4">
      <w:pPr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Состав и количество услуг по сопровождению справочно-правовых систем</w:t>
      </w:r>
      <w:r>
        <w:rPr>
          <w:rFonts w:ascii="Times New Roman" w:hAnsi="Times New Roman"/>
        </w:rPr>
        <w:t>,</w:t>
      </w:r>
      <w:r w:rsidRPr="009F1287">
        <w:rPr>
          <w:rFonts w:ascii="Times New Roman" w:hAnsi="Times New Roman"/>
        </w:rPr>
        <w:t xml:space="preserve"> может отличаться от приведенного в зависимости от решаемых задач. При этом закупка услуг по сопровождению справочно-правовых систем, не указанных в настоящем Приложении, осуществляется в пределах доведенных лимитов бюджетных обязательств на обеспечение функций администрации </w:t>
      </w:r>
      <w:r w:rsidR="00EE7C41">
        <w:rPr>
          <w:rFonts w:ascii="Times New Roman" w:hAnsi="Times New Roman"/>
        </w:rPr>
        <w:t>Комсомольского сельского поселения</w:t>
      </w:r>
      <w:r w:rsidRPr="009F1287">
        <w:rPr>
          <w:rFonts w:ascii="Times New Roman" w:hAnsi="Times New Roman"/>
        </w:rPr>
        <w:t xml:space="preserve"> Гулькевичск</w:t>
      </w:r>
      <w:r w:rsidR="00EE7C41">
        <w:rPr>
          <w:rFonts w:ascii="Times New Roman" w:hAnsi="Times New Roman"/>
        </w:rPr>
        <w:t>ого</w:t>
      </w:r>
      <w:r w:rsidRPr="009F1287">
        <w:rPr>
          <w:rFonts w:ascii="Times New Roman" w:hAnsi="Times New Roman"/>
        </w:rPr>
        <w:t xml:space="preserve"> район</w:t>
      </w:r>
      <w:r w:rsidR="00EE7C41">
        <w:rPr>
          <w:rFonts w:ascii="Times New Roman" w:hAnsi="Times New Roman"/>
        </w:rPr>
        <w:t>а</w:t>
      </w:r>
      <w:r w:rsidRPr="009F1287">
        <w:rPr>
          <w:rFonts w:ascii="Times New Roman" w:hAnsi="Times New Roman"/>
        </w:rPr>
        <w:t>.</w:t>
      </w:r>
    </w:p>
    <w:p w:rsidR="00A90C4D" w:rsidRDefault="00A90C4D" w:rsidP="00A45EA4">
      <w:pPr>
        <w:jc w:val="both"/>
        <w:rPr>
          <w:rFonts w:ascii="Times New Roman" w:hAnsi="Times New Roman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оплату услуг по сопровождению и приобретению иного программного обеспечения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position w:val="-15"/>
          <w:sz w:val="24"/>
          <w:szCs w:val="24"/>
        </w:rPr>
        <w:lastRenderedPageBreak/>
        <w:t xml:space="preserve">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7</w:t>
      </w:r>
    </w:p>
    <w:p w:rsidR="00A90C4D" w:rsidRPr="009F1287" w:rsidRDefault="00A90C4D" w:rsidP="00F63119">
      <w:pPr>
        <w:pStyle w:val="ConsPlusNormal"/>
        <w:tabs>
          <w:tab w:val="left" w:pos="709"/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8647"/>
        <w:gridCol w:w="1080"/>
        <w:gridCol w:w="4448"/>
      </w:tblGrid>
      <w:tr w:rsidR="00A90C4D" w:rsidRPr="004B2991" w:rsidTr="00617752">
        <w:tc>
          <w:tcPr>
            <w:tcW w:w="571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8647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программного обеспечения</w:t>
            </w:r>
          </w:p>
        </w:tc>
        <w:tc>
          <w:tcPr>
            <w:tcW w:w="1080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Кол-во, шт.</w:t>
            </w:r>
          </w:p>
        </w:tc>
        <w:tc>
          <w:tcPr>
            <w:tcW w:w="4448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rPr>
                <w:bCs/>
                <w:iCs/>
              </w:rPr>
              <w:t xml:space="preserve">Предельная цена за единицу товара (услуги, работы) </w:t>
            </w:r>
            <w:proofErr w:type="gramStart"/>
            <w:r w:rsidRPr="009F1287">
              <w:rPr>
                <w:bCs/>
                <w:iCs/>
              </w:rPr>
              <w:t>сопровождения  программного</w:t>
            </w:r>
            <w:proofErr w:type="gramEnd"/>
            <w:r w:rsidRPr="009F1287">
              <w:rPr>
                <w:bCs/>
                <w:iCs/>
              </w:rPr>
              <w:t xml:space="preserve"> обеспечения</w:t>
            </w:r>
            <w:r w:rsidRPr="009F1287">
              <w:t>, не более, руб./шт. в год</w:t>
            </w:r>
          </w:p>
        </w:tc>
      </w:tr>
    </w:tbl>
    <w:p w:rsidR="00A90C4D" w:rsidRPr="00162E79" w:rsidRDefault="00A90C4D" w:rsidP="00162E79">
      <w:pPr>
        <w:spacing w:line="14" w:lineRule="exact"/>
        <w:rPr>
          <w:sz w:val="2"/>
          <w:szCs w:val="2"/>
        </w:rPr>
      </w:pPr>
    </w:p>
    <w:tbl>
      <w:tblPr>
        <w:tblW w:w="1474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8647"/>
        <w:gridCol w:w="1080"/>
        <w:gridCol w:w="4448"/>
      </w:tblGrid>
      <w:tr w:rsidR="00A90C4D" w:rsidRPr="004B2991" w:rsidTr="00162E79">
        <w:trPr>
          <w:tblHeader/>
        </w:trPr>
        <w:tc>
          <w:tcPr>
            <w:tcW w:w="571" w:type="dxa"/>
          </w:tcPr>
          <w:p w:rsidR="00A90C4D" w:rsidRPr="004B2991" w:rsidRDefault="00A90C4D" w:rsidP="00162E79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A90C4D" w:rsidRPr="009F1287" w:rsidRDefault="00A90C4D" w:rsidP="00162E79">
            <w:pPr>
              <w:pStyle w:val="affa"/>
              <w:ind w:left="142"/>
              <w:jc w:val="center"/>
            </w:pPr>
            <w:r>
              <w:t>2</w:t>
            </w:r>
          </w:p>
        </w:tc>
        <w:tc>
          <w:tcPr>
            <w:tcW w:w="1080" w:type="dxa"/>
          </w:tcPr>
          <w:p w:rsidR="00A90C4D" w:rsidRPr="009F1287" w:rsidRDefault="00A90C4D" w:rsidP="00162E79">
            <w:pPr>
              <w:pStyle w:val="affa"/>
              <w:jc w:val="center"/>
            </w:pPr>
            <w:r>
              <w:t>3</w:t>
            </w:r>
          </w:p>
        </w:tc>
        <w:tc>
          <w:tcPr>
            <w:tcW w:w="4448" w:type="dxa"/>
          </w:tcPr>
          <w:p w:rsidR="00A90C4D" w:rsidRPr="009F1287" w:rsidRDefault="00A90C4D" w:rsidP="00162E79">
            <w:pPr>
              <w:pStyle w:val="affa"/>
              <w:jc w:val="center"/>
            </w:pPr>
            <w:r>
              <w:t>4</w:t>
            </w:r>
          </w:p>
        </w:tc>
      </w:tr>
      <w:tr w:rsidR="00A90C4D" w:rsidRPr="004B2991" w:rsidTr="00617752">
        <w:tc>
          <w:tcPr>
            <w:tcW w:w="571" w:type="dxa"/>
          </w:tcPr>
          <w:p w:rsidR="00A90C4D" w:rsidRPr="004B2991" w:rsidRDefault="00A90C4D" w:rsidP="001F1A0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A90C4D" w:rsidRPr="009F1287" w:rsidRDefault="00A90C4D" w:rsidP="001F1A0F">
            <w:pPr>
              <w:pStyle w:val="affa"/>
              <w:ind w:left="142"/>
            </w:pPr>
            <w:r w:rsidRPr="009F1287">
              <w:t>АРМ Муниципал</w:t>
            </w:r>
          </w:p>
        </w:tc>
        <w:tc>
          <w:tcPr>
            <w:tcW w:w="1080" w:type="dxa"/>
          </w:tcPr>
          <w:p w:rsidR="00A90C4D" w:rsidRPr="009F1287" w:rsidRDefault="00A90C4D" w:rsidP="001F1A0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4448" w:type="dxa"/>
          </w:tcPr>
          <w:p w:rsidR="00A90C4D" w:rsidRPr="009F1287" w:rsidRDefault="00EE7C41" w:rsidP="001F1A0F">
            <w:pPr>
              <w:pStyle w:val="affa"/>
              <w:jc w:val="center"/>
            </w:pPr>
            <w:r>
              <w:t>30</w:t>
            </w:r>
            <w:r w:rsidR="00A90C4D">
              <w:t>000</w:t>
            </w:r>
          </w:p>
        </w:tc>
      </w:tr>
      <w:tr w:rsidR="00A90C4D" w:rsidRPr="004B2991" w:rsidTr="00617752">
        <w:tc>
          <w:tcPr>
            <w:tcW w:w="571" w:type="dxa"/>
          </w:tcPr>
          <w:p w:rsidR="00A90C4D" w:rsidRPr="004B2991" w:rsidRDefault="00EE7C41" w:rsidP="00B02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:rsidR="00A90C4D" w:rsidRPr="004B2991" w:rsidRDefault="00A90C4D" w:rsidP="00B02524">
            <w:pPr>
              <w:ind w:left="142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интеллектуальному автоматическому информированию</w:t>
            </w:r>
          </w:p>
        </w:tc>
        <w:tc>
          <w:tcPr>
            <w:tcW w:w="108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4448" w:type="dxa"/>
          </w:tcPr>
          <w:p w:rsidR="00A90C4D" w:rsidRPr="004B2991" w:rsidRDefault="00EE7C41" w:rsidP="005A5D7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20000</w:t>
            </w:r>
          </w:p>
        </w:tc>
      </w:tr>
      <w:tr w:rsidR="00A90C4D" w:rsidRPr="004B2991" w:rsidTr="00617752">
        <w:tc>
          <w:tcPr>
            <w:tcW w:w="571" w:type="dxa"/>
          </w:tcPr>
          <w:p w:rsidR="00A90C4D" w:rsidRPr="004B2991" w:rsidRDefault="00EE7C41" w:rsidP="00B02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647" w:type="dxa"/>
          </w:tcPr>
          <w:p w:rsidR="00A90C4D" w:rsidRPr="004B2991" w:rsidRDefault="00A90C4D" w:rsidP="00B02524">
            <w:pPr>
              <w:ind w:left="142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Предоставление сертификата на услугу по обслуживанию и администрированию программного обеспечения ПО </w:t>
            </w:r>
            <w:proofErr w:type="spellStart"/>
            <w:r w:rsidRPr="004B2991">
              <w:rPr>
                <w:rFonts w:ascii="Times New Roman" w:hAnsi="Times New Roman"/>
              </w:rPr>
              <w:t>ViPNet</w:t>
            </w:r>
            <w:proofErr w:type="spellEnd"/>
            <w:r w:rsidRPr="004B2991">
              <w:rPr>
                <w:rFonts w:ascii="Times New Roman" w:hAnsi="Times New Roman"/>
              </w:rPr>
              <w:t xml:space="preserve"> </w:t>
            </w:r>
            <w:proofErr w:type="spellStart"/>
            <w:r w:rsidRPr="004B2991">
              <w:rPr>
                <w:rFonts w:ascii="Times New Roman" w:hAnsi="Times New Roman"/>
              </w:rPr>
              <w:t>Client</w:t>
            </w:r>
            <w:proofErr w:type="spellEnd"/>
            <w:r w:rsidRPr="004B2991">
              <w:rPr>
                <w:rFonts w:ascii="Times New Roman" w:hAnsi="Times New Roman"/>
              </w:rPr>
              <w:t xml:space="preserve"> (КС 3) (ДС СМЭВ)</w:t>
            </w:r>
          </w:p>
        </w:tc>
        <w:tc>
          <w:tcPr>
            <w:tcW w:w="108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4448" w:type="dxa"/>
          </w:tcPr>
          <w:p w:rsidR="00A90C4D" w:rsidRPr="004B2991" w:rsidRDefault="00EE7C41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15000</w:t>
            </w:r>
          </w:p>
        </w:tc>
      </w:tr>
      <w:tr w:rsidR="00A90C4D" w:rsidRPr="004B2991" w:rsidTr="00617752">
        <w:tc>
          <w:tcPr>
            <w:tcW w:w="571" w:type="dxa"/>
          </w:tcPr>
          <w:p w:rsidR="00A90C4D" w:rsidRPr="004B2991" w:rsidRDefault="00EE7C41" w:rsidP="00B02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647" w:type="dxa"/>
          </w:tcPr>
          <w:p w:rsidR="00A90C4D" w:rsidRPr="004B2991" w:rsidRDefault="00A90C4D" w:rsidP="00B02524">
            <w:pPr>
              <w:ind w:left="142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Предоставление сертификата на услугу по обслуживанию и администрированию программного обеспечения ПО </w:t>
            </w:r>
            <w:proofErr w:type="spellStart"/>
            <w:r w:rsidRPr="004B2991">
              <w:rPr>
                <w:rFonts w:ascii="Times New Roman" w:hAnsi="Times New Roman"/>
              </w:rPr>
              <w:t>ViPNet</w:t>
            </w:r>
            <w:proofErr w:type="spellEnd"/>
            <w:r w:rsidRPr="004B2991">
              <w:rPr>
                <w:rFonts w:ascii="Times New Roman" w:hAnsi="Times New Roman"/>
              </w:rPr>
              <w:t xml:space="preserve"> </w:t>
            </w:r>
            <w:proofErr w:type="spellStart"/>
            <w:r w:rsidRPr="004B2991">
              <w:rPr>
                <w:rFonts w:ascii="Times New Roman" w:hAnsi="Times New Roman"/>
              </w:rPr>
              <w:t>Client</w:t>
            </w:r>
            <w:proofErr w:type="spellEnd"/>
            <w:r w:rsidRPr="004B2991">
              <w:rPr>
                <w:rFonts w:ascii="Times New Roman" w:hAnsi="Times New Roman"/>
              </w:rPr>
              <w:t xml:space="preserve"> (КС 3) (ВЗС)</w:t>
            </w:r>
          </w:p>
        </w:tc>
        <w:tc>
          <w:tcPr>
            <w:tcW w:w="108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4448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  <w:shd w:val="clear" w:color="auto" w:fill="FFFFFF"/>
              </w:rPr>
              <w:t>1</w:t>
            </w:r>
            <w:r w:rsidR="00EE7C41">
              <w:rPr>
                <w:rFonts w:ascii="Times New Roman" w:hAnsi="Times New Roman"/>
                <w:shd w:val="clear" w:color="auto" w:fill="FFFFFF"/>
              </w:rPr>
              <w:t>0</w:t>
            </w:r>
            <w:r w:rsidRPr="004B2991">
              <w:rPr>
                <w:rFonts w:ascii="Times New Roman" w:hAnsi="Times New Roman"/>
                <w:shd w:val="clear" w:color="auto" w:fill="FFFFFF"/>
              </w:rPr>
              <w:t>000</w:t>
            </w:r>
          </w:p>
        </w:tc>
      </w:tr>
      <w:tr w:rsidR="00A90C4D" w:rsidRPr="004B2991" w:rsidTr="00617752">
        <w:trPr>
          <w:trHeight w:val="499"/>
        </w:trPr>
        <w:tc>
          <w:tcPr>
            <w:tcW w:w="571" w:type="dxa"/>
          </w:tcPr>
          <w:p w:rsidR="00A90C4D" w:rsidRPr="004B2991" w:rsidRDefault="00EE7C41" w:rsidP="00B02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647" w:type="dxa"/>
          </w:tcPr>
          <w:p w:rsidR="00A90C4D" w:rsidRPr="004B2991" w:rsidRDefault="00A90C4D" w:rsidP="00CB7E1E">
            <w:pPr>
              <w:ind w:left="142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Оказание услуги по установке актуальных конфигурационных файлов сертифицированной версии ПО </w:t>
            </w:r>
            <w:proofErr w:type="spellStart"/>
            <w:r w:rsidRPr="004B2991">
              <w:rPr>
                <w:rFonts w:ascii="Times New Roman" w:hAnsi="Times New Roman"/>
                <w:lang w:val="en-US"/>
              </w:rPr>
              <w:t>VIPNet</w:t>
            </w:r>
            <w:proofErr w:type="spellEnd"/>
            <w:r w:rsidRPr="004B2991">
              <w:rPr>
                <w:rFonts w:ascii="Times New Roman" w:hAnsi="Times New Roman"/>
              </w:rPr>
              <w:t xml:space="preserve"> </w:t>
            </w:r>
            <w:r w:rsidRPr="004B2991">
              <w:rPr>
                <w:rFonts w:ascii="Times New Roman" w:hAnsi="Times New Roman"/>
                <w:lang w:val="en-US"/>
              </w:rPr>
              <w:t>Client</w:t>
            </w:r>
            <w:r w:rsidRPr="004B2991">
              <w:rPr>
                <w:rFonts w:ascii="Times New Roman" w:hAnsi="Times New Roman"/>
              </w:rPr>
              <w:t xml:space="preserve"> (КЗС)</w:t>
            </w:r>
          </w:p>
        </w:tc>
        <w:tc>
          <w:tcPr>
            <w:tcW w:w="108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4448" w:type="dxa"/>
          </w:tcPr>
          <w:p w:rsidR="00A90C4D" w:rsidRPr="004B2991" w:rsidRDefault="00EE7C41" w:rsidP="005A5D7F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15</w:t>
            </w:r>
            <w:r w:rsidR="00A90C4D" w:rsidRPr="004B2991">
              <w:rPr>
                <w:rFonts w:ascii="Times New Roman" w:hAnsi="Times New Roman"/>
                <w:shd w:val="clear" w:color="auto" w:fill="FFFFFF"/>
              </w:rPr>
              <w:t>000</w:t>
            </w:r>
          </w:p>
        </w:tc>
      </w:tr>
    </w:tbl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ab/>
        <w:t xml:space="preserve">Затраты на оплату услуг по сопровождению и приобретению иного программного обеспечения </w:t>
      </w:r>
      <w:r w:rsidRPr="009F1287">
        <w:rPr>
          <w:rFonts w:ascii="Times New Roman" w:hAnsi="Times New Roman" w:cs="Times New Roman"/>
          <w:sz w:val="24"/>
          <w:szCs w:val="24"/>
        </w:rPr>
        <w:t>определяются методом сопоставимых рыночных цен (анализ рынка).</w:t>
      </w:r>
    </w:p>
    <w:p w:rsidR="00A90C4D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 xml:space="preserve">Затраты на приобретение простых (неисключительных) лицензий на использование программного обеспечения по защите информации  </w:t>
      </w:r>
    </w:p>
    <w:p w:rsidR="00A90C4D" w:rsidRPr="009F1287" w:rsidRDefault="00A90C4D" w:rsidP="00C74925">
      <w:pPr>
        <w:pStyle w:val="ConsPlusNormal"/>
        <w:tabs>
          <w:tab w:val="left" w:pos="709"/>
        </w:tabs>
        <w:ind w:right="-172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8</w:t>
      </w:r>
    </w:p>
    <w:p w:rsidR="00A90C4D" w:rsidRPr="009F1287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645"/>
        <w:gridCol w:w="3860"/>
        <w:gridCol w:w="5670"/>
      </w:tblGrid>
      <w:tr w:rsidR="00A90C4D" w:rsidRPr="004B2991" w:rsidTr="00617752">
        <w:tc>
          <w:tcPr>
            <w:tcW w:w="675" w:type="dxa"/>
          </w:tcPr>
          <w:p w:rsidR="00A90C4D" w:rsidRPr="009F1287" w:rsidRDefault="00A90C4D" w:rsidP="00B02524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645" w:type="dxa"/>
          </w:tcPr>
          <w:p w:rsidR="00A90C4D" w:rsidRPr="004B2991" w:rsidRDefault="00A90C4D" w:rsidP="005D38F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60" w:type="dxa"/>
          </w:tcPr>
          <w:p w:rsidR="00A90C4D" w:rsidRPr="004B2991" w:rsidRDefault="00A90C4D" w:rsidP="005D38F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приобретаемых простых (неисключительных) лицензий на использование </w:t>
            </w:r>
            <w:proofErr w:type="spellStart"/>
            <w:r w:rsidRPr="004B2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-го программного обеспечения по защите информации, шт.</w:t>
            </w:r>
          </w:p>
        </w:tc>
        <w:tc>
          <w:tcPr>
            <w:tcW w:w="5670" w:type="dxa"/>
          </w:tcPr>
          <w:p w:rsidR="00A90C4D" w:rsidRPr="004B2991" w:rsidRDefault="00A90C4D" w:rsidP="005D38FC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единицы простой (неисключительной) лицензии на использование программного обеспечения по защите </w:t>
            </w:r>
            <w:proofErr w:type="gramStart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информации  (</w:t>
            </w:r>
            <w:proofErr w:type="gram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не более), руб.</w:t>
            </w:r>
          </w:p>
        </w:tc>
      </w:tr>
      <w:tr w:rsidR="00A90C4D" w:rsidRPr="004B2991" w:rsidTr="00617752">
        <w:tc>
          <w:tcPr>
            <w:tcW w:w="675" w:type="dxa"/>
          </w:tcPr>
          <w:p w:rsidR="00A90C4D" w:rsidRPr="004B2991" w:rsidRDefault="008853BB" w:rsidP="00B02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45" w:type="dxa"/>
          </w:tcPr>
          <w:p w:rsidR="00A90C4D" w:rsidRPr="004B2991" w:rsidRDefault="00A90C4D" w:rsidP="005A5D7F">
            <w:pPr>
              <w:pStyle w:val="af2"/>
              <w:spacing w:line="276" w:lineRule="auto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Операционная система</w:t>
            </w:r>
          </w:p>
        </w:tc>
        <w:tc>
          <w:tcPr>
            <w:tcW w:w="3860" w:type="dxa"/>
          </w:tcPr>
          <w:p w:rsidR="00A90C4D" w:rsidRPr="004B2991" w:rsidRDefault="008853BB" w:rsidP="007A6ABA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0" w:type="dxa"/>
          </w:tcPr>
          <w:p w:rsidR="00A90C4D" w:rsidRPr="004B2991" w:rsidRDefault="008853BB" w:rsidP="007A6ABA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7000</w:t>
            </w:r>
          </w:p>
        </w:tc>
      </w:tr>
      <w:tr w:rsidR="00A90C4D" w:rsidRPr="004B2991" w:rsidTr="00617752">
        <w:tc>
          <w:tcPr>
            <w:tcW w:w="675" w:type="dxa"/>
          </w:tcPr>
          <w:p w:rsidR="00A90C4D" w:rsidRPr="004B2991" w:rsidRDefault="008853BB" w:rsidP="00B025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45" w:type="dxa"/>
          </w:tcPr>
          <w:p w:rsidR="00A90C4D" w:rsidRPr="004B2991" w:rsidRDefault="00A90C4D" w:rsidP="005A5D7F">
            <w:pPr>
              <w:pStyle w:val="af2"/>
              <w:spacing w:line="276" w:lineRule="auto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Антивирусное ПО</w:t>
            </w:r>
          </w:p>
        </w:tc>
        <w:tc>
          <w:tcPr>
            <w:tcW w:w="3860" w:type="dxa"/>
          </w:tcPr>
          <w:p w:rsidR="00A90C4D" w:rsidRPr="004B2991" w:rsidRDefault="008853BB" w:rsidP="007A6ABA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5670" w:type="dxa"/>
          </w:tcPr>
          <w:p w:rsidR="00A90C4D" w:rsidRPr="004B2991" w:rsidRDefault="008853BB" w:rsidP="007A6ABA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  <w:r w:rsidR="00A90C4D" w:rsidRPr="004B2991">
              <w:rPr>
                <w:rFonts w:ascii="Times New Roman" w:hAnsi="Times New Roman"/>
                <w:szCs w:val="24"/>
              </w:rPr>
              <w:t>00</w:t>
            </w:r>
          </w:p>
        </w:tc>
      </w:tr>
    </w:tbl>
    <w:p w:rsidR="00A90C4D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ab/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F1287">
        <w:rPr>
          <w:rFonts w:ascii="Times New Roman" w:hAnsi="Times New Roman" w:cs="Times New Roman"/>
          <w:sz w:val="24"/>
          <w:szCs w:val="24"/>
        </w:rPr>
        <w:t>Затраты на приобретение простых (неисключительных) лицензий на использование программного обеспечения по защите информации определяются методом сопоставимых рыночных цен (анализ рынка).</w:t>
      </w:r>
    </w:p>
    <w:p w:rsidR="00A90C4D" w:rsidRPr="009F1287" w:rsidRDefault="00A90C4D" w:rsidP="00F63119">
      <w:pPr>
        <w:rPr>
          <w:rFonts w:ascii="Times New Roman" w:hAnsi="Times New Roman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электроснабжение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position w:val="-13"/>
          <w:sz w:val="24"/>
          <w:szCs w:val="24"/>
        </w:rPr>
        <w:lastRenderedPageBreak/>
        <w:t xml:space="preserve">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Таблица </w:t>
      </w:r>
      <w:r w:rsidR="008853BB">
        <w:rPr>
          <w:rFonts w:ascii="Times New Roman" w:hAnsi="Times New Roman" w:cs="Times New Roman"/>
          <w:bCs/>
          <w:iCs/>
          <w:sz w:val="24"/>
          <w:szCs w:val="24"/>
        </w:rPr>
        <w:t>9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4094"/>
        <w:gridCol w:w="1169"/>
        <w:gridCol w:w="4360"/>
        <w:gridCol w:w="4677"/>
      </w:tblGrid>
      <w:tr w:rsidR="00A90C4D" w:rsidRPr="004B2991" w:rsidTr="00C74925"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Расчетная потребность электроэнергии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Ед. изм.</w:t>
            </w:r>
          </w:p>
        </w:tc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Тариф на электроэнергию, руб./ед. изм</w:t>
            </w:r>
            <w:r>
              <w:t>.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стоимость в год, тыс. руб.</w:t>
            </w:r>
          </w:p>
        </w:tc>
      </w:tr>
      <w:tr w:rsidR="00A90C4D" w:rsidRPr="004B2991" w:rsidTr="00C74925">
        <w:tc>
          <w:tcPr>
            <w:tcW w:w="442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4094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>
              <w:t>18000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тыс. </w:t>
            </w:r>
            <w:proofErr w:type="spellStart"/>
            <w:r w:rsidRPr="009F1287">
              <w:t>кВтч</w:t>
            </w:r>
            <w:proofErr w:type="spellEnd"/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>
              <w:t>10000</w:t>
            </w:r>
          </w:p>
        </w:tc>
        <w:tc>
          <w:tcPr>
            <w:tcW w:w="46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8853BB" w:rsidP="005A5D7F">
            <w:pPr>
              <w:pStyle w:val="affa"/>
              <w:jc w:val="center"/>
            </w:pPr>
            <w:r>
              <w:t>350000</w:t>
            </w:r>
          </w:p>
        </w:tc>
      </w:tr>
    </w:tbl>
    <w:p w:rsidR="00A90C4D" w:rsidRDefault="00A90C4D" w:rsidP="00F63119">
      <w:pPr>
        <w:ind w:firstLine="708"/>
        <w:jc w:val="both"/>
        <w:rPr>
          <w:rFonts w:ascii="Times New Roman" w:hAnsi="Times New Roman"/>
          <w:bCs/>
          <w:iCs/>
        </w:rPr>
      </w:pPr>
    </w:p>
    <w:p w:rsidR="00A90C4D" w:rsidRPr="009F1287" w:rsidRDefault="00A90C4D" w:rsidP="00544F12">
      <w:pPr>
        <w:tabs>
          <w:tab w:val="left" w:pos="10206"/>
        </w:tabs>
        <w:ind w:firstLine="708"/>
        <w:jc w:val="both"/>
        <w:rPr>
          <w:rStyle w:val="aff6"/>
          <w:rFonts w:ascii="Times New Roman" w:hAnsi="Times New Roman"/>
          <w:bCs/>
          <w:sz w:val="24"/>
        </w:rPr>
      </w:pPr>
      <w:r w:rsidRPr="009F1287">
        <w:rPr>
          <w:rFonts w:ascii="Times New Roman" w:hAnsi="Times New Roman"/>
          <w:bCs/>
          <w:iCs/>
        </w:rPr>
        <w:t>Затраты на электроснабжени</w:t>
      </w:r>
      <w:r>
        <w:rPr>
          <w:rFonts w:ascii="Times New Roman" w:hAnsi="Times New Roman"/>
          <w:bCs/>
          <w:iCs/>
        </w:rPr>
        <w:t>е определяются тарифным методом,</w:t>
      </w:r>
      <w:r w:rsidRPr="009F1287">
        <w:rPr>
          <w:rFonts w:ascii="Times New Roman" w:hAnsi="Times New Roman"/>
          <w:bCs/>
          <w:iCs/>
        </w:rPr>
        <w:t xml:space="preserve"> согласно н</w:t>
      </w:r>
      <w:r w:rsidRPr="009F1287">
        <w:rPr>
          <w:rFonts w:ascii="Times New Roman" w:hAnsi="Times New Roman"/>
        </w:rPr>
        <w:t>ормативно</w:t>
      </w:r>
      <w:r>
        <w:rPr>
          <w:rFonts w:ascii="Times New Roman" w:hAnsi="Times New Roman"/>
        </w:rPr>
        <w:t>-</w:t>
      </w:r>
      <w:r w:rsidRPr="009F1287">
        <w:rPr>
          <w:rFonts w:ascii="Times New Roman" w:hAnsi="Times New Roman"/>
        </w:rPr>
        <w:t>правовому акту, устанавливающему тариф (цену) на товар (работу, услугу).</w:t>
      </w:r>
    </w:p>
    <w:p w:rsidR="00A90C4D" w:rsidRPr="009F1287" w:rsidRDefault="00A90C4D" w:rsidP="00F63119">
      <w:pPr>
        <w:rPr>
          <w:rStyle w:val="aff6"/>
          <w:rFonts w:ascii="Times New Roman" w:hAnsi="Times New Roman"/>
          <w:bCs/>
          <w:sz w:val="24"/>
        </w:rPr>
      </w:pPr>
    </w:p>
    <w:p w:rsidR="00A90C4D" w:rsidRPr="009F1287" w:rsidRDefault="00A90C4D" w:rsidP="00CB7E1E">
      <w:pPr>
        <w:ind w:firstLine="708"/>
        <w:rPr>
          <w:rFonts w:ascii="Times New Roman" w:hAnsi="Times New Roman"/>
          <w:b/>
        </w:rPr>
      </w:pPr>
      <w:r w:rsidRPr="009F1287">
        <w:rPr>
          <w:rStyle w:val="aff6"/>
          <w:rFonts w:ascii="Times New Roman" w:hAnsi="Times New Roman"/>
          <w:b w:val="0"/>
          <w:bCs/>
          <w:color w:val="auto"/>
          <w:sz w:val="24"/>
        </w:rPr>
        <w:t>Примечание</w:t>
      </w:r>
      <w:r w:rsidRPr="009F1287">
        <w:rPr>
          <w:rFonts w:ascii="Times New Roman" w:hAnsi="Times New Roman"/>
        </w:rPr>
        <w:t>:</w:t>
      </w:r>
    </w:p>
    <w:p w:rsidR="00A90C4D" w:rsidRPr="009F1287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 xml:space="preserve">Расчетная потребность на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электроснабжение</w:t>
      </w:r>
      <w:r w:rsidRPr="009F1287">
        <w:rPr>
          <w:rFonts w:ascii="Times New Roman" w:hAnsi="Times New Roman" w:cs="Times New Roman"/>
          <w:sz w:val="24"/>
          <w:szCs w:val="24"/>
        </w:rPr>
        <w:t xml:space="preserve"> может отличаться </w:t>
      </w:r>
      <w:r>
        <w:rPr>
          <w:rFonts w:ascii="Times New Roman" w:hAnsi="Times New Roman" w:cs="Times New Roman"/>
          <w:sz w:val="24"/>
          <w:szCs w:val="24"/>
        </w:rPr>
        <w:t xml:space="preserve">от утвержденного норматива </w:t>
      </w:r>
      <w:r w:rsidRPr="009F1287">
        <w:rPr>
          <w:rFonts w:ascii="Times New Roman" w:hAnsi="Times New Roman" w:cs="Times New Roman"/>
          <w:sz w:val="24"/>
          <w:szCs w:val="24"/>
        </w:rPr>
        <w:t>в зависимости от решаемых задач. При этом закупка не указанных в настоящем Приложении потребностей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90C4D" w:rsidRPr="009F1287" w:rsidRDefault="00A90C4D" w:rsidP="00F63119">
      <w:pPr>
        <w:rPr>
          <w:rFonts w:ascii="Times New Roman" w:hAnsi="Times New Roman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Затраты на теплоснабжение по объектам недвижимости, находящимся в собственности администрации </w:t>
      </w:r>
      <w:r w:rsidR="008853BB">
        <w:rPr>
          <w:rFonts w:ascii="Times New Roman" w:hAnsi="Times New Roman" w:cs="Times New Roman"/>
          <w:bCs/>
          <w:iCs/>
          <w:sz w:val="24"/>
          <w:szCs w:val="24"/>
        </w:rPr>
        <w:t xml:space="preserve">Комсомольского сельского поселения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Гулькевичск</w:t>
      </w:r>
      <w:r w:rsidR="008853BB">
        <w:rPr>
          <w:rFonts w:ascii="Times New Roman" w:hAnsi="Times New Roman" w:cs="Times New Roman"/>
          <w:bCs/>
          <w:iCs/>
          <w:sz w:val="24"/>
          <w:szCs w:val="24"/>
        </w:rPr>
        <w:t>ого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 район</w:t>
      </w:r>
      <w:r w:rsidR="008853BB">
        <w:rPr>
          <w:rFonts w:ascii="Times New Roman" w:hAnsi="Times New Roman" w:cs="Times New Roman"/>
          <w:bCs/>
          <w:iCs/>
          <w:sz w:val="24"/>
          <w:szCs w:val="24"/>
        </w:rPr>
        <w:t>а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1</w:t>
      </w:r>
      <w:r w:rsidR="008853BB">
        <w:rPr>
          <w:rFonts w:ascii="Times New Roman" w:hAnsi="Times New Roman" w:cs="Times New Roman"/>
          <w:bCs/>
          <w:iCs/>
          <w:sz w:val="24"/>
          <w:szCs w:val="24"/>
        </w:rPr>
        <w:t>0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742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4094"/>
        <w:gridCol w:w="2552"/>
        <w:gridCol w:w="3544"/>
        <w:gridCol w:w="4110"/>
      </w:tblGrid>
      <w:tr w:rsidR="00A90C4D" w:rsidRPr="004B2991" w:rsidTr="00C74925"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Расчетная потребность в теплоэнергии на отопление зданий, помещений и сооружений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Ед. изм.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Тариф на теплоснабжение, руб./ед. изм</w:t>
            </w:r>
            <w:r>
              <w:t>.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стоимость в год, тыс. руб.</w:t>
            </w:r>
          </w:p>
        </w:tc>
      </w:tr>
      <w:tr w:rsidR="00A90C4D" w:rsidRPr="004B2991" w:rsidTr="00C74925">
        <w:tc>
          <w:tcPr>
            <w:tcW w:w="442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4094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Поставка тепловой энергии </w:t>
            </w:r>
          </w:p>
          <w:p w:rsidR="00A90C4D" w:rsidRPr="009F1287" w:rsidRDefault="00A90C4D" w:rsidP="005A5D7F">
            <w:pPr>
              <w:pStyle w:val="affa"/>
              <w:jc w:val="center"/>
            </w:pPr>
            <w:r w:rsidRPr="009F1287">
              <w:t>20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Гкал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3625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>
              <w:t>72500</w:t>
            </w:r>
          </w:p>
        </w:tc>
      </w:tr>
      <w:tr w:rsidR="00A90C4D" w:rsidRPr="004B2991" w:rsidTr="00C74925">
        <w:tc>
          <w:tcPr>
            <w:tcW w:w="442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2</w:t>
            </w:r>
          </w:p>
        </w:tc>
        <w:tc>
          <w:tcPr>
            <w:tcW w:w="4094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Поставка ГВС </w:t>
            </w:r>
          </w:p>
          <w:p w:rsidR="00A90C4D" w:rsidRPr="009F1287" w:rsidRDefault="00A90C4D" w:rsidP="005A5D7F">
            <w:pPr>
              <w:pStyle w:val="affa"/>
              <w:jc w:val="center"/>
            </w:pPr>
            <w:r w:rsidRPr="009F1287">
              <w:t>15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Гкал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3625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54375</w:t>
            </w:r>
          </w:p>
        </w:tc>
      </w:tr>
      <w:tr w:rsidR="00A90C4D" w:rsidRPr="004B2991" w:rsidTr="00C74925">
        <w:tc>
          <w:tcPr>
            <w:tcW w:w="442" w:type="dxa"/>
            <w:tcBorders>
              <w:left w:val="single" w:sz="2" w:space="0" w:color="000000"/>
              <w:bottom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3</w:t>
            </w:r>
          </w:p>
        </w:tc>
        <w:tc>
          <w:tcPr>
            <w:tcW w:w="4094" w:type="dxa"/>
            <w:tcBorders>
              <w:left w:val="single" w:sz="2" w:space="0" w:color="000000"/>
              <w:bottom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Компонент на холодную воду ГВС </w:t>
            </w:r>
          </w:p>
          <w:p w:rsidR="00A90C4D" w:rsidRPr="009F1287" w:rsidRDefault="00A90C4D" w:rsidP="005A5D7F">
            <w:pPr>
              <w:pStyle w:val="affa"/>
              <w:jc w:val="center"/>
            </w:pPr>
            <w:r w:rsidRPr="009F1287">
              <w:t>240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Кубический метр</w:t>
            </w:r>
          </w:p>
        </w:tc>
        <w:tc>
          <w:tcPr>
            <w:tcW w:w="3544" w:type="dxa"/>
            <w:tcBorders>
              <w:left w:val="single" w:sz="2" w:space="0" w:color="000000"/>
              <w:bottom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30</w:t>
            </w:r>
          </w:p>
        </w:tc>
        <w:tc>
          <w:tcPr>
            <w:tcW w:w="411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>
              <w:t>7200</w:t>
            </w:r>
          </w:p>
        </w:tc>
      </w:tr>
      <w:tr w:rsidR="00A90C4D" w:rsidRPr="004B2991" w:rsidTr="00C74925"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D38FC">
            <w:pPr>
              <w:pStyle w:val="affa"/>
            </w:pPr>
            <w:r w:rsidRPr="009F1287"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>
              <w:t>134075</w:t>
            </w:r>
          </w:p>
        </w:tc>
      </w:tr>
    </w:tbl>
    <w:p w:rsidR="00A90C4D" w:rsidRDefault="00A90C4D" w:rsidP="00F63119">
      <w:pPr>
        <w:ind w:firstLine="708"/>
        <w:jc w:val="both"/>
        <w:rPr>
          <w:rFonts w:ascii="Times New Roman" w:hAnsi="Times New Roman"/>
          <w:bCs/>
          <w:iCs/>
        </w:rPr>
      </w:pPr>
    </w:p>
    <w:p w:rsidR="00A90C4D" w:rsidRPr="009F1287" w:rsidRDefault="00A90C4D" w:rsidP="00F63119">
      <w:pPr>
        <w:ind w:firstLine="708"/>
        <w:jc w:val="both"/>
        <w:rPr>
          <w:rStyle w:val="aff6"/>
          <w:rFonts w:ascii="Times New Roman" w:hAnsi="Times New Roman"/>
          <w:bCs/>
          <w:sz w:val="24"/>
        </w:rPr>
      </w:pPr>
      <w:r w:rsidRPr="009F1287">
        <w:rPr>
          <w:rFonts w:ascii="Times New Roman" w:hAnsi="Times New Roman"/>
          <w:bCs/>
          <w:iCs/>
        </w:rPr>
        <w:t xml:space="preserve">Затраты на теплоснабжение по объектам недвижимости, находящимся в собственности администрации </w:t>
      </w:r>
      <w:r w:rsidR="008853BB">
        <w:rPr>
          <w:rFonts w:ascii="Times New Roman" w:hAnsi="Times New Roman"/>
          <w:bCs/>
          <w:iCs/>
        </w:rPr>
        <w:t>Комсомольского сельского поселения</w:t>
      </w:r>
      <w:r w:rsidRPr="009F1287">
        <w:rPr>
          <w:rFonts w:ascii="Times New Roman" w:hAnsi="Times New Roman"/>
          <w:bCs/>
          <w:iCs/>
        </w:rPr>
        <w:t xml:space="preserve"> Гулькевичск</w:t>
      </w:r>
      <w:r w:rsidR="008853BB">
        <w:rPr>
          <w:rFonts w:ascii="Times New Roman" w:hAnsi="Times New Roman"/>
          <w:bCs/>
          <w:iCs/>
        </w:rPr>
        <w:t>ого</w:t>
      </w:r>
      <w:r w:rsidRPr="009F1287">
        <w:rPr>
          <w:rFonts w:ascii="Times New Roman" w:hAnsi="Times New Roman"/>
          <w:bCs/>
          <w:iCs/>
        </w:rPr>
        <w:t xml:space="preserve"> район</w:t>
      </w:r>
      <w:r w:rsidR="008853BB">
        <w:rPr>
          <w:rFonts w:ascii="Times New Roman" w:hAnsi="Times New Roman"/>
          <w:bCs/>
          <w:iCs/>
        </w:rPr>
        <w:t>а</w:t>
      </w:r>
      <w:r>
        <w:rPr>
          <w:rFonts w:ascii="Times New Roman" w:hAnsi="Times New Roman"/>
          <w:bCs/>
          <w:iCs/>
        </w:rPr>
        <w:t>,</w:t>
      </w:r>
      <w:r w:rsidRPr="009F1287">
        <w:rPr>
          <w:rFonts w:ascii="Times New Roman" w:hAnsi="Times New Roman"/>
          <w:bCs/>
          <w:iCs/>
        </w:rPr>
        <w:t xml:space="preserve"> определяются тарифным методом согласно н</w:t>
      </w:r>
      <w:r w:rsidRPr="009F1287">
        <w:rPr>
          <w:rFonts w:ascii="Times New Roman" w:hAnsi="Times New Roman"/>
        </w:rPr>
        <w:t>ормативно</w:t>
      </w:r>
      <w:r>
        <w:rPr>
          <w:rFonts w:ascii="Times New Roman" w:hAnsi="Times New Roman"/>
        </w:rPr>
        <w:t>-</w:t>
      </w:r>
      <w:r w:rsidRPr="009F1287">
        <w:rPr>
          <w:rFonts w:ascii="Times New Roman" w:hAnsi="Times New Roman"/>
        </w:rPr>
        <w:t>правовому акту, устанавливающему тариф (цену) на товар (работу, услугу).</w:t>
      </w:r>
    </w:p>
    <w:p w:rsidR="00A90C4D" w:rsidRPr="009F1287" w:rsidRDefault="00A90C4D" w:rsidP="00F63119">
      <w:pPr>
        <w:rPr>
          <w:rStyle w:val="aff6"/>
          <w:rFonts w:ascii="Times New Roman" w:hAnsi="Times New Roman"/>
          <w:bCs/>
          <w:sz w:val="24"/>
        </w:rPr>
      </w:pPr>
    </w:p>
    <w:p w:rsidR="00A90C4D" w:rsidRPr="009F1287" w:rsidRDefault="00A90C4D" w:rsidP="000808F4">
      <w:pPr>
        <w:ind w:firstLine="708"/>
        <w:rPr>
          <w:rFonts w:ascii="Times New Roman" w:hAnsi="Times New Roman"/>
          <w:b/>
        </w:rPr>
      </w:pPr>
      <w:r w:rsidRPr="009F1287">
        <w:rPr>
          <w:rStyle w:val="aff6"/>
          <w:rFonts w:ascii="Times New Roman" w:hAnsi="Times New Roman"/>
          <w:b w:val="0"/>
          <w:bCs/>
          <w:color w:val="auto"/>
          <w:sz w:val="24"/>
        </w:rPr>
        <w:t>Примечание</w:t>
      </w:r>
      <w:r w:rsidRPr="009F1287">
        <w:rPr>
          <w:rFonts w:ascii="Times New Roman" w:hAnsi="Times New Roman"/>
        </w:rPr>
        <w:t>:</w:t>
      </w:r>
    </w:p>
    <w:p w:rsidR="00A90C4D" w:rsidRPr="009F1287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lastRenderedPageBreak/>
        <w:t xml:space="preserve">Расчетная потребность на 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теплоснабжение</w:t>
      </w:r>
      <w:r w:rsidRPr="009F1287">
        <w:rPr>
          <w:rFonts w:ascii="Times New Roman" w:hAnsi="Times New Roman" w:cs="Times New Roman"/>
          <w:sz w:val="24"/>
          <w:szCs w:val="24"/>
        </w:rPr>
        <w:t xml:space="preserve"> может отличаться от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утвержденного</w:t>
      </w:r>
      <w:r w:rsidRPr="009F12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норматива</w:t>
      </w:r>
      <w:r w:rsidRPr="009F1287">
        <w:rPr>
          <w:rFonts w:ascii="Times New Roman" w:hAnsi="Times New Roman" w:cs="Times New Roman"/>
          <w:sz w:val="24"/>
          <w:szCs w:val="24"/>
        </w:rPr>
        <w:t xml:space="preserve"> в зависимости от решаемых им задач. При этом закупка не указанных в настоящем Приложении потребностей 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90C4D" w:rsidRPr="009F1287" w:rsidRDefault="00A90C4D" w:rsidP="00F6311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iCs/>
          <w:position w:val="-13"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дополнительное профессиональное образование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1</w:t>
      </w:r>
      <w:r w:rsidR="008853BB">
        <w:rPr>
          <w:rFonts w:ascii="Times New Roman" w:hAnsi="Times New Roman" w:cs="Times New Roman"/>
          <w:bCs/>
          <w:iCs/>
          <w:sz w:val="24"/>
          <w:szCs w:val="24"/>
        </w:rPr>
        <w:t>1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5953"/>
        <w:gridCol w:w="3119"/>
        <w:gridCol w:w="5244"/>
      </w:tblGrid>
      <w:tr w:rsidR="00A90C4D" w:rsidRPr="004B2991" w:rsidTr="00617752">
        <w:tc>
          <w:tcPr>
            <w:tcW w:w="430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5953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Вид дополнительного профессионального образования</w:t>
            </w:r>
          </w:p>
        </w:tc>
        <w:tc>
          <w:tcPr>
            <w:tcW w:w="3119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Кол-во работников, направляемых на </w:t>
            </w:r>
            <w:proofErr w:type="spellStart"/>
            <w:r w:rsidRPr="009F1287">
              <w:rPr>
                <w:lang w:val="en-US"/>
              </w:rPr>
              <w:t>i</w:t>
            </w:r>
            <w:proofErr w:type="spellEnd"/>
            <w:r w:rsidRPr="009F1287">
              <w:t>-</w:t>
            </w:r>
            <w:proofErr w:type="spellStart"/>
            <w:r w:rsidRPr="009F1287">
              <w:t>ый</w:t>
            </w:r>
            <w:proofErr w:type="spellEnd"/>
            <w:r w:rsidRPr="009F1287">
              <w:t xml:space="preserve"> вид дополнительного проф. обучения, чел.</w:t>
            </w:r>
          </w:p>
        </w:tc>
        <w:tc>
          <w:tcPr>
            <w:tcW w:w="5244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Цена обучения 1 работника по </w:t>
            </w:r>
            <w:proofErr w:type="spellStart"/>
            <w:r w:rsidRPr="009F1287">
              <w:rPr>
                <w:lang w:val="en-US"/>
              </w:rPr>
              <w:t>i</w:t>
            </w:r>
            <w:proofErr w:type="spellEnd"/>
            <w:r w:rsidRPr="009F1287">
              <w:t>-му виду дополнительного проф. обучения, руб./курс</w:t>
            </w:r>
          </w:p>
        </w:tc>
      </w:tr>
    </w:tbl>
    <w:p w:rsidR="00A90C4D" w:rsidRPr="00162E79" w:rsidRDefault="00A90C4D" w:rsidP="00162E79">
      <w:pPr>
        <w:spacing w:line="14" w:lineRule="exact"/>
        <w:rPr>
          <w:sz w:val="2"/>
          <w:szCs w:val="2"/>
        </w:rPr>
      </w:pPr>
    </w:p>
    <w:tbl>
      <w:tblPr>
        <w:tblW w:w="1474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5953"/>
        <w:gridCol w:w="3119"/>
        <w:gridCol w:w="5244"/>
      </w:tblGrid>
      <w:tr w:rsidR="00A90C4D" w:rsidRPr="004B2991" w:rsidTr="00162E79">
        <w:trPr>
          <w:tblHeader/>
        </w:trPr>
        <w:tc>
          <w:tcPr>
            <w:tcW w:w="430" w:type="dxa"/>
          </w:tcPr>
          <w:p w:rsidR="00A90C4D" w:rsidRPr="009F1287" w:rsidRDefault="00A90C4D" w:rsidP="00162E79">
            <w:pPr>
              <w:pStyle w:val="affa"/>
              <w:jc w:val="center"/>
            </w:pPr>
            <w:r>
              <w:t>1</w:t>
            </w:r>
          </w:p>
        </w:tc>
        <w:tc>
          <w:tcPr>
            <w:tcW w:w="5953" w:type="dxa"/>
          </w:tcPr>
          <w:p w:rsidR="00A90C4D" w:rsidRPr="009F1287" w:rsidRDefault="00A90C4D" w:rsidP="00162E79">
            <w:pPr>
              <w:pStyle w:val="affa"/>
              <w:ind w:left="83" w:right="142"/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A90C4D" w:rsidRPr="009F1287" w:rsidRDefault="00A90C4D" w:rsidP="00162E79">
            <w:pPr>
              <w:pStyle w:val="affa"/>
              <w:jc w:val="center"/>
            </w:pPr>
            <w:r>
              <w:t>3</w:t>
            </w:r>
          </w:p>
        </w:tc>
        <w:tc>
          <w:tcPr>
            <w:tcW w:w="5244" w:type="dxa"/>
          </w:tcPr>
          <w:p w:rsidR="00A90C4D" w:rsidRPr="009F1287" w:rsidRDefault="00A90C4D" w:rsidP="00162E79">
            <w:pPr>
              <w:pStyle w:val="affa"/>
              <w:jc w:val="center"/>
            </w:pPr>
            <w:r>
              <w:t>4</w:t>
            </w:r>
          </w:p>
        </w:tc>
      </w:tr>
      <w:tr w:rsidR="00A90C4D" w:rsidRPr="004B2991" w:rsidTr="00617752">
        <w:tc>
          <w:tcPr>
            <w:tcW w:w="430" w:type="dxa"/>
          </w:tcPr>
          <w:p w:rsidR="00A90C4D" w:rsidRPr="009F1287" w:rsidRDefault="00A90C4D" w:rsidP="001F1A0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5953" w:type="dxa"/>
          </w:tcPr>
          <w:p w:rsidR="00A90C4D" w:rsidRPr="009F1287" w:rsidRDefault="00A90C4D" w:rsidP="001F1A0F">
            <w:pPr>
              <w:pStyle w:val="affa"/>
              <w:ind w:left="83" w:right="142"/>
            </w:pPr>
            <w:r w:rsidRPr="009F1287">
              <w:t xml:space="preserve">Обучение по программе повышения квалификации по направлению </w:t>
            </w:r>
            <w:r w:rsidRPr="009F1287">
              <w:rPr>
                <w:bCs/>
                <w:kern w:val="1"/>
              </w:rPr>
              <w:t>«Противодействие распространению терроризма и экстремизма»</w:t>
            </w:r>
          </w:p>
        </w:tc>
        <w:tc>
          <w:tcPr>
            <w:tcW w:w="3119" w:type="dxa"/>
          </w:tcPr>
          <w:p w:rsidR="00A90C4D" w:rsidRPr="009F1287" w:rsidRDefault="008853BB" w:rsidP="001F1A0F">
            <w:pPr>
              <w:pStyle w:val="affa"/>
              <w:jc w:val="center"/>
            </w:pPr>
            <w:r>
              <w:t>10</w:t>
            </w:r>
          </w:p>
        </w:tc>
        <w:tc>
          <w:tcPr>
            <w:tcW w:w="5244" w:type="dxa"/>
          </w:tcPr>
          <w:p w:rsidR="00A90C4D" w:rsidRPr="009F1287" w:rsidRDefault="00A90C4D" w:rsidP="001F1A0F">
            <w:pPr>
              <w:pStyle w:val="affa"/>
              <w:jc w:val="center"/>
            </w:pPr>
            <w:r>
              <w:t>3000</w:t>
            </w:r>
          </w:p>
        </w:tc>
      </w:tr>
      <w:tr w:rsidR="00A90C4D" w:rsidRPr="004B2991" w:rsidTr="00617752">
        <w:tc>
          <w:tcPr>
            <w:tcW w:w="430" w:type="dxa"/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2</w:t>
            </w:r>
          </w:p>
        </w:tc>
        <w:tc>
          <w:tcPr>
            <w:tcW w:w="5953" w:type="dxa"/>
          </w:tcPr>
          <w:p w:rsidR="00A90C4D" w:rsidRPr="009F1287" w:rsidRDefault="00A90C4D" w:rsidP="008D2A25">
            <w:pPr>
              <w:pStyle w:val="affa"/>
              <w:snapToGrid w:val="0"/>
              <w:ind w:left="83" w:right="142"/>
              <w:jc w:val="both"/>
            </w:pPr>
            <w:r w:rsidRPr="009F1287">
              <w:t>Обучение по управлению закупками для муниципальных нужд</w:t>
            </w:r>
          </w:p>
        </w:tc>
        <w:tc>
          <w:tcPr>
            <w:tcW w:w="3119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6</w:t>
            </w:r>
          </w:p>
        </w:tc>
        <w:tc>
          <w:tcPr>
            <w:tcW w:w="5244" w:type="dxa"/>
          </w:tcPr>
          <w:p w:rsidR="00A90C4D" w:rsidRPr="009F1287" w:rsidRDefault="008853BB" w:rsidP="005A5D7F">
            <w:pPr>
              <w:pStyle w:val="affa"/>
              <w:jc w:val="center"/>
            </w:pPr>
            <w:r>
              <w:t>20</w:t>
            </w:r>
            <w:r w:rsidR="00A90C4D">
              <w:t>000</w:t>
            </w:r>
          </w:p>
        </w:tc>
      </w:tr>
      <w:tr w:rsidR="00A90C4D" w:rsidRPr="004B2991" w:rsidTr="00617752">
        <w:tc>
          <w:tcPr>
            <w:tcW w:w="430" w:type="dxa"/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3</w:t>
            </w:r>
          </w:p>
        </w:tc>
        <w:tc>
          <w:tcPr>
            <w:tcW w:w="5953" w:type="dxa"/>
          </w:tcPr>
          <w:p w:rsidR="00A90C4D" w:rsidRPr="004B2991" w:rsidRDefault="00A90C4D" w:rsidP="008D2A25">
            <w:pPr>
              <w:pStyle w:val="ConsPlusNormal"/>
              <w:tabs>
                <w:tab w:val="left" w:pos="709"/>
              </w:tabs>
              <w:ind w:left="83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287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программе повышения квалификации по направлению </w:t>
            </w:r>
            <w:r w:rsidRPr="009F1287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«Противодействие коррупции при осуществлении государственных и муниципальных закупок</w:t>
            </w:r>
            <w:r w:rsidRPr="009F128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A90C4D" w:rsidRPr="004B2991" w:rsidTr="00617752">
        <w:tc>
          <w:tcPr>
            <w:tcW w:w="430" w:type="dxa"/>
          </w:tcPr>
          <w:p w:rsidR="00A90C4D" w:rsidRPr="009F1287" w:rsidRDefault="008853BB" w:rsidP="005A5D7F">
            <w:pPr>
              <w:pStyle w:val="affa"/>
              <w:snapToGrid w:val="0"/>
              <w:jc w:val="center"/>
            </w:pPr>
            <w:r>
              <w:t>4</w:t>
            </w:r>
          </w:p>
        </w:tc>
        <w:tc>
          <w:tcPr>
            <w:tcW w:w="5953" w:type="dxa"/>
          </w:tcPr>
          <w:p w:rsidR="00A90C4D" w:rsidRPr="004B2991" w:rsidRDefault="00A90C4D" w:rsidP="00580CE9">
            <w:pPr>
              <w:pStyle w:val="ConsPlusNormal"/>
              <w:tabs>
                <w:tab w:val="left" w:pos="709"/>
              </w:tabs>
              <w:ind w:left="83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 w:rsidRPr="004B2991">
              <w:rPr>
                <w:rFonts w:ascii="Times New Roman" w:hAnsi="Times New Roman"/>
                <w:sz w:val="24"/>
                <w:szCs w:val="24"/>
              </w:rPr>
              <w:t>работодателей и работников вопросам охраны труда</w:t>
            </w:r>
          </w:p>
        </w:tc>
        <w:tc>
          <w:tcPr>
            <w:tcW w:w="3119" w:type="dxa"/>
          </w:tcPr>
          <w:p w:rsidR="00A90C4D" w:rsidRPr="004B2991" w:rsidRDefault="008853BB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A90C4D" w:rsidRPr="004B2991" w:rsidTr="00617752">
        <w:tc>
          <w:tcPr>
            <w:tcW w:w="430" w:type="dxa"/>
          </w:tcPr>
          <w:p w:rsidR="00A90C4D" w:rsidRPr="009F1287" w:rsidRDefault="008853BB" w:rsidP="005A5D7F">
            <w:pPr>
              <w:pStyle w:val="affa"/>
              <w:snapToGrid w:val="0"/>
              <w:jc w:val="center"/>
            </w:pPr>
            <w:r>
              <w:t>5</w:t>
            </w:r>
          </w:p>
        </w:tc>
        <w:tc>
          <w:tcPr>
            <w:tcW w:w="5953" w:type="dxa"/>
          </w:tcPr>
          <w:p w:rsidR="00A90C4D" w:rsidRPr="004B2991" w:rsidRDefault="00A90C4D" w:rsidP="008D2A25">
            <w:pPr>
              <w:pStyle w:val="ConsPlusNormal"/>
              <w:tabs>
                <w:tab w:val="left" w:pos="709"/>
              </w:tabs>
              <w:ind w:left="83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программе повышения квалификации по направлению </w:t>
            </w:r>
            <w:r w:rsidRPr="004B2991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«Профилактика и противодействие коррупции на государственной и муниципальной службе</w:t>
            </w:r>
            <w:r w:rsidRPr="004B299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A90C4D" w:rsidRPr="004B2991" w:rsidRDefault="00A90C4D" w:rsidP="005A5D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</w:tbl>
    <w:p w:rsidR="00A90C4D" w:rsidRDefault="00A90C4D" w:rsidP="00F63119">
      <w:pPr>
        <w:pStyle w:val="af2"/>
        <w:ind w:firstLine="708"/>
        <w:jc w:val="both"/>
        <w:rPr>
          <w:rFonts w:ascii="Times New Roman" w:hAnsi="Times New Roman"/>
          <w:szCs w:val="24"/>
        </w:rPr>
      </w:pPr>
    </w:p>
    <w:p w:rsidR="00A90C4D" w:rsidRPr="009F1287" w:rsidRDefault="00A90C4D" w:rsidP="00F63119">
      <w:pPr>
        <w:pStyle w:val="af2"/>
        <w:ind w:firstLine="708"/>
        <w:jc w:val="both"/>
        <w:rPr>
          <w:rFonts w:ascii="Times New Roman" w:hAnsi="Times New Roman"/>
          <w:position w:val="-13"/>
          <w:szCs w:val="24"/>
        </w:rPr>
      </w:pPr>
      <w:r w:rsidRPr="009F1287">
        <w:rPr>
          <w:rFonts w:ascii="Times New Roman" w:hAnsi="Times New Roman"/>
          <w:szCs w:val="24"/>
        </w:rPr>
        <w:t>Затраты на дополнительное профессиональное образование</w:t>
      </w:r>
      <w:r w:rsidRPr="009F1287">
        <w:rPr>
          <w:rFonts w:ascii="Times New Roman" w:hAnsi="Times New Roman"/>
          <w:position w:val="-13"/>
          <w:szCs w:val="24"/>
        </w:rPr>
        <w:t xml:space="preserve"> </w:t>
      </w:r>
      <w:r w:rsidRPr="009F1287">
        <w:rPr>
          <w:rFonts w:ascii="Times New Roman" w:hAnsi="Times New Roman"/>
          <w:szCs w:val="24"/>
        </w:rPr>
        <w:t>определяются методом сопоставимых рыночных цен (анализ рынка).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0C4D" w:rsidRPr="009F1287" w:rsidRDefault="00A90C4D" w:rsidP="00CB7E1E">
      <w:pPr>
        <w:ind w:firstLine="708"/>
        <w:rPr>
          <w:rFonts w:ascii="Times New Roman" w:hAnsi="Times New Roman"/>
          <w:b/>
        </w:rPr>
      </w:pPr>
      <w:r w:rsidRPr="009F1287">
        <w:rPr>
          <w:rStyle w:val="aff6"/>
          <w:rFonts w:ascii="Times New Roman" w:hAnsi="Times New Roman"/>
          <w:b w:val="0"/>
          <w:bCs/>
          <w:color w:val="auto"/>
          <w:sz w:val="24"/>
        </w:rPr>
        <w:t>Примечание:</w:t>
      </w:r>
    </w:p>
    <w:p w:rsidR="00A90C4D" w:rsidRPr="009F1287" w:rsidRDefault="00A90C4D" w:rsidP="00F63119">
      <w:pPr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Наименование программы обучения и количество обучаемых работников может отличаться от </w:t>
      </w:r>
      <w:r>
        <w:rPr>
          <w:rFonts w:ascii="Times New Roman" w:hAnsi="Times New Roman"/>
        </w:rPr>
        <w:t>утвержденного норматива</w:t>
      </w:r>
      <w:r w:rsidRPr="009F1287">
        <w:rPr>
          <w:rFonts w:ascii="Times New Roman" w:hAnsi="Times New Roman"/>
        </w:rPr>
        <w:t xml:space="preserve"> в зависимости от решаемых задач. При этом направление обучения и количество обучаемых работников, не указанных в настоящем Приложении, </w:t>
      </w:r>
      <w:r w:rsidRPr="009F1287">
        <w:rPr>
          <w:rFonts w:ascii="Times New Roman" w:hAnsi="Times New Roman"/>
        </w:rPr>
        <w:lastRenderedPageBreak/>
        <w:t>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rPr>
          <w:rFonts w:ascii="Times New Roman" w:hAnsi="Times New Roman" w:cs="Times New Roman"/>
          <w:bCs/>
          <w:iCs/>
          <w:sz w:val="24"/>
          <w:szCs w:val="24"/>
        </w:rPr>
      </w:pPr>
    </w:p>
    <w:p w:rsidR="00A90C4D" w:rsidRPr="009F1287" w:rsidRDefault="00A90C4D" w:rsidP="008D2A25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приобретение прочих основных средств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1</w:t>
      </w:r>
      <w:r w:rsidR="00536FA4">
        <w:rPr>
          <w:rFonts w:ascii="Times New Roman" w:hAnsi="Times New Roman" w:cs="Times New Roman"/>
          <w:bCs/>
          <w:iCs/>
          <w:sz w:val="24"/>
          <w:szCs w:val="24"/>
        </w:rPr>
        <w:t>2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7655"/>
        <w:gridCol w:w="1247"/>
        <w:gridCol w:w="4990"/>
      </w:tblGrid>
      <w:tr w:rsidR="00A90C4D" w:rsidRPr="004B2991" w:rsidTr="00617752">
        <w:trPr>
          <w:trHeight w:val="546"/>
        </w:trPr>
        <w:tc>
          <w:tcPr>
            <w:tcW w:w="571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7655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</w:t>
            </w:r>
          </w:p>
        </w:tc>
        <w:tc>
          <w:tcPr>
            <w:tcW w:w="1247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Кол-во, шт.</w:t>
            </w:r>
          </w:p>
        </w:tc>
        <w:tc>
          <w:tcPr>
            <w:tcW w:w="4990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цена, руб./шт.</w:t>
            </w:r>
          </w:p>
        </w:tc>
      </w:tr>
    </w:tbl>
    <w:p w:rsidR="00A90C4D" w:rsidRPr="001F1A0F" w:rsidRDefault="00A90C4D" w:rsidP="001F1A0F">
      <w:pPr>
        <w:spacing w:line="14" w:lineRule="exact"/>
        <w:rPr>
          <w:sz w:val="2"/>
          <w:szCs w:val="2"/>
        </w:rPr>
      </w:pPr>
    </w:p>
    <w:tbl>
      <w:tblPr>
        <w:tblW w:w="14463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7655"/>
        <w:gridCol w:w="1247"/>
        <w:gridCol w:w="4990"/>
      </w:tblGrid>
      <w:tr w:rsidR="00A90C4D" w:rsidRPr="004B2991" w:rsidTr="001F1A0F">
        <w:trPr>
          <w:trHeight w:val="273"/>
          <w:tblHeader/>
        </w:trPr>
        <w:tc>
          <w:tcPr>
            <w:tcW w:w="571" w:type="dxa"/>
          </w:tcPr>
          <w:p w:rsidR="00A90C4D" w:rsidRPr="009F1287" w:rsidRDefault="00A90C4D" w:rsidP="001F1A0F">
            <w:pPr>
              <w:pStyle w:val="affa"/>
              <w:jc w:val="center"/>
            </w:pPr>
            <w:r>
              <w:t>1</w:t>
            </w:r>
          </w:p>
        </w:tc>
        <w:tc>
          <w:tcPr>
            <w:tcW w:w="7655" w:type="dxa"/>
          </w:tcPr>
          <w:p w:rsidR="00A90C4D" w:rsidRPr="009F1287" w:rsidRDefault="00A90C4D" w:rsidP="001F1A0F">
            <w:pPr>
              <w:pStyle w:val="affa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A90C4D" w:rsidRPr="009F1287" w:rsidRDefault="00A90C4D" w:rsidP="001F1A0F">
            <w:pPr>
              <w:pStyle w:val="affa"/>
              <w:jc w:val="center"/>
            </w:pPr>
            <w:r>
              <w:t>3</w:t>
            </w:r>
          </w:p>
        </w:tc>
        <w:tc>
          <w:tcPr>
            <w:tcW w:w="4990" w:type="dxa"/>
          </w:tcPr>
          <w:p w:rsidR="00A90C4D" w:rsidRPr="009F1287" w:rsidRDefault="00A90C4D" w:rsidP="001F1A0F">
            <w:pPr>
              <w:pStyle w:val="affa"/>
              <w:jc w:val="center"/>
            </w:pPr>
            <w:r>
              <w:t>4</w:t>
            </w:r>
          </w:p>
        </w:tc>
      </w:tr>
      <w:tr w:rsidR="00A90C4D" w:rsidRPr="004B2991" w:rsidTr="00617752">
        <w:trPr>
          <w:trHeight w:val="273"/>
        </w:trPr>
        <w:tc>
          <w:tcPr>
            <w:tcW w:w="571" w:type="dxa"/>
          </w:tcPr>
          <w:p w:rsidR="00A90C4D" w:rsidRPr="009F1287" w:rsidRDefault="00A90C4D" w:rsidP="001F1A0F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7655" w:type="dxa"/>
          </w:tcPr>
          <w:p w:rsidR="00A90C4D" w:rsidRPr="009F1287" w:rsidRDefault="00A90C4D" w:rsidP="001F1A0F">
            <w:pPr>
              <w:pStyle w:val="affa"/>
              <w:jc w:val="both"/>
            </w:pPr>
            <w:r w:rsidRPr="009F1287">
              <w:t>Бензопила</w:t>
            </w:r>
          </w:p>
        </w:tc>
        <w:tc>
          <w:tcPr>
            <w:tcW w:w="1247" w:type="dxa"/>
          </w:tcPr>
          <w:p w:rsidR="00A90C4D" w:rsidRPr="009F1287" w:rsidRDefault="00536FA4" w:rsidP="001F1A0F">
            <w:pPr>
              <w:pStyle w:val="affa"/>
              <w:jc w:val="center"/>
            </w:pPr>
            <w:r>
              <w:t>2</w:t>
            </w:r>
          </w:p>
        </w:tc>
        <w:tc>
          <w:tcPr>
            <w:tcW w:w="4990" w:type="dxa"/>
          </w:tcPr>
          <w:p w:rsidR="00A90C4D" w:rsidRPr="009F1287" w:rsidRDefault="00536FA4" w:rsidP="001F1A0F">
            <w:pPr>
              <w:pStyle w:val="affa"/>
              <w:jc w:val="center"/>
            </w:pPr>
            <w:r>
              <w:t>5</w:t>
            </w:r>
            <w:r w:rsidR="00A90C4D" w:rsidRPr="009F1287">
              <w:t>0000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9F1287" w:rsidRDefault="00536FA4" w:rsidP="005A5D7F">
            <w:pPr>
              <w:pStyle w:val="affa"/>
              <w:jc w:val="center"/>
            </w:pPr>
            <w:r>
              <w:t>2</w:t>
            </w:r>
          </w:p>
        </w:tc>
        <w:tc>
          <w:tcPr>
            <w:tcW w:w="7655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Генератор бензиновый</w:t>
            </w:r>
          </w:p>
        </w:tc>
        <w:tc>
          <w:tcPr>
            <w:tcW w:w="1247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50000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655" w:type="dxa"/>
          </w:tcPr>
          <w:p w:rsidR="00A90C4D" w:rsidRPr="004B2991" w:rsidRDefault="00A90C4D" w:rsidP="005A5D7F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Бензиновая станция</w:t>
            </w:r>
          </w:p>
        </w:tc>
        <w:tc>
          <w:tcPr>
            <w:tcW w:w="1247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25000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655" w:type="dxa"/>
          </w:tcPr>
          <w:p w:rsidR="00A90C4D" w:rsidRPr="004B2991" w:rsidRDefault="00A90C4D" w:rsidP="005D38FC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Контейнер для сбора отходов</w:t>
            </w:r>
          </w:p>
        </w:tc>
        <w:tc>
          <w:tcPr>
            <w:tcW w:w="1247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650000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655" w:type="dxa"/>
          </w:tcPr>
          <w:p w:rsidR="00A90C4D" w:rsidRPr="004B2991" w:rsidRDefault="00A90C4D" w:rsidP="005A5D7F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Палатка каркасная</w:t>
            </w:r>
          </w:p>
        </w:tc>
        <w:tc>
          <w:tcPr>
            <w:tcW w:w="1247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120000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655" w:type="dxa"/>
          </w:tcPr>
          <w:p w:rsidR="00A90C4D" w:rsidRPr="004B2991" w:rsidRDefault="00A90C4D" w:rsidP="005A5D7F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Сплит-система</w:t>
            </w:r>
          </w:p>
        </w:tc>
        <w:tc>
          <w:tcPr>
            <w:tcW w:w="1247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25000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655" w:type="dxa"/>
          </w:tcPr>
          <w:p w:rsidR="00A90C4D" w:rsidRPr="004B2991" w:rsidRDefault="00A90C4D" w:rsidP="005A5D7F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Сейф металлический для хранения документов</w:t>
            </w:r>
          </w:p>
        </w:tc>
        <w:tc>
          <w:tcPr>
            <w:tcW w:w="1247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30000</w:t>
            </w:r>
          </w:p>
        </w:tc>
      </w:tr>
      <w:tr w:rsidR="00A90C4D" w:rsidRPr="004B2991" w:rsidTr="00617752">
        <w:trPr>
          <w:trHeight w:val="286"/>
        </w:trPr>
        <w:tc>
          <w:tcPr>
            <w:tcW w:w="571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655" w:type="dxa"/>
          </w:tcPr>
          <w:p w:rsidR="00A90C4D" w:rsidRPr="004B2991" w:rsidRDefault="00A90C4D" w:rsidP="005A5D7F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Тактильные таблички с шрифтом Брайля</w:t>
            </w:r>
          </w:p>
        </w:tc>
        <w:tc>
          <w:tcPr>
            <w:tcW w:w="1247" w:type="dxa"/>
          </w:tcPr>
          <w:p w:rsidR="00A90C4D" w:rsidRPr="004B2991" w:rsidRDefault="00536FA4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990" w:type="dxa"/>
          </w:tcPr>
          <w:p w:rsidR="00A90C4D" w:rsidRPr="004B2991" w:rsidRDefault="00A90C4D" w:rsidP="005A5D7F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2000</w:t>
            </w:r>
          </w:p>
        </w:tc>
      </w:tr>
    </w:tbl>
    <w:p w:rsidR="00A90C4D" w:rsidRDefault="00A90C4D" w:rsidP="00F63119">
      <w:pPr>
        <w:pStyle w:val="af2"/>
        <w:ind w:firstLine="708"/>
        <w:jc w:val="both"/>
        <w:rPr>
          <w:rFonts w:ascii="Times New Roman" w:hAnsi="Times New Roman"/>
          <w:bCs/>
          <w:iCs/>
          <w:szCs w:val="24"/>
        </w:rPr>
      </w:pPr>
    </w:p>
    <w:p w:rsidR="00A90C4D" w:rsidRPr="009F1287" w:rsidRDefault="00A90C4D" w:rsidP="00F63119">
      <w:pPr>
        <w:pStyle w:val="af2"/>
        <w:ind w:firstLine="708"/>
        <w:jc w:val="both"/>
        <w:rPr>
          <w:rFonts w:ascii="Times New Roman" w:hAnsi="Times New Roman"/>
          <w:szCs w:val="24"/>
        </w:rPr>
      </w:pPr>
      <w:r w:rsidRPr="009F1287">
        <w:rPr>
          <w:rFonts w:ascii="Times New Roman" w:hAnsi="Times New Roman"/>
          <w:bCs/>
          <w:iCs/>
          <w:szCs w:val="24"/>
        </w:rPr>
        <w:t xml:space="preserve">Затраты на приобретение прочих основных средств для обеспечения функций администрации муниципального образования Гулькевичский район </w:t>
      </w:r>
      <w:r w:rsidRPr="009F1287">
        <w:rPr>
          <w:rFonts w:ascii="Times New Roman" w:hAnsi="Times New Roman"/>
          <w:szCs w:val="24"/>
        </w:rPr>
        <w:t>определяются методом сопоставимых рыночных цен (анализ рынка).</w:t>
      </w:r>
    </w:p>
    <w:p w:rsidR="00A90C4D" w:rsidRPr="009F1287" w:rsidRDefault="00A90C4D" w:rsidP="00F63119">
      <w:pPr>
        <w:rPr>
          <w:rFonts w:ascii="Times New Roman" w:hAnsi="Times New Roman"/>
        </w:rPr>
      </w:pPr>
    </w:p>
    <w:p w:rsidR="00A90C4D" w:rsidRPr="009F1287" w:rsidRDefault="00A90C4D" w:rsidP="008D2A25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приобретение сувенирной и подарочной продукции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1</w:t>
      </w:r>
      <w:r w:rsidR="00536FA4">
        <w:rPr>
          <w:rFonts w:ascii="Times New Roman" w:hAnsi="Times New Roman" w:cs="Times New Roman"/>
          <w:bCs/>
          <w:iCs/>
          <w:sz w:val="24"/>
          <w:szCs w:val="24"/>
        </w:rPr>
        <w:t>3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781"/>
        <w:gridCol w:w="4253"/>
      </w:tblGrid>
      <w:tr w:rsidR="00A90C4D" w:rsidRPr="004B2991" w:rsidTr="00617752">
        <w:trPr>
          <w:trHeight w:val="827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услуги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:rsidR="00A90C4D" w:rsidRPr="001F1A0F" w:rsidRDefault="00A90C4D" w:rsidP="001F1A0F">
      <w:pPr>
        <w:spacing w:line="14" w:lineRule="exact"/>
        <w:rPr>
          <w:sz w:val="2"/>
          <w:szCs w:val="2"/>
        </w:rPr>
      </w:pPr>
    </w:p>
    <w:tbl>
      <w:tblPr>
        <w:tblW w:w="1460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781"/>
        <w:gridCol w:w="4253"/>
      </w:tblGrid>
      <w:tr w:rsidR="00A90C4D" w:rsidRPr="004B2991" w:rsidTr="001F1A0F">
        <w:trPr>
          <w:tblHeader/>
        </w:trPr>
        <w:tc>
          <w:tcPr>
            <w:tcW w:w="567" w:type="dxa"/>
          </w:tcPr>
          <w:p w:rsidR="00A90C4D" w:rsidRPr="001F1A0F" w:rsidRDefault="00A90C4D" w:rsidP="001F1A0F">
            <w:pPr>
              <w:pStyle w:val="affa"/>
              <w:snapToGrid w:val="0"/>
              <w:jc w:val="center"/>
            </w:pPr>
            <w:r w:rsidRPr="001F1A0F">
              <w:t>1</w:t>
            </w:r>
          </w:p>
        </w:tc>
        <w:tc>
          <w:tcPr>
            <w:tcW w:w="9781" w:type="dxa"/>
          </w:tcPr>
          <w:p w:rsidR="00A90C4D" w:rsidRPr="001F1A0F" w:rsidRDefault="00A90C4D" w:rsidP="001F1A0F">
            <w:pPr>
              <w:ind w:left="79"/>
              <w:jc w:val="center"/>
              <w:rPr>
                <w:rFonts w:ascii="Times New Roman" w:eastAsia="SimSun" w:hAnsi="Times New Roman"/>
              </w:rPr>
            </w:pPr>
            <w:r w:rsidRPr="001F1A0F">
              <w:rPr>
                <w:rFonts w:ascii="Times New Roman" w:eastAsia="SimSun" w:hAnsi="Times New Roman"/>
              </w:rPr>
              <w:t>2</w:t>
            </w:r>
          </w:p>
        </w:tc>
        <w:tc>
          <w:tcPr>
            <w:tcW w:w="4253" w:type="dxa"/>
          </w:tcPr>
          <w:p w:rsidR="00A90C4D" w:rsidRPr="001F1A0F" w:rsidRDefault="00A90C4D" w:rsidP="001F1A0F">
            <w:pPr>
              <w:pStyle w:val="affa"/>
              <w:jc w:val="center"/>
            </w:pPr>
            <w:r w:rsidRPr="001F1A0F">
              <w:t>3</w:t>
            </w:r>
          </w:p>
        </w:tc>
      </w:tr>
      <w:tr w:rsidR="00A90C4D" w:rsidRPr="004B2991" w:rsidTr="001F1A0F">
        <w:tc>
          <w:tcPr>
            <w:tcW w:w="567" w:type="dxa"/>
          </w:tcPr>
          <w:p w:rsidR="00A90C4D" w:rsidRPr="009F1287" w:rsidRDefault="00A90C4D" w:rsidP="001F1A0F">
            <w:pPr>
              <w:pStyle w:val="affa"/>
              <w:snapToGrid w:val="0"/>
              <w:jc w:val="center"/>
            </w:pPr>
            <w:r w:rsidRPr="009F1287">
              <w:t>1</w:t>
            </w:r>
          </w:p>
        </w:tc>
        <w:tc>
          <w:tcPr>
            <w:tcW w:w="9781" w:type="dxa"/>
          </w:tcPr>
          <w:p w:rsidR="00A90C4D" w:rsidRPr="009F1287" w:rsidRDefault="00A90C4D" w:rsidP="001F1A0F">
            <w:pPr>
              <w:ind w:left="79"/>
              <w:rPr>
                <w:rFonts w:ascii="Times New Roman" w:eastAsia="SimSun" w:hAnsi="Times New Roman"/>
                <w:b/>
              </w:rPr>
            </w:pPr>
            <w:r w:rsidRPr="009F1287">
              <w:rPr>
                <w:rFonts w:ascii="Times New Roman" w:hAnsi="Times New Roman"/>
              </w:rPr>
              <w:t xml:space="preserve">Подарочная продукция для организации и проведения социально-значимых мероприятий, направленных на поддержку семьи и детей, укрепление семейных ценностей и традиций , в том числе: Международный день защиты детей, День семьи, День матери, краевой конкурс замещаемых семей, праздник святых «Петра и </w:t>
            </w:r>
            <w:proofErr w:type="spellStart"/>
            <w:r w:rsidRPr="009F1287">
              <w:rPr>
                <w:rFonts w:ascii="Times New Roman" w:hAnsi="Times New Roman"/>
              </w:rPr>
              <w:t>Февроньи</w:t>
            </w:r>
            <w:proofErr w:type="spellEnd"/>
            <w:r w:rsidRPr="009F1287">
              <w:rPr>
                <w:rFonts w:ascii="Times New Roman" w:hAnsi="Times New Roman"/>
              </w:rPr>
              <w:t>»</w:t>
            </w:r>
          </w:p>
        </w:tc>
        <w:tc>
          <w:tcPr>
            <w:tcW w:w="4253" w:type="dxa"/>
          </w:tcPr>
          <w:p w:rsidR="00A90C4D" w:rsidRPr="009F1287" w:rsidRDefault="00A90C4D" w:rsidP="001F1A0F">
            <w:pPr>
              <w:pStyle w:val="affa"/>
              <w:jc w:val="center"/>
            </w:pPr>
          </w:p>
          <w:p w:rsidR="00A90C4D" w:rsidRPr="009F1287" w:rsidRDefault="00536FA4" w:rsidP="001F1A0F">
            <w:pPr>
              <w:pStyle w:val="affa"/>
              <w:jc w:val="center"/>
            </w:pPr>
            <w:r>
              <w:t>70000</w:t>
            </w:r>
          </w:p>
        </w:tc>
      </w:tr>
      <w:tr w:rsidR="00A90C4D" w:rsidRPr="004B2991" w:rsidTr="001F1A0F">
        <w:tc>
          <w:tcPr>
            <w:tcW w:w="567" w:type="dxa"/>
          </w:tcPr>
          <w:p w:rsidR="00A90C4D" w:rsidRPr="009F1287" w:rsidRDefault="00536FA4" w:rsidP="005A5D7F">
            <w:pPr>
              <w:pStyle w:val="affa"/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9781" w:type="dxa"/>
          </w:tcPr>
          <w:p w:rsidR="00A90C4D" w:rsidRPr="004B2991" w:rsidRDefault="00A90C4D" w:rsidP="005A5D7F">
            <w:pPr>
              <w:pStyle w:val="aff5"/>
              <w:suppressAutoHyphens/>
              <w:ind w:left="79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Приобретение новогодних подарков для семей, находящихся в трудной жизненной ситуации</w:t>
            </w:r>
          </w:p>
        </w:tc>
        <w:tc>
          <w:tcPr>
            <w:tcW w:w="4253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100000</w:t>
            </w:r>
          </w:p>
        </w:tc>
      </w:tr>
      <w:tr w:rsidR="00A90C4D" w:rsidRPr="004B2991" w:rsidTr="001F1A0F">
        <w:tc>
          <w:tcPr>
            <w:tcW w:w="567" w:type="dxa"/>
          </w:tcPr>
          <w:p w:rsidR="00A90C4D" w:rsidRPr="009F1287" w:rsidRDefault="00536FA4" w:rsidP="005A5D7F">
            <w:pPr>
              <w:pStyle w:val="affa"/>
              <w:snapToGrid w:val="0"/>
              <w:jc w:val="center"/>
            </w:pPr>
            <w:r>
              <w:t>3</w:t>
            </w:r>
          </w:p>
        </w:tc>
        <w:tc>
          <w:tcPr>
            <w:tcW w:w="9781" w:type="dxa"/>
          </w:tcPr>
          <w:p w:rsidR="00A90C4D" w:rsidRPr="004B2991" w:rsidRDefault="00A90C4D" w:rsidP="00580CE9">
            <w:pPr>
              <w:pStyle w:val="aff5"/>
              <w:suppressAutoHyphens/>
              <w:ind w:left="79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Подарочная продукция для организации и проведения социально значимых мероприятий, направленных на профилактику безнадзорности и правонарушений несовершеннолетних, в том числе: фестиваль "Кубанские каникулы", фестиваль "Формула успеха", конкурс "Я выбираю ответственность", конкурс "Здравствуй, мама”</w:t>
            </w:r>
          </w:p>
        </w:tc>
        <w:tc>
          <w:tcPr>
            <w:tcW w:w="4253" w:type="dxa"/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5</w:t>
            </w:r>
            <w:r w:rsidR="00536FA4">
              <w:t>0</w:t>
            </w:r>
            <w:r w:rsidRPr="009F1287">
              <w:t>000</w:t>
            </w:r>
          </w:p>
        </w:tc>
      </w:tr>
      <w:tr w:rsidR="00A90C4D" w:rsidRPr="004B2991" w:rsidTr="001F1A0F">
        <w:tc>
          <w:tcPr>
            <w:tcW w:w="567" w:type="dxa"/>
          </w:tcPr>
          <w:p w:rsidR="00A90C4D" w:rsidRPr="009F1287" w:rsidRDefault="00536FA4" w:rsidP="005A5D7F">
            <w:pPr>
              <w:pStyle w:val="affa"/>
              <w:snapToGrid w:val="0"/>
              <w:jc w:val="center"/>
            </w:pPr>
            <w:r>
              <w:t>4</w:t>
            </w:r>
          </w:p>
        </w:tc>
        <w:tc>
          <w:tcPr>
            <w:tcW w:w="9781" w:type="dxa"/>
          </w:tcPr>
          <w:p w:rsidR="00A90C4D" w:rsidRPr="004B2991" w:rsidRDefault="00A90C4D" w:rsidP="005A5D7F">
            <w:pPr>
              <w:pStyle w:val="aff5"/>
              <w:suppressAutoHyphens/>
              <w:ind w:left="79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 xml:space="preserve">Подарочная, сувенирная продукция для организации и проведения праздничных и торжественных мероприятий, мемориальных и общегражданских акций, направленных на </w:t>
            </w:r>
            <w:proofErr w:type="gramStart"/>
            <w:r w:rsidRPr="004B2991">
              <w:rPr>
                <w:rFonts w:ascii="Times New Roman" w:hAnsi="Times New Roman" w:cs="Times New Roman"/>
              </w:rPr>
              <w:t>укрепление  гражданского</w:t>
            </w:r>
            <w:proofErr w:type="gramEnd"/>
            <w:r w:rsidRPr="004B2991">
              <w:rPr>
                <w:rFonts w:ascii="Times New Roman" w:hAnsi="Times New Roman" w:cs="Times New Roman"/>
              </w:rPr>
              <w:t xml:space="preserve"> единства, в том числе, связанных с приобретением памятных подарков (сувениров) </w:t>
            </w:r>
          </w:p>
        </w:tc>
        <w:tc>
          <w:tcPr>
            <w:tcW w:w="4253" w:type="dxa"/>
          </w:tcPr>
          <w:p w:rsidR="00A90C4D" w:rsidRPr="009F1287" w:rsidRDefault="00536FA4" w:rsidP="005A5D7F">
            <w:pPr>
              <w:pStyle w:val="affa"/>
              <w:jc w:val="center"/>
            </w:pPr>
            <w:r>
              <w:t>100000</w:t>
            </w:r>
          </w:p>
        </w:tc>
      </w:tr>
    </w:tbl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A90C4D" w:rsidRPr="009F1287" w:rsidRDefault="00A90C4D" w:rsidP="00CB7E1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Затраты на приобретение сувенирной и подарочной продукции </w:t>
      </w:r>
      <w:r w:rsidRPr="009F1287">
        <w:rPr>
          <w:rFonts w:ascii="Times New Roman" w:hAnsi="Times New Roman" w:cs="Times New Roman"/>
          <w:sz w:val="24"/>
          <w:szCs w:val="24"/>
        </w:rPr>
        <w:t>определяются методом сопоставимых рыночных цен (анализ рынка).</w:t>
      </w:r>
    </w:p>
    <w:p w:rsidR="00A90C4D" w:rsidRDefault="00A90C4D" w:rsidP="00CB7E1E">
      <w:pPr>
        <w:ind w:firstLine="567"/>
        <w:rPr>
          <w:rFonts w:ascii="Times New Roman" w:hAnsi="Times New Roman"/>
        </w:rPr>
      </w:pPr>
    </w:p>
    <w:p w:rsidR="00A90C4D" w:rsidRPr="009F1287" w:rsidRDefault="00A90C4D" w:rsidP="00CB7E1E">
      <w:pPr>
        <w:ind w:firstLine="567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Примечание:</w:t>
      </w:r>
    </w:p>
    <w:p w:rsidR="00A90C4D" w:rsidRPr="009F1287" w:rsidRDefault="00A90C4D" w:rsidP="00F63119">
      <w:pPr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Для обеспечения подарочной и сувенирной продукцией в рамках муниципальных программ состав и количество подарочной продукции осуществляется в пределах утвержденных и доведенных на эти цели лимитов бюджетных обязательств по соответствующему коду классификации расходов бюджетов.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A90C4D" w:rsidRPr="009F1287" w:rsidRDefault="00A90C4D" w:rsidP="008D2A25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Затраты на оказание прочих услуг и работ</w:t>
      </w:r>
    </w:p>
    <w:p w:rsidR="00A90C4D" w:rsidRPr="009F1287" w:rsidRDefault="00A90C4D" w:rsidP="001D2B42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9F1287">
        <w:rPr>
          <w:rFonts w:ascii="Times New Roman" w:hAnsi="Times New Roman" w:cs="Times New Roman"/>
          <w:bCs/>
          <w:iCs/>
          <w:sz w:val="24"/>
          <w:szCs w:val="24"/>
        </w:rPr>
        <w:t>Таблица 1</w:t>
      </w:r>
      <w:r w:rsidR="00536FA4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781"/>
        <w:gridCol w:w="4253"/>
      </w:tblGrid>
      <w:tr w:rsidR="00A90C4D" w:rsidRPr="004B2991" w:rsidTr="0061775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9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услуги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:rsidR="00A90C4D" w:rsidRPr="001F1A0F" w:rsidRDefault="00A90C4D" w:rsidP="001F1A0F">
      <w:pPr>
        <w:spacing w:line="14" w:lineRule="exact"/>
        <w:rPr>
          <w:sz w:val="2"/>
          <w:szCs w:val="2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781"/>
        <w:gridCol w:w="4253"/>
      </w:tblGrid>
      <w:tr w:rsidR="00A90C4D" w:rsidRPr="004B2991" w:rsidTr="001F1A0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F1A0F">
            <w:pPr>
              <w:pStyle w:val="affa"/>
              <w:jc w:val="center"/>
            </w:pPr>
            <w: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F1A0F">
            <w:pPr>
              <w:pStyle w:val="affa"/>
              <w:ind w:left="142" w:right="142"/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F1A0F">
            <w:pPr>
              <w:pStyle w:val="affa"/>
              <w:jc w:val="center"/>
            </w:pPr>
            <w:r>
              <w:t>3</w:t>
            </w:r>
          </w:p>
        </w:tc>
      </w:tr>
      <w:tr w:rsidR="00A90C4D" w:rsidRPr="004B2991" w:rsidTr="001F1A0F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0C4D" w:rsidRPr="004B2991" w:rsidRDefault="00A90C4D" w:rsidP="000808F4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Услуги по изданию и размещению печатных материалов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15000</w:t>
            </w:r>
          </w:p>
        </w:tc>
      </w:tr>
      <w:tr w:rsidR="00A90C4D" w:rsidRPr="004B2991" w:rsidTr="00617752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2</w:t>
            </w:r>
          </w:p>
        </w:tc>
        <w:tc>
          <w:tcPr>
            <w:tcW w:w="9781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4B2991" w:rsidRDefault="00A90C4D" w:rsidP="000808F4">
            <w:pPr>
              <w:pStyle w:val="aff5"/>
              <w:suppressAutoHyphens/>
              <w:ind w:left="142" w:right="142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Услуги по техническому обслуживанию газопроводов и газового оборудования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300000</w:t>
            </w:r>
          </w:p>
        </w:tc>
      </w:tr>
      <w:tr w:rsidR="00A90C4D" w:rsidRPr="004B2991" w:rsidTr="00617752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4B2991" w:rsidRDefault="00D62A1E" w:rsidP="005A5D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781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4B2991" w:rsidRDefault="00A90C4D" w:rsidP="000808F4">
            <w:pPr>
              <w:ind w:left="142" w:right="142"/>
              <w:rPr>
                <w:rFonts w:ascii="Times New Roman" w:hAnsi="Times New Roman"/>
              </w:rPr>
            </w:pPr>
            <w:r w:rsidRPr="009F1287">
              <w:rPr>
                <w:rFonts w:ascii="Times New Roman" w:eastAsia="SimSun" w:hAnsi="Times New Roman"/>
              </w:rPr>
              <w:t>Оказание услуг по</w:t>
            </w:r>
            <w:r w:rsidR="00536FA4">
              <w:rPr>
                <w:rFonts w:ascii="Times New Roman" w:eastAsia="SimSun" w:hAnsi="Times New Roman"/>
              </w:rPr>
              <w:t xml:space="preserve"> </w:t>
            </w:r>
            <w:r w:rsidRPr="004B2991">
              <w:rPr>
                <w:rFonts w:ascii="Times New Roman" w:hAnsi="Times New Roman"/>
              </w:rPr>
              <w:t xml:space="preserve">техническому обслуживанию и модернизации инвестиционного портала, услуги </w:t>
            </w:r>
            <w:r w:rsidRPr="009F1287">
              <w:rPr>
                <w:rFonts w:ascii="Times New Roman" w:eastAsia="SimSun" w:hAnsi="Times New Roman"/>
              </w:rPr>
              <w:t>по размещению информации в СМИ</w:t>
            </w:r>
          </w:p>
        </w:tc>
        <w:tc>
          <w:tcPr>
            <w:tcW w:w="4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  <w:rPr>
                <w:color w:val="FF0000"/>
              </w:rPr>
            </w:pPr>
            <w:r w:rsidRPr="009F1287">
              <w:t>50000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 xml:space="preserve">Услуги по проведению строительного контроля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</w:t>
            </w:r>
            <w:r w:rsidR="00536FA4">
              <w:t>5</w:t>
            </w:r>
            <w:r w:rsidRPr="009F1287">
              <w:t>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 xml:space="preserve">Оказание услуг по информационному обеспечению </w:t>
            </w:r>
            <w:r w:rsidR="00536FA4">
              <w:t>населения Комсомольского сельского поселения</w:t>
            </w:r>
            <w:r w:rsidRPr="009F1287">
              <w:t xml:space="preserve"> Гулькевичского района, выраженное в распространении в радиоэфире информационных материалов о деятельности органов местного самоуправления муниципального образования Гулькевичский район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536FA4" w:rsidP="005A5D7F">
            <w:pPr>
              <w:pStyle w:val="affa"/>
              <w:jc w:val="center"/>
            </w:pPr>
            <w:r>
              <w:t>5</w:t>
            </w:r>
            <w:r w:rsidR="00A90C4D" w:rsidRPr="009F1287">
              <w:t>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44F12">
            <w:pPr>
              <w:pStyle w:val="affa"/>
              <w:ind w:left="142" w:right="142"/>
              <w:jc w:val="both"/>
            </w:pPr>
            <w:r w:rsidRPr="009F1287">
              <w:t>Оказание услуг по размещению нормативно</w:t>
            </w:r>
            <w:r>
              <w:t>-</w:t>
            </w:r>
            <w:r w:rsidRPr="009F1287">
              <w:t xml:space="preserve">правовых документов администрации </w:t>
            </w:r>
            <w:r w:rsidR="00536FA4">
              <w:lastRenderedPageBreak/>
              <w:t>Комсомольского сельского поселения</w:t>
            </w:r>
            <w:r w:rsidRPr="009F1287">
              <w:t xml:space="preserve"> Гулькевичск</w:t>
            </w:r>
            <w:r w:rsidR="00536FA4">
              <w:t>ого</w:t>
            </w:r>
            <w:r w:rsidRPr="009F1287">
              <w:t xml:space="preserve"> район</w:t>
            </w:r>
            <w:r w:rsidR="00536FA4">
              <w:t>а</w:t>
            </w:r>
            <w:r w:rsidRPr="009F1287">
              <w:t xml:space="preserve"> на интернет</w:t>
            </w:r>
            <w:r>
              <w:t>-</w:t>
            </w:r>
            <w:r w:rsidRPr="009F1287">
              <w:t>сайте, зарегистрированн</w:t>
            </w:r>
            <w:r>
              <w:t>ом</w:t>
            </w:r>
            <w:r w:rsidRPr="009F1287">
              <w:t xml:space="preserve"> как СМИ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lastRenderedPageBreak/>
              <w:t>20000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rPr>
                <w:color w:val="000000"/>
              </w:rPr>
              <w:t xml:space="preserve">Оказание услуг по информационному обеспечению населения </w:t>
            </w:r>
            <w:r w:rsidR="00D62A1E" w:rsidRPr="00D62A1E">
              <w:rPr>
                <w:color w:val="000000"/>
              </w:rPr>
              <w:t>Комсомольского сельского поселения Гулькевичского района,</w:t>
            </w:r>
            <w:r w:rsidRPr="009F1287">
              <w:rPr>
                <w:color w:val="000000"/>
              </w:rPr>
              <w:t xml:space="preserve"> выраженное в распространении в печатном издании информационных материалов о деятельности органов местного самоуправления </w:t>
            </w:r>
            <w:r w:rsidR="00D62A1E" w:rsidRPr="00D62A1E">
              <w:rPr>
                <w:color w:val="000000"/>
              </w:rPr>
              <w:t>Комсомольского сельского поселения Гулькевичского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20000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544F12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подготовке карт (планов) по установлению границ территориальных зон на территориях </w:t>
            </w:r>
            <w:r w:rsidR="00D62A1E" w:rsidRPr="00D62A1E">
              <w:rPr>
                <w:rFonts w:ascii="Times New Roman" w:hAnsi="Times New Roman" w:cs="Times New Roman"/>
                <w:sz w:val="24"/>
                <w:szCs w:val="24"/>
              </w:rPr>
              <w:t>Комсомольского сельского поселения Гулькевичского района,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 и формированию сведений о границах в </w:t>
            </w:r>
            <w:proofErr w:type="spellStart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 формате для внесения сведений в государственный кадастр недвижимости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snapToGrid w:val="0"/>
              <w:jc w:val="center"/>
            </w:pPr>
            <w:r>
              <w:t>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>Проведение экспертизы проектной документации, включая проверку достоверности определения сметной стоимости объекта капитального строительства, и результатов инженерных изысканий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20</w:t>
            </w:r>
            <w:r w:rsidR="00A90C4D" w:rsidRPr="009F1287">
              <w:t>0000</w:t>
            </w:r>
          </w:p>
        </w:tc>
      </w:tr>
      <w:tr w:rsidR="00A90C4D" w:rsidRPr="004B2991" w:rsidTr="00617752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10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 xml:space="preserve">Оказание услуг по определению рыночной стоимости муниципального имущества </w:t>
            </w:r>
            <w:r w:rsidR="00D62A1E" w:rsidRPr="00D62A1E">
              <w:t>Комсомольского сельского поселения Гулькевичского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50000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>Оказание услуг по проведению профилактических и противоэпидемиологических мероприятий (дератизация)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50</w:t>
            </w:r>
            <w:r w:rsidR="00A90C4D" w:rsidRPr="009F1287">
              <w:t>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>Подготовка и размещение рекламно-информационных материалов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20000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</w:pPr>
            <w:r w:rsidRPr="009F1287">
              <w:t xml:space="preserve">Выполнение комплекса работ по изготовлению технических паспортов и технических планов на объекты водоснабжения и водоотведения, расположенные на территории </w:t>
            </w:r>
            <w:r w:rsidR="00D62A1E" w:rsidRPr="00D62A1E">
              <w:t>Комсомольского сельского поселения Гулькевичского района,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14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C2485" w:rsidRDefault="00A90C4D" w:rsidP="000808F4">
            <w:pPr>
              <w:pStyle w:val="affa"/>
              <w:ind w:left="142" w:right="142"/>
              <w:jc w:val="both"/>
            </w:pPr>
            <w:r w:rsidRPr="004C2485">
              <w:t>Оказание услуг по изготовлению акта обследования объектов недвижимости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C2485" w:rsidRDefault="00A90C4D" w:rsidP="004C2485">
            <w:pPr>
              <w:pStyle w:val="affa"/>
              <w:jc w:val="center"/>
            </w:pPr>
            <w:r w:rsidRPr="004C2485">
              <w:t>20000</w:t>
            </w:r>
          </w:p>
        </w:tc>
      </w:tr>
    </w:tbl>
    <w:p w:rsidR="00A90C4D" w:rsidRDefault="00A90C4D" w:rsidP="002E3257">
      <w:pPr>
        <w:pStyle w:val="af2"/>
        <w:ind w:firstLine="567"/>
        <w:jc w:val="both"/>
        <w:rPr>
          <w:rFonts w:ascii="Times New Roman" w:hAnsi="Times New Roman"/>
          <w:bCs/>
          <w:iCs/>
          <w:szCs w:val="24"/>
        </w:rPr>
      </w:pPr>
    </w:p>
    <w:p w:rsidR="00A90C4D" w:rsidRPr="009F1287" w:rsidRDefault="00A90C4D" w:rsidP="002E3257">
      <w:pPr>
        <w:pStyle w:val="af2"/>
        <w:ind w:firstLine="567"/>
        <w:jc w:val="both"/>
        <w:rPr>
          <w:rFonts w:ascii="Times New Roman" w:hAnsi="Times New Roman"/>
          <w:szCs w:val="24"/>
        </w:rPr>
      </w:pPr>
      <w:r w:rsidRPr="009F1287">
        <w:rPr>
          <w:rFonts w:ascii="Times New Roman" w:hAnsi="Times New Roman"/>
          <w:bCs/>
          <w:iCs/>
          <w:szCs w:val="24"/>
        </w:rPr>
        <w:t xml:space="preserve">Затраты на оказание прочих услуг и работ </w:t>
      </w:r>
      <w:r w:rsidRPr="009F1287">
        <w:rPr>
          <w:rFonts w:ascii="Times New Roman" w:hAnsi="Times New Roman"/>
          <w:szCs w:val="24"/>
        </w:rPr>
        <w:t>определяются методом сопоставимых рыночных цен (анализ рынка).</w:t>
      </w:r>
    </w:p>
    <w:p w:rsidR="00A90C4D" w:rsidRPr="009F1287" w:rsidRDefault="00A90C4D" w:rsidP="002E3257">
      <w:pPr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проведение экспертизы проектной документации, включая проверку достоверности определения сметной стоимости объекта капитального строительства, и результатов инженерных изысканий определяются нормативны</w:t>
      </w:r>
      <w:r>
        <w:rPr>
          <w:rFonts w:ascii="Times New Roman" w:hAnsi="Times New Roman"/>
        </w:rPr>
        <w:t>м методом согласно постановлению</w:t>
      </w:r>
      <w:r w:rsidRPr="009F1287">
        <w:rPr>
          <w:rFonts w:ascii="Times New Roman" w:hAnsi="Times New Roman"/>
        </w:rPr>
        <w:t xml:space="preserve"> правительства Р</w:t>
      </w:r>
      <w:r>
        <w:rPr>
          <w:rFonts w:ascii="Times New Roman" w:hAnsi="Times New Roman"/>
        </w:rPr>
        <w:t xml:space="preserve">оссийской </w:t>
      </w:r>
      <w:r w:rsidRPr="009F1287">
        <w:rPr>
          <w:rFonts w:ascii="Times New Roman" w:hAnsi="Times New Roman"/>
        </w:rPr>
        <w:t>Ф</w:t>
      </w:r>
      <w:r>
        <w:rPr>
          <w:rFonts w:ascii="Times New Roman" w:hAnsi="Times New Roman"/>
        </w:rPr>
        <w:t>едерации</w:t>
      </w:r>
      <w:r w:rsidRPr="009F1287">
        <w:rPr>
          <w:rFonts w:ascii="Times New Roman" w:hAnsi="Times New Roman"/>
        </w:rPr>
        <w:t xml:space="preserve"> от 5 марта 2007 г</w:t>
      </w:r>
      <w:r>
        <w:rPr>
          <w:rFonts w:ascii="Times New Roman" w:hAnsi="Times New Roman"/>
        </w:rPr>
        <w:t>.</w:t>
      </w:r>
      <w:r w:rsidRPr="009F1287">
        <w:rPr>
          <w:rFonts w:ascii="Times New Roman" w:hAnsi="Times New Roman"/>
        </w:rPr>
        <w:t xml:space="preserve"> № 145 «О порядке организации и проведения  государственной экспертизы проектной документации и результатов инженерных изысканий».</w:t>
      </w:r>
    </w:p>
    <w:p w:rsidR="00A90C4D" w:rsidRDefault="00A90C4D" w:rsidP="002E3257">
      <w:pPr>
        <w:ind w:firstLine="567"/>
        <w:rPr>
          <w:rStyle w:val="aff6"/>
          <w:rFonts w:ascii="Times New Roman" w:hAnsi="Times New Roman"/>
          <w:b w:val="0"/>
          <w:bCs/>
          <w:color w:val="auto"/>
          <w:sz w:val="24"/>
        </w:rPr>
      </w:pPr>
    </w:p>
    <w:p w:rsidR="00A90C4D" w:rsidRPr="009F1287" w:rsidRDefault="00A90C4D" w:rsidP="002E3257">
      <w:pPr>
        <w:ind w:firstLine="567"/>
        <w:rPr>
          <w:rFonts w:ascii="Times New Roman" w:hAnsi="Times New Roman"/>
          <w:b/>
        </w:rPr>
      </w:pPr>
      <w:r w:rsidRPr="009F1287">
        <w:rPr>
          <w:rStyle w:val="aff6"/>
          <w:rFonts w:ascii="Times New Roman" w:hAnsi="Times New Roman"/>
          <w:b w:val="0"/>
          <w:bCs/>
          <w:color w:val="auto"/>
          <w:sz w:val="24"/>
        </w:rPr>
        <w:t>Примечание:</w:t>
      </w:r>
    </w:p>
    <w:p w:rsidR="00A90C4D" w:rsidRPr="009F1287" w:rsidRDefault="00A90C4D" w:rsidP="00544F12">
      <w:pPr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Наименование услуг, связанных с проведением </w:t>
      </w:r>
      <w:r>
        <w:rPr>
          <w:rFonts w:ascii="Times New Roman" w:hAnsi="Times New Roman"/>
        </w:rPr>
        <w:t>В</w:t>
      </w:r>
      <w:r w:rsidRPr="009F1287">
        <w:rPr>
          <w:rFonts w:ascii="Times New Roman" w:hAnsi="Times New Roman"/>
        </w:rPr>
        <w:t>сероссийской переписи населения на территории муниципального образования Гулькевичский район</w:t>
      </w:r>
      <w:r>
        <w:rPr>
          <w:rFonts w:ascii="Times New Roman" w:hAnsi="Times New Roman"/>
        </w:rPr>
        <w:t>,</w:t>
      </w:r>
      <w:r w:rsidRPr="009F1287">
        <w:rPr>
          <w:rFonts w:ascii="Times New Roman" w:hAnsi="Times New Roman"/>
        </w:rPr>
        <w:t xml:space="preserve"> и предельная </w:t>
      </w:r>
      <w:r>
        <w:rPr>
          <w:rFonts w:ascii="Times New Roman" w:hAnsi="Times New Roman"/>
        </w:rPr>
        <w:t xml:space="preserve">цена </w:t>
      </w:r>
      <w:r w:rsidRPr="009F1287">
        <w:rPr>
          <w:rFonts w:ascii="Times New Roman" w:hAnsi="Times New Roman"/>
        </w:rPr>
        <w:t xml:space="preserve">может отличаться </w:t>
      </w:r>
      <w:r>
        <w:rPr>
          <w:rFonts w:ascii="Times New Roman" w:hAnsi="Times New Roman"/>
        </w:rPr>
        <w:t>от утвержденного норматива</w:t>
      </w:r>
      <w:r w:rsidRPr="009F1287">
        <w:rPr>
          <w:rFonts w:ascii="Times New Roman" w:hAnsi="Times New Roman"/>
        </w:rPr>
        <w:t xml:space="preserve"> в зависимости от решаемых задач и </w:t>
      </w:r>
      <w:r w:rsidRPr="009F1287">
        <w:rPr>
          <w:rFonts w:ascii="Times New Roman" w:hAnsi="Times New Roman"/>
        </w:rPr>
        <w:lastRenderedPageBreak/>
        <w:t>осуществляется в пределах доведенных лимитов бюджетных обязательств по соответствующему коду классификации расходов бюджетов.</w:t>
      </w:r>
    </w:p>
    <w:p w:rsidR="00A90C4D" w:rsidRPr="009F1287" w:rsidRDefault="00A90C4D" w:rsidP="0047477E">
      <w:pPr>
        <w:ind w:firstLine="567"/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текущий ремонт и содержание муниципального имущества</w:t>
      </w:r>
    </w:p>
    <w:p w:rsidR="00A90C4D" w:rsidRDefault="00A90C4D" w:rsidP="001D2B42">
      <w:pPr>
        <w:suppressAutoHyphens/>
        <w:ind w:firstLine="567"/>
        <w:jc w:val="right"/>
        <w:rPr>
          <w:rFonts w:ascii="Times New Roman" w:hAnsi="Times New Roman"/>
          <w:bCs/>
          <w:iCs/>
        </w:rPr>
      </w:pPr>
      <w:r w:rsidRPr="009F1287">
        <w:rPr>
          <w:rFonts w:ascii="Times New Roman" w:hAnsi="Times New Roman"/>
          <w:bCs/>
          <w:iCs/>
        </w:rPr>
        <w:t>Таблица 1</w:t>
      </w:r>
      <w:r w:rsidR="00D62A1E">
        <w:rPr>
          <w:rFonts w:ascii="Times New Roman" w:hAnsi="Times New Roman"/>
          <w:bCs/>
          <w:iCs/>
        </w:rPr>
        <w:t>5</w:t>
      </w:r>
    </w:p>
    <w:p w:rsidR="00A90C4D" w:rsidRPr="009F1287" w:rsidRDefault="00A90C4D" w:rsidP="001D2B42">
      <w:pPr>
        <w:suppressAutoHyphens/>
        <w:ind w:firstLine="567"/>
        <w:jc w:val="right"/>
        <w:rPr>
          <w:rFonts w:ascii="Times New Roman" w:hAnsi="Times New Roman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356"/>
        <w:gridCol w:w="4678"/>
      </w:tblGrid>
      <w:tr w:rsidR="00A90C4D" w:rsidRPr="004B2991" w:rsidTr="0061775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snapToGrid w:val="0"/>
              <w:jc w:val="center"/>
            </w:pPr>
            <w: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1356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муниципального имущества нежилых помещений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600000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</w:pPr>
            <w: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нанесению дорожной разметки на автомобильных дорогах общего пользования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100000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</w:pPr>
            <w: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tabs>
                <w:tab w:val="left" w:pos="2328"/>
              </w:tabs>
              <w:ind w:left="142" w:right="142"/>
              <w:jc w:val="both"/>
            </w:pPr>
            <w:r w:rsidRPr="009F1287">
              <w:t xml:space="preserve">Выполнение работ по обрезке веток для улучшения видимости на автомобильных дорогах общего пользования в границах </w:t>
            </w:r>
            <w:r w:rsidR="00D62A1E" w:rsidRPr="00D62A1E">
              <w:t>Комсомольского сельского поселения Гулькевичского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</w:pPr>
            <w:r>
              <w:t>1</w:t>
            </w:r>
            <w:r w:rsidR="00A90C4D" w:rsidRPr="009F1287">
              <w:t>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 w:right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 по расчистке автомобильных дорог общего пользования местного значения вне границ населенных пунктов в границах </w:t>
            </w:r>
            <w:r w:rsidR="00D62A1E" w:rsidRPr="00D62A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Комсомольского сельского поселения Гулькевичского района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D62A1E" w:rsidP="005A5D7F">
            <w:pPr>
              <w:pStyle w:val="affa"/>
              <w:jc w:val="center"/>
              <w:rPr>
                <w:color w:val="000000"/>
              </w:rPr>
            </w:pPr>
            <w:r>
              <w:rPr>
                <w:color w:val="000000"/>
              </w:rPr>
              <w:t>100000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0808F4">
            <w:pPr>
              <w:pStyle w:val="affa"/>
              <w:ind w:left="142" w:right="142"/>
              <w:jc w:val="both"/>
              <w:rPr>
                <w:color w:val="000000"/>
              </w:rPr>
            </w:pPr>
            <w:r w:rsidRPr="009F1287">
              <w:rPr>
                <w:color w:val="000000"/>
              </w:rPr>
              <w:t>Выполнение работ по обустройству мест (площадок) накопления твердых коммунальных отходов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jc w:val="center"/>
              <w:rPr>
                <w:color w:val="000000"/>
              </w:rPr>
            </w:pPr>
            <w:r w:rsidRPr="009F1287">
              <w:rPr>
                <w:color w:val="000000"/>
              </w:rPr>
              <w:t>100000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0617CF" w:rsidP="00D56F9B">
            <w:pPr>
              <w:pStyle w:val="affa"/>
              <w:jc w:val="center"/>
            </w:pPr>
            <w: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A90C4D" w:rsidP="000808F4">
            <w:pPr>
              <w:pStyle w:val="affa"/>
              <w:ind w:left="142" w:right="142"/>
              <w:jc w:val="both"/>
            </w:pPr>
            <w:r w:rsidRPr="00A158A5">
              <w:t>Выполнение работ по ямочному ремонту на автомобильных дорогах общего пользования местного значения вне границ населенных пунктов в границах муниципального образования Гулькевичский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0617CF" w:rsidP="00D56F9B">
            <w:pPr>
              <w:pStyle w:val="affa"/>
              <w:jc w:val="center"/>
            </w:pPr>
            <w:r>
              <w:t>500000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0617CF" w:rsidP="00D56F9B">
            <w:pPr>
              <w:pStyle w:val="affa"/>
              <w:jc w:val="center"/>
            </w:pPr>
            <w: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A90C4D" w:rsidP="000808F4">
            <w:pPr>
              <w:pStyle w:val="affa"/>
              <w:ind w:left="142" w:right="142"/>
              <w:jc w:val="both"/>
            </w:pPr>
            <w:r w:rsidRPr="00A158A5">
              <w:t>Выполнение работ по ремонту автомобильных дорог общего пользования местного значения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0617CF" w:rsidP="00D56F9B">
            <w:pPr>
              <w:pStyle w:val="affa"/>
              <w:jc w:val="center"/>
            </w:pPr>
            <w:r>
              <w:t>200000</w:t>
            </w:r>
          </w:p>
        </w:tc>
      </w:tr>
    </w:tbl>
    <w:p w:rsidR="00A90C4D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текущий ремонт муниципального имущества определяются на основании затрат, связанных с ремонтными работами</w:t>
      </w:r>
      <w:r>
        <w:rPr>
          <w:rFonts w:ascii="Times New Roman" w:hAnsi="Times New Roman"/>
        </w:rPr>
        <w:t>,</w:t>
      </w:r>
      <w:r w:rsidRPr="009F1287">
        <w:rPr>
          <w:rFonts w:ascii="Times New Roman" w:hAnsi="Times New Roman"/>
        </w:rPr>
        <w:t xml:space="preserve"> на основании сводного сметного расчета стоимости ремонта, разработанного в соответствии с методиками и нормативами (государственными элементными сметными нормами) ремонтных работ, с использованием метода сопоставимых рыночных цен (анализ рынка).</w:t>
      </w:r>
    </w:p>
    <w:p w:rsidR="00A90C4D" w:rsidRDefault="00A90C4D" w:rsidP="00F63119">
      <w:pPr>
        <w:rPr>
          <w:rFonts w:ascii="Times New Roman" w:hAnsi="Times New Roman"/>
        </w:rPr>
      </w:pPr>
    </w:p>
    <w:p w:rsidR="00A90C4D" w:rsidRPr="009F1287" w:rsidRDefault="00A90C4D" w:rsidP="00F63119">
      <w:pPr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Затраты на разработку </w:t>
      </w:r>
      <w:proofErr w:type="spellStart"/>
      <w:r w:rsidRPr="009F1287">
        <w:rPr>
          <w:rFonts w:ascii="Times New Roman" w:hAnsi="Times New Roman"/>
        </w:rPr>
        <w:t>проектно</w:t>
      </w:r>
      <w:proofErr w:type="spellEnd"/>
      <w:r w:rsidRPr="009F1287">
        <w:rPr>
          <w:rFonts w:ascii="Times New Roman" w:hAnsi="Times New Roman"/>
        </w:rPr>
        <w:t xml:space="preserve"> сметной документации</w:t>
      </w:r>
    </w:p>
    <w:p w:rsidR="00A90C4D" w:rsidRDefault="00A90C4D" w:rsidP="00792A67">
      <w:pPr>
        <w:jc w:val="right"/>
        <w:rPr>
          <w:rFonts w:ascii="Times New Roman" w:hAnsi="Times New Roman"/>
          <w:bCs/>
          <w:iCs/>
        </w:rPr>
      </w:pPr>
      <w:r w:rsidRPr="009F1287">
        <w:rPr>
          <w:rFonts w:ascii="Times New Roman" w:hAnsi="Times New Roman"/>
          <w:bCs/>
          <w:iCs/>
        </w:rPr>
        <w:t>Таблица 1</w:t>
      </w:r>
      <w:r w:rsidR="000617CF">
        <w:rPr>
          <w:rFonts w:ascii="Times New Roman" w:hAnsi="Times New Roman"/>
          <w:bCs/>
          <w:iCs/>
        </w:rPr>
        <w:t>6</w:t>
      </w:r>
    </w:p>
    <w:p w:rsidR="00A90C4D" w:rsidRPr="009F1287" w:rsidRDefault="00A90C4D" w:rsidP="00792A67">
      <w:pPr>
        <w:jc w:val="right"/>
        <w:rPr>
          <w:rFonts w:ascii="Times New Roman" w:hAnsi="Times New Roman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356"/>
        <w:gridCol w:w="4678"/>
      </w:tblGrid>
      <w:tr w:rsidR="00A90C4D" w:rsidRPr="004B2991" w:rsidTr="0061775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 xml:space="preserve">№ </w:t>
            </w:r>
            <w:r w:rsidRPr="009F1287">
              <w:lastRenderedPageBreak/>
              <w:t>п/п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lastRenderedPageBreak/>
              <w:t>Наименование работ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Выполнение проектной, рабочей документации и инженерных изысканий по объектам капитального строительства объектов недвижимости (зданий, сооружений)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  <w:rPr>
                <w:color w:val="FF0000"/>
              </w:rPr>
            </w:pPr>
            <w:r>
              <w:t>100000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A90C4D" w:rsidP="00D56F9B">
            <w:pPr>
              <w:pStyle w:val="affa"/>
              <w:snapToGrid w:val="0"/>
              <w:jc w:val="center"/>
            </w:pPr>
            <w:r w:rsidRPr="00A158A5"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A90C4D" w:rsidP="000808F4">
            <w:pPr>
              <w:pStyle w:val="affa"/>
              <w:ind w:left="142"/>
              <w:jc w:val="both"/>
            </w:pPr>
            <w:r w:rsidRPr="00A158A5">
              <w:t>Выполнение проектно-сметной документации по ремонту автомобильных дорог общего пользования местного значения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A158A5" w:rsidRDefault="000617CF" w:rsidP="00D56F9B">
            <w:pPr>
              <w:pStyle w:val="affa"/>
              <w:jc w:val="center"/>
            </w:pPr>
            <w:r>
              <w:t>100000</w:t>
            </w:r>
          </w:p>
        </w:tc>
      </w:tr>
    </w:tbl>
    <w:p w:rsidR="00A90C4D" w:rsidRPr="009F1287" w:rsidRDefault="00A90C4D" w:rsidP="00F63119">
      <w:pPr>
        <w:rPr>
          <w:rFonts w:ascii="Times New Roman" w:hAnsi="Times New Roman"/>
        </w:rPr>
      </w:pP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разработку проектной документации определяются в соответствии со ста</w:t>
      </w:r>
      <w:r>
        <w:rPr>
          <w:rFonts w:ascii="Times New Roman" w:hAnsi="Times New Roman"/>
        </w:rPr>
        <w:t xml:space="preserve">тьей 22 Федерального закона от </w:t>
      </w:r>
      <w:r w:rsidRPr="009F1287">
        <w:rPr>
          <w:rFonts w:ascii="Times New Roman" w:hAnsi="Times New Roman"/>
        </w:rPr>
        <w:t>5 апреля 2013 г</w:t>
      </w:r>
      <w:r>
        <w:rPr>
          <w:rFonts w:ascii="Times New Roman" w:hAnsi="Times New Roman"/>
        </w:rPr>
        <w:t xml:space="preserve">.    </w:t>
      </w:r>
      <w:r w:rsidRPr="009F1287">
        <w:rPr>
          <w:rFonts w:ascii="Times New Roman" w:hAnsi="Times New Roman"/>
        </w:rPr>
        <w:t>№ 44-ФЗ "О контрактной системе в сфере закупок товаров, работ, услуг для обеспечения государственных и муниципальных нужд" и законодательством Российской Федерации о градостроительной деятельности, иным методом, в соответствии с Приказом Министерства строительства и жилищно-коммунального хозяйства Российской Федерации от 23 декабря 2019 г. N 841/пр.</w:t>
      </w:r>
    </w:p>
    <w:p w:rsidR="00A90C4D" w:rsidRPr="009F1287" w:rsidRDefault="00A90C4D" w:rsidP="00F63119">
      <w:pPr>
        <w:rPr>
          <w:rFonts w:ascii="Times New Roman" w:hAnsi="Times New Roman"/>
        </w:rPr>
      </w:pPr>
    </w:p>
    <w:p w:rsidR="00A90C4D" w:rsidRPr="009F1287" w:rsidRDefault="00A90C4D" w:rsidP="00F63119">
      <w:pPr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капитальный ремонт</w:t>
      </w:r>
    </w:p>
    <w:p w:rsidR="00A90C4D" w:rsidRPr="009F1287" w:rsidRDefault="00A90C4D" w:rsidP="00792A67">
      <w:pPr>
        <w:ind w:left="7080" w:firstLine="708"/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  <w:bCs/>
          <w:iCs/>
        </w:rPr>
        <w:t>Таблица 1</w:t>
      </w:r>
      <w:r w:rsidR="000617CF">
        <w:rPr>
          <w:rFonts w:ascii="Times New Roman" w:hAnsi="Times New Roman"/>
          <w:bCs/>
          <w:iCs/>
        </w:rPr>
        <w:t>7</w:t>
      </w:r>
    </w:p>
    <w:p w:rsidR="00A90C4D" w:rsidRPr="009F1287" w:rsidRDefault="00A90C4D" w:rsidP="00F63119">
      <w:pPr>
        <w:jc w:val="center"/>
        <w:rPr>
          <w:rFonts w:ascii="Times New Roman" w:hAnsi="Times New Roman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356"/>
        <w:gridCol w:w="4678"/>
      </w:tblGrid>
      <w:tr w:rsidR="00A90C4D" w:rsidRPr="004B2991" w:rsidTr="0061775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snapToGrid w:val="0"/>
              <w:jc w:val="center"/>
            </w:pPr>
            <w: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зданий муниципального 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</w:pPr>
            <w:r>
              <w:t>500000</w:t>
            </w:r>
          </w:p>
        </w:tc>
      </w:tr>
    </w:tbl>
    <w:p w:rsidR="00A90C4D" w:rsidRPr="009F1287" w:rsidRDefault="00A90C4D" w:rsidP="00F63119">
      <w:pPr>
        <w:jc w:val="center"/>
        <w:rPr>
          <w:rFonts w:ascii="Times New Roman" w:hAnsi="Times New Roman"/>
        </w:rPr>
      </w:pP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капитальный ремонт муниципального имущества и капитальный ремонт зданий муниципального имущества определяются на основании затрат, связанных со строительными работами, и затрат на разработку проектной документации, с использованием метода сопоставимых рыночных цен (анализ рынка).</w:t>
      </w: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</w:p>
    <w:p w:rsidR="00A90C4D" w:rsidRDefault="00A90C4D" w:rsidP="00F63119">
      <w:pPr>
        <w:jc w:val="center"/>
        <w:rPr>
          <w:rFonts w:ascii="Times New Roman" w:hAnsi="Times New Roman"/>
        </w:rPr>
      </w:pPr>
    </w:p>
    <w:p w:rsidR="00A90C4D" w:rsidRPr="009F1287" w:rsidRDefault="00A90C4D" w:rsidP="00F63119">
      <w:pPr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Затраты </w:t>
      </w:r>
      <w:r>
        <w:rPr>
          <w:rFonts w:ascii="Times New Roman" w:hAnsi="Times New Roman"/>
        </w:rPr>
        <w:t>на строительно-монтажные работы</w:t>
      </w:r>
    </w:p>
    <w:p w:rsidR="00A90C4D" w:rsidRPr="009F1287" w:rsidRDefault="00A90C4D" w:rsidP="00792A67">
      <w:pPr>
        <w:ind w:left="7080" w:firstLine="708"/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  <w:bCs/>
          <w:iCs/>
        </w:rPr>
        <w:t xml:space="preserve">Таблица </w:t>
      </w:r>
      <w:r w:rsidR="000617CF">
        <w:rPr>
          <w:rFonts w:ascii="Times New Roman" w:hAnsi="Times New Roman"/>
          <w:bCs/>
          <w:iCs/>
        </w:rPr>
        <w:t>18</w:t>
      </w:r>
    </w:p>
    <w:p w:rsidR="00A90C4D" w:rsidRPr="009F1287" w:rsidRDefault="00A90C4D" w:rsidP="00F63119">
      <w:pPr>
        <w:jc w:val="center"/>
        <w:rPr>
          <w:rFonts w:ascii="Times New Roman" w:hAnsi="Times New Roman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356"/>
        <w:gridCol w:w="4678"/>
      </w:tblGrid>
      <w:tr w:rsidR="00A90C4D" w:rsidRPr="004B2991" w:rsidTr="0061775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5A5D7F">
            <w:pPr>
              <w:pStyle w:val="affa"/>
              <w:jc w:val="center"/>
            </w:pPr>
            <w:r w:rsidRPr="009F1287">
              <w:t>Предельное количество объектов в год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на объектах капитального ремонта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</w:pPr>
            <w:r>
              <w:t>1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 на объектах капитального строительства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  <w:rPr>
                <w:color w:val="FF0000"/>
              </w:rPr>
            </w:pPr>
            <w:r>
              <w:t>1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5A5D7F">
            <w:pPr>
              <w:pStyle w:val="affa"/>
              <w:snapToGrid w:val="0"/>
              <w:jc w:val="center"/>
            </w:pPr>
            <w:r w:rsidRPr="009F1287"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0808F4">
            <w:pPr>
              <w:pStyle w:val="ConsPlusNormal"/>
              <w:tabs>
                <w:tab w:val="left" w:pos="709"/>
              </w:tabs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 на объектах реконструкции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0617CF" w:rsidP="005A5D7F">
            <w:pPr>
              <w:pStyle w:val="affa"/>
              <w:jc w:val="center"/>
            </w:pPr>
            <w:r>
              <w:t>1</w:t>
            </w:r>
          </w:p>
        </w:tc>
      </w:tr>
    </w:tbl>
    <w:p w:rsidR="00A90C4D" w:rsidRPr="009F1287" w:rsidRDefault="00A90C4D" w:rsidP="00F63119">
      <w:pPr>
        <w:jc w:val="center"/>
        <w:rPr>
          <w:rFonts w:ascii="Times New Roman" w:hAnsi="Times New Roman"/>
        </w:rPr>
      </w:pP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строительн</w:t>
      </w:r>
      <w:r>
        <w:rPr>
          <w:rFonts w:ascii="Times New Roman" w:hAnsi="Times New Roman"/>
        </w:rPr>
        <w:t>о</w:t>
      </w:r>
      <w:r w:rsidRPr="009F1287">
        <w:rPr>
          <w:rFonts w:ascii="Times New Roman" w:hAnsi="Times New Roman"/>
        </w:rPr>
        <w:t xml:space="preserve">-монтажные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</w:t>
      </w:r>
      <w:r w:rsidRPr="009F1287">
        <w:rPr>
          <w:rFonts w:ascii="Times New Roman" w:hAnsi="Times New Roman"/>
        </w:rPr>
        <w:lastRenderedPageBreak/>
        <w:t>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с использованием метода сопоставимых рыночных цен (анализ рынка).</w:t>
      </w: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строительно-монтажные работы, осуществляемые в рамках капитального строительства,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с использованием метода сопоставимых рыночных цен (анализ рынка).</w:t>
      </w: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</w:p>
    <w:p w:rsidR="00A90C4D" w:rsidRPr="009F1287" w:rsidRDefault="00A90C4D" w:rsidP="00F63119">
      <w:pPr>
        <w:suppressAutoHyphens/>
        <w:ind w:firstLine="567"/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строительно-монтажные работы, осуществляемые в рамках реконструкции,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с использованием метода сопоставимых рыночных цен (анализ рынка).</w:t>
      </w:r>
    </w:p>
    <w:p w:rsidR="00A90C4D" w:rsidRPr="009F1287" w:rsidRDefault="00A90C4D" w:rsidP="00792A67">
      <w:pPr>
        <w:suppressAutoHyphens/>
        <w:ind w:firstLine="567"/>
        <w:jc w:val="right"/>
        <w:rPr>
          <w:rFonts w:ascii="Times New Roman" w:hAnsi="Times New Roman"/>
        </w:rPr>
      </w:pPr>
    </w:p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p w:rsidR="00A90C4D" w:rsidRPr="009F1287" w:rsidRDefault="00A90C4D" w:rsidP="00F63119">
      <w:pPr>
        <w:suppressAutoHyphens/>
        <w:ind w:firstLine="567"/>
        <w:jc w:val="center"/>
        <w:rPr>
          <w:rFonts w:ascii="Times New Roman" w:hAnsi="Times New Roman"/>
        </w:rPr>
      </w:pPr>
    </w:p>
    <w:p w:rsidR="00A90C4D" w:rsidRPr="009F1287" w:rsidRDefault="00A90C4D" w:rsidP="00F63119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Pr="009F1287">
        <w:rPr>
          <w:rFonts w:ascii="Times New Roman" w:hAnsi="Times New Roman" w:cs="Times New Roman"/>
          <w:sz w:val="24"/>
          <w:szCs w:val="24"/>
        </w:rPr>
        <w:t xml:space="preserve">Затраты на приобретение объектов недвижимого имущества определяются в соответствии со статьей 22 Федерального закона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F1287">
        <w:rPr>
          <w:rFonts w:ascii="Times New Roman" w:hAnsi="Times New Roman" w:cs="Times New Roman"/>
          <w:sz w:val="24"/>
          <w:szCs w:val="24"/>
        </w:rPr>
        <w:t>№ 44-ФЗ и законодательством Российской Федерации, регулирующим оценочную деятельность в Российской Федерации.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p w:rsidR="00A90C4D" w:rsidRPr="00DD6B80" w:rsidRDefault="00A90C4D" w:rsidP="00C50356">
      <w:pPr>
        <w:jc w:val="center"/>
        <w:rPr>
          <w:rFonts w:ascii="Times New Roman" w:hAnsi="Times New Roman"/>
        </w:rPr>
      </w:pPr>
      <w:r w:rsidRPr="00DD6B80">
        <w:rPr>
          <w:rFonts w:ascii="Times New Roman" w:hAnsi="Times New Roman"/>
        </w:rPr>
        <w:t>Затраты на приобретение служебного легкового автотранспорта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0617CF">
        <w:rPr>
          <w:rFonts w:ascii="Times New Roman" w:hAnsi="Times New Roman"/>
        </w:rPr>
        <w:t>19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678"/>
        <w:gridCol w:w="5103"/>
        <w:gridCol w:w="4253"/>
      </w:tblGrid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Вид транспорта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Кол-во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Цена и мощность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Транспортное средство с персональным закреплением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E325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1 единицы в расчете на одного муниципального служащего, замещающего </w:t>
            </w:r>
            <w:r>
              <w:rPr>
                <w:rFonts w:ascii="Times New Roman" w:hAnsi="Times New Roman"/>
              </w:rPr>
              <w:t xml:space="preserve">высшую </w:t>
            </w:r>
            <w:r w:rsidRPr="009F1287">
              <w:rPr>
                <w:rFonts w:ascii="Times New Roman" w:hAnsi="Times New Roman"/>
              </w:rPr>
              <w:t>должност</w:t>
            </w:r>
            <w:r>
              <w:rPr>
                <w:rFonts w:ascii="Times New Roman" w:hAnsi="Times New Roman"/>
              </w:rPr>
              <w:t xml:space="preserve">ь </w:t>
            </w:r>
            <w:r w:rsidRPr="009F1287">
              <w:rPr>
                <w:rFonts w:ascii="Times New Roman" w:hAnsi="Times New Roman"/>
              </w:rPr>
              <w:t xml:space="preserve">муниципальной службы </w:t>
            </w:r>
            <w:r w:rsidR="000617CF">
              <w:rPr>
                <w:rFonts w:ascii="Times New Roman" w:hAnsi="Times New Roman"/>
              </w:rPr>
              <w:t>Комсомольского сельского поселения Гулькевичского района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20AA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1</w:t>
            </w:r>
            <w:r w:rsidRPr="009F1287">
              <w:rPr>
                <w:rFonts w:ascii="Times New Roman" w:hAnsi="Times New Roman"/>
              </w:rPr>
              <w:t>,5 млн. рубле</w:t>
            </w:r>
            <w:r>
              <w:rPr>
                <w:rFonts w:ascii="Times New Roman" w:hAnsi="Times New Roman"/>
              </w:rPr>
              <w:t xml:space="preserve">й и не более 200 лошадиных сил </w:t>
            </w:r>
            <w:r w:rsidRPr="009F1287">
              <w:rPr>
                <w:rFonts w:ascii="Times New Roman" w:hAnsi="Times New Roman"/>
              </w:rPr>
              <w:t>для муниципального служащего, замещающего</w:t>
            </w:r>
            <w:r>
              <w:rPr>
                <w:rFonts w:ascii="Times New Roman" w:hAnsi="Times New Roman"/>
              </w:rPr>
              <w:t xml:space="preserve"> высшую и главную </w:t>
            </w:r>
            <w:r w:rsidRPr="009F1287">
              <w:rPr>
                <w:rFonts w:ascii="Times New Roman" w:hAnsi="Times New Roman"/>
              </w:rPr>
              <w:t>должност</w:t>
            </w:r>
            <w:r>
              <w:rPr>
                <w:rFonts w:ascii="Times New Roman" w:hAnsi="Times New Roman"/>
              </w:rPr>
              <w:t>ь</w:t>
            </w:r>
            <w:r w:rsidRPr="009F1287">
              <w:rPr>
                <w:rFonts w:ascii="Times New Roman" w:hAnsi="Times New Roman"/>
              </w:rPr>
              <w:t xml:space="preserve"> муниципальной службы </w:t>
            </w:r>
            <w:r w:rsidR="000617CF" w:rsidRPr="000617CF">
              <w:rPr>
                <w:rFonts w:ascii="Times New Roman" w:hAnsi="Times New Roman"/>
              </w:rPr>
              <w:t>Комсомольского сельского поселения Гулькевичского района</w:t>
            </w:r>
          </w:p>
        </w:tc>
      </w:tr>
    </w:tbl>
    <w:p w:rsidR="00A90C4D" w:rsidRDefault="00A90C4D" w:rsidP="00C50356">
      <w:pPr>
        <w:rPr>
          <w:rFonts w:ascii="Times New Roman" w:hAnsi="Times New Roman"/>
        </w:rPr>
      </w:pPr>
    </w:p>
    <w:p w:rsidR="000617CF" w:rsidRPr="009F1287" w:rsidRDefault="000617CF" w:rsidP="00C50356">
      <w:pPr>
        <w:rPr>
          <w:rFonts w:ascii="Times New Roman" w:hAnsi="Times New Roman"/>
        </w:rPr>
      </w:pPr>
    </w:p>
    <w:p w:rsidR="00A90C4D" w:rsidRPr="00DD6B80" w:rsidRDefault="00A90C4D" w:rsidP="00C50356">
      <w:pPr>
        <w:jc w:val="center"/>
        <w:rPr>
          <w:rFonts w:ascii="Times New Roman" w:hAnsi="Times New Roman"/>
        </w:rPr>
      </w:pPr>
      <w:r w:rsidRPr="00DD6B80">
        <w:rPr>
          <w:rFonts w:ascii="Times New Roman" w:hAnsi="Times New Roman"/>
        </w:rPr>
        <w:lastRenderedPageBreak/>
        <w:t>Затраты на приобретение компьютерного и периферийного оборудования, средств коммуникации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2</w:t>
      </w:r>
      <w:r w:rsidR="000617CF">
        <w:rPr>
          <w:rFonts w:ascii="Times New Roman" w:hAnsi="Times New Roman"/>
        </w:rPr>
        <w:t>0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175"/>
        <w:gridCol w:w="2700"/>
        <w:gridCol w:w="2906"/>
      </w:tblGrid>
      <w:tr w:rsidR="00A90C4D" w:rsidRPr="004B2991" w:rsidTr="00617752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Количество оборудования, средств коммуникации,</w:t>
            </w:r>
          </w:p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DD6B80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Срок службы</w:t>
            </w:r>
          </w:p>
        </w:tc>
      </w:tr>
    </w:tbl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175"/>
        <w:gridCol w:w="2700"/>
        <w:gridCol w:w="2906"/>
      </w:tblGrid>
      <w:tr w:rsidR="00A90C4D" w:rsidRPr="004B2991" w:rsidTr="00167BD6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Рабочая станция (системный блок, монитор, клавиатура, мышь) или моноблок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комплекта в расчете на одного работника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100000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604045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Рабочая станция (системный блок, монитор, клавиатура, мышь)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комплекта в расчете на одного работника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70000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Ноутбук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</w:t>
            </w:r>
            <w:r>
              <w:rPr>
                <w:rFonts w:ascii="Times New Roman" w:hAnsi="Times New Roman"/>
              </w:rPr>
              <w:t>10</w:t>
            </w:r>
            <w:r w:rsidRPr="009F1287">
              <w:rPr>
                <w:rFonts w:ascii="Times New Roman" w:hAnsi="Times New Roman"/>
              </w:rPr>
              <w:t>0000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Принтер, скорость печати до </w:t>
            </w:r>
          </w:p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 стр./мин, способ печати ч/б лазерный или струйный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не более 45</w:t>
            </w:r>
            <w:r w:rsidRPr="009F1287">
              <w:rPr>
                <w:rFonts w:ascii="Times New Roman" w:hAnsi="Times New Roman"/>
              </w:rPr>
              <w:t>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Принтер, скорость печати не менее 20 стр./мин, способ печати цветной лазерный или струйный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  <w:r w:rsidRPr="009F1287">
              <w:rPr>
                <w:rFonts w:ascii="Times New Roman" w:hAnsi="Times New Roman"/>
              </w:rPr>
              <w:t>0000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 единицы на кабинет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6</w:t>
            </w:r>
            <w:r w:rsidRPr="009F1287">
              <w:rPr>
                <w:rFonts w:ascii="Times New Roman" w:hAnsi="Times New Roman"/>
              </w:rPr>
              <w:t>0000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Источник бесперебойного питания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20</w:t>
            </w:r>
            <w:r w:rsidRPr="009F1287">
              <w:rPr>
                <w:rFonts w:ascii="Times New Roman" w:hAnsi="Times New Roman"/>
              </w:rPr>
              <w:t>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Источник бесперебойного питания для защиты серверов, сетевого оборудования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DD6B80">
              <w:rPr>
                <w:rFonts w:ascii="Times New Roman" w:hAnsi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Колонки к компьютеру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DD6B80"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USB-веб камеры для компьютеров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DD6B80"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</w:t>
            </w: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rPr>
          <w:trHeight w:val="69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Мышь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Клавиатура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Разветвитель видеосигнала HDMI с комплектом кабелей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DD6B80">
              <w:rPr>
                <w:rFonts w:ascii="Times New Roman" w:hAnsi="Times New Roman"/>
              </w:rPr>
              <w:t>5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18000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Модем (роутер)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DD6B80">
              <w:rPr>
                <w:rFonts w:ascii="Times New Roman" w:hAnsi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  <w:lang w:val="en-US"/>
              </w:rPr>
            </w:pPr>
            <w:r w:rsidRPr="004B2991">
              <w:rPr>
                <w:rFonts w:ascii="Times New Roman" w:hAnsi="Times New Roman"/>
                <w:szCs w:val="24"/>
                <w:lang w:val="en-US"/>
              </w:rPr>
              <w:t>PTZ-</w:t>
            </w:r>
            <w:r w:rsidRPr="004B2991">
              <w:rPr>
                <w:rFonts w:ascii="Times New Roman" w:hAnsi="Times New Roman"/>
                <w:szCs w:val="24"/>
              </w:rPr>
              <w:t>камера</w:t>
            </w:r>
            <w:r w:rsidRPr="004B2991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0617CF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Pr="00604045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Маршрутизатор </w:t>
            </w:r>
            <w:proofErr w:type="spellStart"/>
            <w:r w:rsidRPr="004B2991">
              <w:rPr>
                <w:rFonts w:ascii="Times New Roman" w:hAnsi="Times New Roman"/>
                <w:szCs w:val="24"/>
              </w:rPr>
              <w:t>WiFi</w:t>
            </w:r>
            <w:proofErr w:type="spellEnd"/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1610A6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15000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AE1C88">
              <w:rPr>
                <w:rFonts w:ascii="Times New Roman" w:hAnsi="Times New Roman"/>
              </w:rPr>
              <w:t>3 – 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Стабилизатор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DD6B8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Pr="009F1287">
              <w:rPr>
                <w:rFonts w:ascii="Times New Roman" w:hAnsi="Times New Roman"/>
                <w:szCs w:val="24"/>
              </w:rPr>
              <w:t>500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AE1C88">
              <w:rPr>
                <w:rFonts w:ascii="Times New Roman" w:hAnsi="Times New Roman"/>
              </w:rPr>
              <w:t>3 – 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  <w:highlight w:val="cyan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Телефонный аппарат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1610A6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AE1C88">
              <w:rPr>
                <w:rFonts w:ascii="Times New Roman" w:hAnsi="Times New Roman"/>
              </w:rPr>
              <w:t>3 – 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Видеорегистратор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DD6B8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Pr="009F1287">
              <w:rPr>
                <w:rFonts w:ascii="Times New Roman" w:hAnsi="Times New Roman"/>
                <w:szCs w:val="24"/>
              </w:rPr>
              <w:t>500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AE1C88">
              <w:rPr>
                <w:rFonts w:ascii="Times New Roman" w:hAnsi="Times New Roman"/>
              </w:rPr>
              <w:t>3 – 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Навигационный контроллер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DD6B8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4C4189">
            <w:pPr>
              <w:jc w:val="center"/>
            </w:pPr>
            <w:r w:rsidRPr="00AE1C88">
              <w:rPr>
                <w:rFonts w:ascii="Times New Roman" w:hAnsi="Times New Roman"/>
              </w:rPr>
              <w:t>3 – 5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1610A6" w:rsidP="00D56F9B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Микрофон </w:t>
            </w:r>
          </w:p>
        </w:tc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DD6B80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DD6B8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4C41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4C4189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  <w:r w:rsidRPr="00604045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3</w:t>
            </w:r>
          </w:p>
        </w:tc>
      </w:tr>
    </w:tbl>
    <w:p w:rsidR="00A90C4D" w:rsidRPr="009F1287" w:rsidRDefault="00A90C4D" w:rsidP="00C50356">
      <w:pPr>
        <w:jc w:val="center"/>
        <w:rPr>
          <w:rFonts w:ascii="Times New Roman" w:hAnsi="Times New Roman"/>
        </w:rPr>
      </w:pPr>
    </w:p>
    <w:p w:rsidR="00A90C4D" w:rsidRPr="00DD6B80" w:rsidRDefault="00A90C4D" w:rsidP="00C50356">
      <w:pPr>
        <w:jc w:val="center"/>
        <w:rPr>
          <w:rFonts w:ascii="Times New Roman" w:hAnsi="Times New Roman"/>
        </w:rPr>
      </w:pPr>
      <w:r w:rsidRPr="00DD6B80">
        <w:rPr>
          <w:rFonts w:ascii="Times New Roman" w:hAnsi="Times New Roman"/>
        </w:rPr>
        <w:t>Затраты на приобретение носителей информации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2</w:t>
      </w:r>
      <w:r w:rsidR="001610A6">
        <w:rPr>
          <w:rFonts w:ascii="Times New Roman" w:hAnsi="Times New Roman"/>
        </w:rPr>
        <w:t>1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08"/>
        <w:gridCol w:w="6431"/>
        <w:gridCol w:w="2426"/>
        <w:gridCol w:w="1969"/>
      </w:tblGrid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№</w:t>
            </w:r>
          </w:p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п/п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Срок эксплуатации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Оптический носитель </w:t>
            </w:r>
          </w:p>
          <w:p w:rsidR="00A90C4D" w:rsidRPr="004B2991" w:rsidRDefault="00A90C4D" w:rsidP="009F1287">
            <w:pPr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(CD и DVD диски)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 год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Магнитный носитель (внешний жесткий диск)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8000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 года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USB </w:t>
            </w:r>
            <w:proofErr w:type="spellStart"/>
            <w:r w:rsidRPr="004B2991">
              <w:rPr>
                <w:rFonts w:ascii="Times New Roman" w:hAnsi="Times New Roman"/>
              </w:rPr>
              <w:t>флеш</w:t>
            </w:r>
            <w:proofErr w:type="spellEnd"/>
            <w:r w:rsidRPr="004B2991">
              <w:rPr>
                <w:rFonts w:ascii="Times New Roman" w:hAnsi="Times New Roman"/>
              </w:rPr>
              <w:t>-накопители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не более 1 в расчете на 1 работника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 года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SIM-карта для сотового телефона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 – 3 года</w:t>
            </w:r>
          </w:p>
        </w:tc>
      </w:tr>
      <w:tr w:rsidR="00A90C4D" w:rsidRPr="004B2991" w:rsidTr="006177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1610A6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Планшет</w:t>
            </w:r>
          </w:p>
        </w:tc>
        <w:tc>
          <w:tcPr>
            <w:tcW w:w="6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1610A6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4B2991" w:rsidRDefault="001610A6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A90C4D" w:rsidRPr="004B2991">
              <w:rPr>
                <w:rFonts w:ascii="Times New Roman" w:hAnsi="Times New Roman"/>
              </w:rPr>
              <w:t>000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 раз в год</w:t>
            </w:r>
          </w:p>
        </w:tc>
      </w:tr>
    </w:tbl>
    <w:p w:rsidR="00A90C4D" w:rsidRPr="009F1287" w:rsidRDefault="00A90C4D" w:rsidP="00C50356">
      <w:pPr>
        <w:jc w:val="center"/>
        <w:rPr>
          <w:rFonts w:ascii="Times New Roman" w:hAnsi="Times New Roman"/>
        </w:rPr>
      </w:pP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p w:rsidR="00A90C4D" w:rsidRPr="00DD6B80" w:rsidRDefault="00A90C4D" w:rsidP="00C50356">
      <w:pPr>
        <w:jc w:val="center"/>
        <w:rPr>
          <w:rFonts w:ascii="Times New Roman" w:hAnsi="Times New Roman"/>
        </w:rPr>
      </w:pPr>
      <w:r w:rsidRPr="00DD6B80">
        <w:rPr>
          <w:rFonts w:ascii="Times New Roman" w:hAnsi="Times New Roman"/>
        </w:rPr>
        <w:t>Затраты на</w:t>
      </w:r>
      <w:r>
        <w:rPr>
          <w:rFonts w:ascii="Times New Roman" w:hAnsi="Times New Roman"/>
        </w:rPr>
        <w:t xml:space="preserve"> приобретение</w:t>
      </w:r>
      <w:r w:rsidRPr="00DD6B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прочих </w:t>
      </w:r>
      <w:r w:rsidRPr="00DD6B80">
        <w:rPr>
          <w:rFonts w:ascii="Times New Roman" w:hAnsi="Times New Roman"/>
        </w:rPr>
        <w:t>основны</w:t>
      </w:r>
      <w:r>
        <w:rPr>
          <w:rFonts w:ascii="Times New Roman" w:hAnsi="Times New Roman"/>
        </w:rPr>
        <w:t>х</w:t>
      </w:r>
      <w:r w:rsidRPr="00DD6B80">
        <w:rPr>
          <w:rFonts w:ascii="Times New Roman" w:hAnsi="Times New Roman"/>
        </w:rPr>
        <w:t xml:space="preserve"> средств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2</w:t>
      </w:r>
      <w:r w:rsidR="001610A6">
        <w:rPr>
          <w:rFonts w:ascii="Times New Roman" w:hAnsi="Times New Roman"/>
        </w:rPr>
        <w:t>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969"/>
        <w:gridCol w:w="1559"/>
        <w:gridCol w:w="1843"/>
        <w:gridCol w:w="2268"/>
      </w:tblGrid>
      <w:tr w:rsidR="00A90C4D" w:rsidRPr="004B2991" w:rsidTr="00617752">
        <w:tc>
          <w:tcPr>
            <w:tcW w:w="709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4394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Количество</w:t>
            </w:r>
            <w:r w:rsidRPr="00DD6B8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DD6B80">
              <w:rPr>
                <w:rFonts w:ascii="Times New Roman" w:hAnsi="Times New Roman"/>
              </w:rPr>
              <w:t>ед.</w:t>
            </w:r>
          </w:p>
        </w:tc>
        <w:tc>
          <w:tcPr>
            <w:tcW w:w="1559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1287">
              <w:rPr>
                <w:rFonts w:ascii="Times New Roman" w:hAnsi="Times New Roman"/>
              </w:rPr>
              <w:t>Ед.изм</w:t>
            </w:r>
            <w:proofErr w:type="spellEnd"/>
            <w:proofErr w:type="gramEnd"/>
          </w:p>
        </w:tc>
        <w:tc>
          <w:tcPr>
            <w:tcW w:w="1843" w:type="dxa"/>
          </w:tcPr>
          <w:p w:rsidR="00A90C4D" w:rsidRPr="00DD6B80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  <w:tc>
          <w:tcPr>
            <w:tcW w:w="226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Срок полезного использования</w:t>
            </w:r>
          </w:p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(лет)</w:t>
            </w:r>
          </w:p>
        </w:tc>
      </w:tr>
    </w:tbl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4"/>
        <w:gridCol w:w="3969"/>
        <w:gridCol w:w="1559"/>
        <w:gridCol w:w="1843"/>
        <w:gridCol w:w="2268"/>
      </w:tblGrid>
      <w:tr w:rsidR="00A90C4D" w:rsidRPr="004B2991" w:rsidTr="00167BD6">
        <w:trPr>
          <w:tblHeader/>
        </w:trPr>
        <w:tc>
          <w:tcPr>
            <w:tcW w:w="709" w:type="dxa"/>
          </w:tcPr>
          <w:p w:rsidR="00A90C4D" w:rsidRPr="00167BD6" w:rsidRDefault="00A90C4D" w:rsidP="005D38FC">
            <w:pPr>
              <w:pStyle w:val="af2"/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 w:rsidRPr="00167BD6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94" w:type="dxa"/>
          </w:tcPr>
          <w:p w:rsidR="00A90C4D" w:rsidRPr="004B2991" w:rsidRDefault="00A90C4D" w:rsidP="005D38F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3969" w:type="dxa"/>
          </w:tcPr>
          <w:p w:rsidR="00A90C4D" w:rsidRPr="00167BD6" w:rsidRDefault="00A90C4D" w:rsidP="005D38F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167BD6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59" w:type="dxa"/>
          </w:tcPr>
          <w:p w:rsidR="00A90C4D" w:rsidRPr="004B2991" w:rsidRDefault="00A90C4D" w:rsidP="005D38FC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A90C4D" w:rsidRPr="00167BD6" w:rsidRDefault="00A90C4D" w:rsidP="005D38F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167BD6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268" w:type="dxa"/>
          </w:tcPr>
          <w:p w:rsidR="00A90C4D" w:rsidRPr="004B2991" w:rsidRDefault="00A90C4D" w:rsidP="005D38FC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6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9F1287" w:rsidRDefault="00A90C4D" w:rsidP="00167BD6">
            <w:pPr>
              <w:pStyle w:val="af2"/>
              <w:ind w:left="-108" w:right="-10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394" w:type="dxa"/>
          </w:tcPr>
          <w:p w:rsidR="00A90C4D" w:rsidRPr="004B2991" w:rsidRDefault="00A90C4D" w:rsidP="00167BD6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А/антенна </w:t>
            </w:r>
          </w:p>
        </w:tc>
        <w:tc>
          <w:tcPr>
            <w:tcW w:w="3969" w:type="dxa"/>
          </w:tcPr>
          <w:p w:rsidR="00A90C4D" w:rsidRPr="009F1287" w:rsidRDefault="00A90C4D" w:rsidP="00167BD6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167BD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Pr="009F1287">
              <w:rPr>
                <w:rFonts w:ascii="Times New Roman" w:hAnsi="Times New Roman"/>
              </w:rPr>
              <w:t>т.</w:t>
            </w:r>
          </w:p>
        </w:tc>
        <w:tc>
          <w:tcPr>
            <w:tcW w:w="1843" w:type="dxa"/>
          </w:tcPr>
          <w:p w:rsidR="00A90C4D" w:rsidRPr="009F1287" w:rsidRDefault="00A90C4D" w:rsidP="00167BD6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2500</w:t>
            </w:r>
          </w:p>
        </w:tc>
        <w:tc>
          <w:tcPr>
            <w:tcW w:w="2268" w:type="dxa"/>
          </w:tcPr>
          <w:p w:rsidR="00A90C4D" w:rsidRPr="004B2991" w:rsidRDefault="00A90C4D" w:rsidP="00167BD6">
            <w:pPr>
              <w:jc w:val="center"/>
            </w:pPr>
            <w:r w:rsidRPr="00703DED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1D46FE" w:rsidP="00617752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Аккумуляторная дрель-шуруповерт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950CA">
              <w:rPr>
                <w:rFonts w:ascii="Times New Roman" w:hAnsi="Times New Roman"/>
              </w:rPr>
              <w:t xml:space="preserve">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1D46FE" w:rsidP="00617752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Аппарат для сварки труб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EA3972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1D46FE" w:rsidP="00617752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Аппарат для раструбной сварки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EA3972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7000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617752">
            <w:pPr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394" w:type="dxa"/>
          </w:tcPr>
          <w:p w:rsidR="00A90C4D" w:rsidRPr="004B2991" w:rsidRDefault="001D46FE" w:rsidP="009F1287">
            <w:pPr>
              <w:pStyle w:val="af2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Аптечка</w:t>
            </w:r>
            <w:r w:rsidR="00A90C4D" w:rsidRPr="004B299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1D46FE" w:rsidP="00EA3972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3000</w:t>
            </w:r>
          </w:p>
        </w:tc>
        <w:tc>
          <w:tcPr>
            <w:tcW w:w="2268" w:type="dxa"/>
          </w:tcPr>
          <w:p w:rsidR="00A90C4D" w:rsidRPr="009F1287" w:rsidRDefault="001D46FE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Бензиновый электрогенератор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110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Вентилятор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Газонокосилка бензиновая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45000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Гвоздодер </w:t>
            </w:r>
            <w:proofErr w:type="spellStart"/>
            <w:r w:rsidRPr="004B2991">
              <w:rPr>
                <w:rFonts w:ascii="Times New Roman" w:hAnsi="Times New Roman"/>
                <w:szCs w:val="24"/>
              </w:rPr>
              <w:t>шестигран</w:t>
            </w:r>
            <w:proofErr w:type="spellEnd"/>
            <w:r w:rsidRPr="004B299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Генератор бензиновый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Грабли веерные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Датчик уровня топлива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4B2991">
              <w:rPr>
                <w:rFonts w:ascii="Times New Roman" w:hAnsi="Times New Roman"/>
                <w:szCs w:val="24"/>
              </w:rPr>
              <w:t>Длинногубцы</w:t>
            </w:r>
            <w:proofErr w:type="spellEnd"/>
            <w:r w:rsidRPr="004B299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Домкрат </w:t>
            </w:r>
            <w:proofErr w:type="spellStart"/>
            <w:r w:rsidRPr="004B2991">
              <w:rPr>
                <w:rFonts w:ascii="Times New Roman" w:hAnsi="Times New Roman"/>
                <w:szCs w:val="24"/>
              </w:rPr>
              <w:t>подкатной</w:t>
            </w:r>
            <w:proofErr w:type="spellEnd"/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7B5F9E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Зарядное устройство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Знак аварийной остановки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</w:t>
            </w:r>
            <w:r w:rsidRPr="009F1287">
              <w:rPr>
                <w:rFonts w:ascii="Times New Roman" w:hAnsi="Times New Roman"/>
                <w:szCs w:val="24"/>
              </w:rPr>
              <w:t>е более 1 единицы на машину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Стенд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Канистра </w:t>
            </w:r>
            <w:proofErr w:type="spellStart"/>
            <w:r w:rsidRPr="004B2991">
              <w:rPr>
                <w:rFonts w:ascii="Times New Roman" w:hAnsi="Times New Roman"/>
                <w:szCs w:val="24"/>
              </w:rPr>
              <w:t>алюм</w:t>
            </w:r>
            <w:proofErr w:type="spellEnd"/>
            <w:r w:rsidRPr="004B299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Карта доступа-телекарта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Клещи сантехнические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8</w:t>
            </w:r>
            <w:r>
              <w:rPr>
                <w:rFonts w:ascii="Times New Roman" w:hAnsi="Times New Roman"/>
                <w:szCs w:val="24"/>
              </w:rPr>
              <w:t>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Клещи </w:t>
            </w:r>
            <w:r w:rsidRPr="009F1287">
              <w:rPr>
                <w:rFonts w:ascii="Times New Roman" w:hAnsi="Times New Roman"/>
                <w:szCs w:val="24"/>
              </w:rPr>
              <w:t>обжимные для кабеля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900</w:t>
            </w:r>
          </w:p>
        </w:tc>
        <w:tc>
          <w:tcPr>
            <w:tcW w:w="2268" w:type="dxa"/>
          </w:tcPr>
          <w:p w:rsidR="00A90C4D" w:rsidRPr="004B2991" w:rsidRDefault="00A90C4D" w:rsidP="003556DC">
            <w:pPr>
              <w:jc w:val="center"/>
            </w:pPr>
            <w:r w:rsidRPr="0019709B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Ключ баллонный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700</w:t>
            </w:r>
          </w:p>
        </w:tc>
        <w:tc>
          <w:tcPr>
            <w:tcW w:w="2268" w:type="dxa"/>
          </w:tcPr>
          <w:p w:rsidR="00A90C4D" w:rsidRPr="004B2991" w:rsidRDefault="00A90C4D" w:rsidP="003556DC">
            <w:pPr>
              <w:jc w:val="center"/>
            </w:pPr>
            <w:r w:rsidRPr="0019709B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Ключ трубный рычажный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950</w:t>
            </w:r>
          </w:p>
        </w:tc>
        <w:tc>
          <w:tcPr>
            <w:tcW w:w="2268" w:type="dxa"/>
          </w:tcPr>
          <w:p w:rsidR="00A90C4D" w:rsidRPr="004B2991" w:rsidRDefault="00A90C4D" w:rsidP="003556DC">
            <w:pPr>
              <w:jc w:val="center"/>
            </w:pPr>
            <w:r w:rsidRPr="0019709B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rPr>
          <w:trHeight w:val="70"/>
        </w:trPr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Компрессор воздушный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Кувалда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Кулер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Лестница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Лобзик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7700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Лопата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Лопата снеговая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Лопата совковая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tabs>
                <w:tab w:val="left" w:pos="2513"/>
                <w:tab w:val="center" w:pos="2727"/>
              </w:tabs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Лопата штыковая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Набор комбинированных ключей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Набор отверток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Ножовка </w:t>
            </w:r>
          </w:p>
        </w:tc>
        <w:tc>
          <w:tcPr>
            <w:tcW w:w="3969" w:type="dxa"/>
          </w:tcPr>
          <w:p w:rsidR="00A90C4D" w:rsidRPr="009F1287" w:rsidRDefault="001D46F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Отбойник 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1800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Отвертка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Отвертка индикатор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Паяльник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Перфоратор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Пистолет </w:t>
            </w:r>
            <w:proofErr w:type="gramStart"/>
            <w:r w:rsidRPr="004B2991">
              <w:rPr>
                <w:rFonts w:ascii="Times New Roman" w:hAnsi="Times New Roman"/>
                <w:szCs w:val="24"/>
              </w:rPr>
              <w:t>для герметика</w:t>
            </w:r>
            <w:proofErr w:type="gramEnd"/>
            <w:r w:rsidRPr="004B2991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Пистолет для монтажной пены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Плоскогубцы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Пылесос для оргтехники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proofErr w:type="spellStart"/>
            <w:r w:rsidRPr="009F1287">
              <w:rPr>
                <w:rFonts w:ascii="Times New Roman" w:hAnsi="Times New Roman"/>
                <w:szCs w:val="24"/>
              </w:rPr>
              <w:t>Рециркулятор</w:t>
            </w:r>
            <w:proofErr w:type="spellEnd"/>
            <w:r w:rsidRPr="009F1287">
              <w:rPr>
                <w:rFonts w:ascii="Times New Roman" w:hAnsi="Times New Roman"/>
                <w:szCs w:val="24"/>
              </w:rPr>
              <w:t xml:space="preserve"> бактерицидный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Сварочный аппарат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10</w:t>
            </w:r>
            <w:r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B74106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Специальная обувь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Спецодежда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Секатор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Сетевая дрель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Сплит-система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Стамески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Стенд "Воинский учет и бронирование граждан"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Стенд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Стремянка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10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A90C4D" w:rsidRPr="004B2991" w:rsidTr="00617752">
        <w:trPr>
          <w:trHeight w:val="306"/>
        </w:trPr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Строительный нож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Счетчик воды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</w:t>
            </w:r>
          </w:p>
        </w:tc>
        <w:tc>
          <w:tcPr>
            <w:tcW w:w="2268" w:type="dxa"/>
          </w:tcPr>
          <w:p w:rsidR="00A90C4D" w:rsidRPr="004B2991" w:rsidRDefault="00A90C4D" w:rsidP="003556DC">
            <w:pPr>
              <w:jc w:val="center"/>
            </w:pPr>
            <w:r w:rsidRPr="008C7E0D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Счетчик электроэнергии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</w:t>
            </w:r>
          </w:p>
        </w:tc>
        <w:tc>
          <w:tcPr>
            <w:tcW w:w="2268" w:type="dxa"/>
          </w:tcPr>
          <w:p w:rsidR="00A90C4D" w:rsidRPr="004B2991" w:rsidRDefault="00A90C4D" w:rsidP="003556DC">
            <w:pPr>
              <w:jc w:val="center"/>
            </w:pPr>
            <w:r w:rsidRPr="008C7E0D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Табличка на дверь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color w:val="000000"/>
                <w:szCs w:val="24"/>
              </w:rPr>
              <w:t>1 на один кабинет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A605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Тачка садовая двухколесная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CD74E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Тиски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CD74E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Тонометр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Топор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CD74E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Точило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CD74E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Травокосилка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CD74E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55</w:t>
            </w:r>
            <w:r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4B2991" w:rsidRDefault="00A90C4D" w:rsidP="003556DC">
            <w:pPr>
              <w:jc w:val="center"/>
            </w:pPr>
            <w:r w:rsidRPr="0073526D">
              <w:rPr>
                <w:rFonts w:ascii="Times New Roman" w:hAnsi="Times New Roman"/>
              </w:rPr>
              <w:t>5 – 7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Трос буксировочный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CD74E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Трос канализационный с ручкой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BC23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Урна уличная </w:t>
            </w:r>
          </w:p>
        </w:tc>
        <w:tc>
          <w:tcPr>
            <w:tcW w:w="3969" w:type="dxa"/>
          </w:tcPr>
          <w:p w:rsidR="00A90C4D" w:rsidRPr="009F1287" w:rsidRDefault="0000250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BC23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Цепная бензиновая пила </w:t>
            </w:r>
          </w:p>
        </w:tc>
        <w:tc>
          <w:tcPr>
            <w:tcW w:w="3969" w:type="dxa"/>
          </w:tcPr>
          <w:p w:rsidR="00A90C4D" w:rsidRPr="009F1287" w:rsidRDefault="008E7E0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BC23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Шуруповерт </w:t>
            </w:r>
          </w:p>
        </w:tc>
        <w:tc>
          <w:tcPr>
            <w:tcW w:w="3969" w:type="dxa"/>
          </w:tcPr>
          <w:p w:rsidR="00A90C4D" w:rsidRPr="009F1287" w:rsidRDefault="008E7E0E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Электрический чайник 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Грабли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Вилы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4B2991">
              <w:rPr>
                <w:rFonts w:ascii="Times New Roman" w:hAnsi="Times New Roman"/>
              </w:rPr>
              <w:t>Заклепочник</w:t>
            </w:r>
            <w:proofErr w:type="spellEnd"/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Ключ рожковый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Ключ торцовый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Набор ключей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Ключ трубный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Ключ разводной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  <w:highlight w:val="red"/>
              </w:rPr>
            </w:pPr>
            <w:r w:rsidRPr="004B2991">
              <w:rPr>
                <w:rFonts w:ascii="Times New Roman" w:hAnsi="Times New Roman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Ключ гаечный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Ключ газовый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Набор шестигранников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Круглогубцы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Кувалда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Лампа паяльная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Линейка металлическая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Гвоздодер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700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Лом гвоздодер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Лом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Монтировка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1100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Молоток </w:t>
            </w:r>
            <w:proofErr w:type="spellStart"/>
            <w:r w:rsidRPr="004B2991">
              <w:rPr>
                <w:rFonts w:ascii="Times New Roman" w:hAnsi="Times New Roman"/>
              </w:rPr>
              <w:t>кирочка</w:t>
            </w:r>
            <w:proofErr w:type="spellEnd"/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900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Молоток-гвоздодер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700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Набор для врезки замков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Надфиль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</w:t>
            </w:r>
          </w:p>
        </w:tc>
        <w:tc>
          <w:tcPr>
            <w:tcW w:w="2268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Напильник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Ножницы по металлу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Ножовка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1600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4B2991">
              <w:rPr>
                <w:rFonts w:ascii="Times New Roman" w:hAnsi="Times New Roman"/>
              </w:rPr>
              <w:t>Стусло</w:t>
            </w:r>
            <w:proofErr w:type="spellEnd"/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600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Отвертка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800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Набор отверток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900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Плоскогубцы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2 000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Маска защитная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250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Очки защитные</w:t>
            </w:r>
          </w:p>
        </w:tc>
        <w:tc>
          <w:tcPr>
            <w:tcW w:w="3969" w:type="dxa"/>
          </w:tcPr>
          <w:p w:rsidR="00A90C4D" w:rsidRPr="004B2991" w:rsidRDefault="008E7E0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4394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Маска сварочная</w:t>
            </w:r>
          </w:p>
        </w:tc>
        <w:tc>
          <w:tcPr>
            <w:tcW w:w="3969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</w:tcPr>
          <w:p w:rsidR="00A90C4D" w:rsidRPr="004B2991" w:rsidRDefault="00A90C4D" w:rsidP="00CC395F">
            <w:pPr>
              <w:jc w:val="center"/>
            </w:pPr>
            <w:r w:rsidRPr="00EC53D8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5000</w:t>
            </w:r>
          </w:p>
        </w:tc>
        <w:tc>
          <w:tcPr>
            <w:tcW w:w="226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4394" w:type="dxa"/>
          </w:tcPr>
          <w:p w:rsidR="00A90C4D" w:rsidRPr="004B2991" w:rsidRDefault="00A90C4D" w:rsidP="006F1AA9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Кран для воды</w:t>
            </w:r>
          </w:p>
        </w:tc>
        <w:tc>
          <w:tcPr>
            <w:tcW w:w="3969" w:type="dxa"/>
          </w:tcPr>
          <w:p w:rsidR="00A90C4D" w:rsidRPr="004B2991" w:rsidRDefault="008E7E0E" w:rsidP="006F1AA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6F1AA9" w:rsidRDefault="00A90C4D" w:rsidP="006F1AA9">
            <w:pPr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6F1AA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</w:t>
            </w:r>
          </w:p>
        </w:tc>
        <w:tc>
          <w:tcPr>
            <w:tcW w:w="2268" w:type="dxa"/>
          </w:tcPr>
          <w:p w:rsidR="00A90C4D" w:rsidRPr="004B2991" w:rsidRDefault="00A90C4D" w:rsidP="00CA6025">
            <w:pPr>
              <w:jc w:val="center"/>
            </w:pPr>
            <w:r w:rsidRPr="0082597A">
              <w:rPr>
                <w:rFonts w:ascii="Times New Roman" w:hAnsi="Times New Roman"/>
              </w:rPr>
              <w:t>1 – 2</w:t>
            </w:r>
          </w:p>
        </w:tc>
      </w:tr>
      <w:tr w:rsidR="00A90C4D" w:rsidRPr="004B2991" w:rsidTr="00617752">
        <w:tc>
          <w:tcPr>
            <w:tcW w:w="709" w:type="dxa"/>
          </w:tcPr>
          <w:p w:rsidR="00A90C4D" w:rsidRPr="004B2991" w:rsidRDefault="008E7E0E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4394" w:type="dxa"/>
          </w:tcPr>
          <w:p w:rsidR="00A90C4D" w:rsidRPr="004B2991" w:rsidRDefault="00A90C4D" w:rsidP="006F1AA9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Шланг полив</w:t>
            </w:r>
          </w:p>
        </w:tc>
        <w:tc>
          <w:tcPr>
            <w:tcW w:w="3969" w:type="dxa"/>
          </w:tcPr>
          <w:p w:rsidR="00A90C4D" w:rsidRPr="004B2991" w:rsidRDefault="00A90C4D" w:rsidP="006F1AA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</w:tcPr>
          <w:p w:rsidR="00A90C4D" w:rsidRPr="006F1AA9" w:rsidRDefault="00A90C4D" w:rsidP="006F1AA9">
            <w:pPr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1843" w:type="dxa"/>
          </w:tcPr>
          <w:p w:rsidR="00A90C4D" w:rsidRPr="004B2991" w:rsidRDefault="00A90C4D" w:rsidP="006F1AA9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1500</w:t>
            </w:r>
          </w:p>
        </w:tc>
        <w:tc>
          <w:tcPr>
            <w:tcW w:w="2268" w:type="dxa"/>
          </w:tcPr>
          <w:p w:rsidR="00A90C4D" w:rsidRPr="004B2991" w:rsidRDefault="00A90C4D" w:rsidP="00CA6025">
            <w:pPr>
              <w:jc w:val="center"/>
            </w:pPr>
            <w:r w:rsidRPr="0082597A">
              <w:rPr>
                <w:rFonts w:ascii="Times New Roman" w:hAnsi="Times New Roman"/>
              </w:rPr>
              <w:t>1 – 2</w:t>
            </w:r>
          </w:p>
        </w:tc>
      </w:tr>
    </w:tbl>
    <w:p w:rsidR="00A90C4D" w:rsidRDefault="00A90C4D" w:rsidP="00C50356">
      <w:pPr>
        <w:jc w:val="both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 </w:t>
      </w:r>
    </w:p>
    <w:p w:rsidR="00A90C4D" w:rsidRPr="009F1287" w:rsidRDefault="00A90C4D" w:rsidP="00F6483B">
      <w:pPr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печати и штампы для обеспечения деятельности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Таблица </w:t>
      </w:r>
      <w:r w:rsidR="00AA4F4A">
        <w:rPr>
          <w:rFonts w:ascii="Times New Roman" w:hAnsi="Times New Roman"/>
        </w:rPr>
        <w:t>2</w:t>
      </w:r>
      <w:r>
        <w:rPr>
          <w:rFonts w:ascii="Times New Roman" w:hAnsi="Times New Roman"/>
        </w:rPr>
        <w:t>3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4600"/>
        <w:gridCol w:w="4614"/>
        <w:gridCol w:w="1038"/>
        <w:gridCol w:w="1929"/>
        <w:gridCol w:w="1928"/>
      </w:tblGrid>
      <w:tr w:rsidR="00A90C4D" w:rsidRPr="004B2991" w:rsidTr="004C233D">
        <w:tc>
          <w:tcPr>
            <w:tcW w:w="680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4600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61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Количество</w:t>
            </w:r>
            <w:r w:rsidRPr="00DD6B8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DD6B80">
              <w:rPr>
                <w:rFonts w:ascii="Times New Roman" w:hAnsi="Times New Roman"/>
              </w:rPr>
              <w:t>ед.</w:t>
            </w:r>
          </w:p>
        </w:tc>
        <w:tc>
          <w:tcPr>
            <w:tcW w:w="1038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1287">
              <w:rPr>
                <w:rFonts w:ascii="Times New Roman" w:hAnsi="Times New Roman"/>
              </w:rPr>
              <w:t>Ед.изм</w:t>
            </w:r>
            <w:proofErr w:type="spellEnd"/>
            <w:proofErr w:type="gramEnd"/>
          </w:p>
        </w:tc>
        <w:tc>
          <w:tcPr>
            <w:tcW w:w="1929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  <w:tc>
          <w:tcPr>
            <w:tcW w:w="1928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Срок полезного использования</w:t>
            </w:r>
          </w:p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(лет)</w:t>
            </w:r>
          </w:p>
        </w:tc>
      </w:tr>
      <w:tr w:rsidR="00A90C4D" w:rsidRPr="004B2991" w:rsidTr="004C233D">
        <w:tc>
          <w:tcPr>
            <w:tcW w:w="680" w:type="dxa"/>
          </w:tcPr>
          <w:p w:rsidR="00A90C4D" w:rsidRPr="0053496B" w:rsidRDefault="00A90C4D" w:rsidP="00860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600" w:type="dxa"/>
          </w:tcPr>
          <w:p w:rsidR="00A90C4D" w:rsidRPr="004B2991" w:rsidRDefault="00A90C4D" w:rsidP="001D2B42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Нумератор автоматический, металлический </w:t>
            </w:r>
          </w:p>
        </w:tc>
        <w:tc>
          <w:tcPr>
            <w:tcW w:w="4614" w:type="dxa"/>
          </w:tcPr>
          <w:p w:rsidR="00A90C4D" w:rsidRPr="009F1287" w:rsidRDefault="00A90C4D" w:rsidP="001D2B42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038" w:type="dxa"/>
          </w:tcPr>
          <w:p w:rsidR="00A90C4D" w:rsidRPr="004B2991" w:rsidRDefault="00A90C4D" w:rsidP="00CC395F">
            <w:pPr>
              <w:jc w:val="center"/>
            </w:pPr>
            <w:r w:rsidRPr="002A6C29">
              <w:rPr>
                <w:rFonts w:ascii="Times New Roman" w:hAnsi="Times New Roman"/>
              </w:rPr>
              <w:t>шт.</w:t>
            </w:r>
          </w:p>
        </w:tc>
        <w:tc>
          <w:tcPr>
            <w:tcW w:w="1929" w:type="dxa"/>
          </w:tcPr>
          <w:p w:rsidR="00A90C4D" w:rsidRPr="009F1287" w:rsidRDefault="00A90C4D" w:rsidP="001F30D4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3000</w:t>
            </w:r>
          </w:p>
        </w:tc>
        <w:tc>
          <w:tcPr>
            <w:tcW w:w="192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5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7</w:t>
            </w:r>
          </w:p>
        </w:tc>
      </w:tr>
      <w:tr w:rsidR="00A90C4D" w:rsidRPr="004B2991" w:rsidTr="004C233D">
        <w:tc>
          <w:tcPr>
            <w:tcW w:w="680" w:type="dxa"/>
          </w:tcPr>
          <w:p w:rsidR="00A90C4D" w:rsidRPr="004B2991" w:rsidRDefault="00A90C4D" w:rsidP="00860B92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600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proofErr w:type="gramStart"/>
            <w:r w:rsidRPr="004B2991">
              <w:rPr>
                <w:rFonts w:ascii="Times New Roman" w:hAnsi="Times New Roman"/>
                <w:szCs w:val="24"/>
              </w:rPr>
              <w:t>Печать  металлическая</w:t>
            </w:r>
            <w:proofErr w:type="gramEnd"/>
          </w:p>
        </w:tc>
        <w:tc>
          <w:tcPr>
            <w:tcW w:w="4614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038" w:type="dxa"/>
          </w:tcPr>
          <w:p w:rsidR="00A90C4D" w:rsidRPr="004B2991" w:rsidRDefault="00A90C4D" w:rsidP="00CC395F">
            <w:pPr>
              <w:jc w:val="center"/>
            </w:pPr>
            <w:r w:rsidRPr="002A6C29">
              <w:rPr>
                <w:rFonts w:ascii="Times New Roman" w:hAnsi="Times New Roman"/>
              </w:rPr>
              <w:t>шт.</w:t>
            </w:r>
          </w:p>
        </w:tc>
        <w:tc>
          <w:tcPr>
            <w:tcW w:w="192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9F1287">
              <w:rPr>
                <w:rFonts w:ascii="Times New Roman" w:hAnsi="Times New Roman"/>
                <w:szCs w:val="24"/>
              </w:rPr>
              <w:t>000</w:t>
            </w:r>
          </w:p>
        </w:tc>
        <w:tc>
          <w:tcPr>
            <w:tcW w:w="192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90C4D" w:rsidRPr="004B2991" w:rsidTr="004C233D">
        <w:tc>
          <w:tcPr>
            <w:tcW w:w="680" w:type="dxa"/>
          </w:tcPr>
          <w:p w:rsidR="00A90C4D" w:rsidRPr="004B2991" w:rsidRDefault="00A90C4D" w:rsidP="00860B92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600" w:type="dxa"/>
          </w:tcPr>
          <w:p w:rsidR="00A90C4D" w:rsidRPr="004B2991" w:rsidRDefault="00A90C4D" w:rsidP="009F1287">
            <w:pPr>
              <w:pStyle w:val="af2"/>
              <w:rPr>
                <w:rFonts w:ascii="Times New Roman" w:hAnsi="Times New Roman"/>
                <w:szCs w:val="24"/>
              </w:rPr>
            </w:pPr>
            <w:r w:rsidRPr="004B2991">
              <w:rPr>
                <w:rFonts w:ascii="Times New Roman" w:hAnsi="Times New Roman"/>
                <w:szCs w:val="24"/>
              </w:rPr>
              <w:t xml:space="preserve">Печать автоматическая </w:t>
            </w:r>
          </w:p>
        </w:tc>
        <w:tc>
          <w:tcPr>
            <w:tcW w:w="4614" w:type="dxa"/>
          </w:tcPr>
          <w:p w:rsidR="00A90C4D" w:rsidRPr="009F1287" w:rsidRDefault="00AA4F4A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038" w:type="dxa"/>
          </w:tcPr>
          <w:p w:rsidR="00A90C4D" w:rsidRPr="004B2991" w:rsidRDefault="00A90C4D" w:rsidP="00CC395F">
            <w:pPr>
              <w:jc w:val="center"/>
            </w:pPr>
            <w:r w:rsidRPr="002A6C29">
              <w:rPr>
                <w:rFonts w:ascii="Times New Roman" w:hAnsi="Times New Roman"/>
              </w:rPr>
              <w:t>шт.</w:t>
            </w:r>
          </w:p>
        </w:tc>
        <w:tc>
          <w:tcPr>
            <w:tcW w:w="1929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Pr="009F1287">
              <w:rPr>
                <w:rFonts w:ascii="Times New Roman" w:hAnsi="Times New Roman"/>
                <w:szCs w:val="24"/>
              </w:rPr>
              <w:t>500</w:t>
            </w:r>
          </w:p>
        </w:tc>
        <w:tc>
          <w:tcPr>
            <w:tcW w:w="1928" w:type="dxa"/>
          </w:tcPr>
          <w:p w:rsidR="00A90C4D" w:rsidRPr="009F1287" w:rsidRDefault="00A90C4D" w:rsidP="003556DC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2</w:t>
            </w:r>
            <w:r w:rsidRPr="00703DED">
              <w:rPr>
                <w:rFonts w:ascii="Times New Roman" w:hAnsi="Times New Roman"/>
              </w:rPr>
              <w:t xml:space="preserve"> – </w:t>
            </w:r>
            <w:r w:rsidRPr="009F1287">
              <w:rPr>
                <w:rFonts w:ascii="Times New Roman" w:hAnsi="Times New Roman"/>
                <w:szCs w:val="24"/>
              </w:rPr>
              <w:t>3</w:t>
            </w:r>
          </w:p>
        </w:tc>
      </w:tr>
    </w:tbl>
    <w:p w:rsidR="00A90C4D" w:rsidRPr="009F1287" w:rsidRDefault="00A90C4D" w:rsidP="002D4D9D">
      <w:pPr>
        <w:rPr>
          <w:rFonts w:ascii="Times New Roman" w:hAnsi="Times New Roman"/>
        </w:rPr>
      </w:pPr>
    </w:p>
    <w:p w:rsidR="00A90C4D" w:rsidRPr="0053496B" w:rsidRDefault="00A90C4D" w:rsidP="0053496B">
      <w:pPr>
        <w:jc w:val="center"/>
        <w:rPr>
          <w:rFonts w:ascii="Times New Roman" w:hAnsi="Times New Roman"/>
        </w:rPr>
      </w:pPr>
      <w:r w:rsidRPr="0053496B">
        <w:rPr>
          <w:rFonts w:ascii="Times New Roman" w:hAnsi="Times New Roman"/>
        </w:rPr>
        <w:t>Затраты на диски и шины пневматические для автомобилей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AA4F4A">
        <w:rPr>
          <w:rFonts w:ascii="Times New Roman" w:hAnsi="Times New Roman"/>
        </w:rPr>
        <w:t>24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3828"/>
        <w:gridCol w:w="5670"/>
        <w:gridCol w:w="1701"/>
        <w:gridCol w:w="2835"/>
      </w:tblGrid>
      <w:tr w:rsidR="00A90C4D" w:rsidRPr="004B2991" w:rsidTr="004C233D">
        <w:tc>
          <w:tcPr>
            <w:tcW w:w="680" w:type="dxa"/>
          </w:tcPr>
          <w:p w:rsidR="00A90C4D" w:rsidRPr="009F1287" w:rsidRDefault="00A90C4D" w:rsidP="00B75E1C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B75E1C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382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5670" w:type="dxa"/>
          </w:tcPr>
          <w:p w:rsidR="00A90C4D" w:rsidRPr="009F1287" w:rsidRDefault="00A90C4D" w:rsidP="0053496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9F1287">
              <w:rPr>
                <w:rFonts w:ascii="Times New Roman" w:hAnsi="Times New Roman"/>
              </w:rPr>
              <w:t xml:space="preserve">, ед. </w:t>
            </w:r>
          </w:p>
        </w:tc>
        <w:tc>
          <w:tcPr>
            <w:tcW w:w="170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1287">
              <w:rPr>
                <w:rFonts w:ascii="Times New Roman" w:hAnsi="Times New Roman"/>
              </w:rPr>
              <w:t>Ед.изм</w:t>
            </w:r>
            <w:proofErr w:type="spellEnd"/>
            <w:proofErr w:type="gramEnd"/>
          </w:p>
        </w:tc>
        <w:tc>
          <w:tcPr>
            <w:tcW w:w="2835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</w:tr>
      <w:tr w:rsidR="00A90C4D" w:rsidRPr="004B2991" w:rsidTr="00CC395F">
        <w:tc>
          <w:tcPr>
            <w:tcW w:w="680" w:type="dxa"/>
          </w:tcPr>
          <w:p w:rsidR="00A90C4D" w:rsidRPr="009F1287" w:rsidRDefault="00A90C4D" w:rsidP="00B75E1C">
            <w:pPr>
              <w:pStyle w:val="af2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 w:rsidRPr="009F1287">
              <w:rPr>
                <w:rFonts w:ascii="Times New Roman" w:hAnsi="Times New Roman"/>
                <w:szCs w:val="24"/>
                <w:lang w:eastAsia="ar-SA"/>
              </w:rPr>
              <w:t>1</w:t>
            </w:r>
          </w:p>
        </w:tc>
        <w:tc>
          <w:tcPr>
            <w:tcW w:w="3828" w:type="dxa"/>
          </w:tcPr>
          <w:p w:rsidR="00A90C4D" w:rsidRPr="009F1287" w:rsidRDefault="00A90C4D" w:rsidP="009F1287">
            <w:pPr>
              <w:pStyle w:val="af2"/>
              <w:rPr>
                <w:rFonts w:ascii="Times New Roman" w:hAnsi="Times New Roman"/>
                <w:szCs w:val="24"/>
                <w:lang w:eastAsia="ar-SA"/>
              </w:rPr>
            </w:pPr>
            <w:r w:rsidRPr="009F1287">
              <w:rPr>
                <w:rFonts w:ascii="Times New Roman" w:hAnsi="Times New Roman"/>
                <w:szCs w:val="24"/>
                <w:lang w:eastAsia="ar-SA"/>
              </w:rPr>
              <w:t>Автомобильные шины зимние</w:t>
            </w:r>
          </w:p>
        </w:tc>
        <w:tc>
          <w:tcPr>
            <w:tcW w:w="5670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н</w:t>
            </w:r>
            <w:r w:rsidRPr="009F1287">
              <w:rPr>
                <w:rFonts w:ascii="Times New Roman" w:hAnsi="Times New Roman"/>
                <w:szCs w:val="24"/>
                <w:lang w:eastAsia="ar-SA"/>
              </w:rPr>
              <w:t>е менее одного комплекта на машину</w:t>
            </w:r>
          </w:p>
        </w:tc>
        <w:tc>
          <w:tcPr>
            <w:tcW w:w="1701" w:type="dxa"/>
          </w:tcPr>
          <w:p w:rsidR="00A90C4D" w:rsidRPr="004B2991" w:rsidRDefault="00A90C4D" w:rsidP="00CC395F">
            <w:pPr>
              <w:jc w:val="center"/>
            </w:pPr>
            <w:r w:rsidRPr="006C1733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15000</w:t>
            </w:r>
          </w:p>
        </w:tc>
      </w:tr>
      <w:tr w:rsidR="00A90C4D" w:rsidRPr="004B2991" w:rsidTr="00CC395F">
        <w:trPr>
          <w:trHeight w:val="260"/>
        </w:trPr>
        <w:tc>
          <w:tcPr>
            <w:tcW w:w="680" w:type="dxa"/>
          </w:tcPr>
          <w:p w:rsidR="00A90C4D" w:rsidRPr="009F1287" w:rsidRDefault="00A90C4D" w:rsidP="00B75E1C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9F1287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3828" w:type="dxa"/>
          </w:tcPr>
          <w:p w:rsidR="00A90C4D" w:rsidRPr="009F1287" w:rsidRDefault="00A90C4D" w:rsidP="009F1287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F1287">
              <w:rPr>
                <w:rFonts w:ascii="Times New Roman" w:hAnsi="Times New Roman"/>
                <w:lang w:eastAsia="ar-SA"/>
              </w:rPr>
              <w:t>Автомобильные шины летние</w:t>
            </w:r>
          </w:p>
        </w:tc>
        <w:tc>
          <w:tcPr>
            <w:tcW w:w="5670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н</w:t>
            </w:r>
            <w:r w:rsidRPr="009F1287">
              <w:rPr>
                <w:rFonts w:ascii="Times New Roman" w:hAnsi="Times New Roman"/>
                <w:szCs w:val="24"/>
                <w:lang w:eastAsia="ar-SA"/>
              </w:rPr>
              <w:t>е менее одного комплекта на машину</w:t>
            </w:r>
          </w:p>
        </w:tc>
        <w:tc>
          <w:tcPr>
            <w:tcW w:w="1701" w:type="dxa"/>
          </w:tcPr>
          <w:p w:rsidR="00A90C4D" w:rsidRPr="004B2991" w:rsidRDefault="00A90C4D" w:rsidP="00CC395F">
            <w:pPr>
              <w:jc w:val="center"/>
            </w:pPr>
            <w:r w:rsidRPr="006C1733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12000</w:t>
            </w:r>
          </w:p>
        </w:tc>
      </w:tr>
      <w:tr w:rsidR="00A90C4D" w:rsidRPr="004B2991" w:rsidTr="00CC395F">
        <w:tc>
          <w:tcPr>
            <w:tcW w:w="680" w:type="dxa"/>
          </w:tcPr>
          <w:p w:rsidR="00A90C4D" w:rsidRPr="009F1287" w:rsidRDefault="00A90C4D" w:rsidP="00B75E1C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 w:rsidRPr="009F1287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3828" w:type="dxa"/>
          </w:tcPr>
          <w:p w:rsidR="00A90C4D" w:rsidRPr="009F1287" w:rsidRDefault="00A90C4D" w:rsidP="009F1287">
            <w:pPr>
              <w:suppressAutoHyphens/>
              <w:rPr>
                <w:rFonts w:ascii="Times New Roman" w:hAnsi="Times New Roman"/>
                <w:lang w:eastAsia="ar-SA"/>
              </w:rPr>
            </w:pPr>
            <w:r w:rsidRPr="009F1287">
              <w:rPr>
                <w:rFonts w:ascii="Times New Roman" w:hAnsi="Times New Roman"/>
                <w:lang w:eastAsia="ar-SA"/>
              </w:rPr>
              <w:t>Диски</w:t>
            </w:r>
          </w:p>
        </w:tc>
        <w:tc>
          <w:tcPr>
            <w:tcW w:w="5670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  <w:lang w:eastAsia="ar-SA"/>
              </w:rPr>
            </w:pPr>
            <w:r>
              <w:rPr>
                <w:rFonts w:ascii="Times New Roman" w:hAnsi="Times New Roman"/>
                <w:szCs w:val="24"/>
                <w:lang w:eastAsia="ar-SA"/>
              </w:rPr>
              <w:t>н</w:t>
            </w:r>
            <w:r w:rsidRPr="009F1287">
              <w:rPr>
                <w:rFonts w:ascii="Times New Roman" w:hAnsi="Times New Roman"/>
                <w:szCs w:val="24"/>
                <w:lang w:eastAsia="ar-SA"/>
              </w:rPr>
              <w:t>е менее двух комплектов на машину</w:t>
            </w:r>
          </w:p>
        </w:tc>
        <w:tc>
          <w:tcPr>
            <w:tcW w:w="1701" w:type="dxa"/>
          </w:tcPr>
          <w:p w:rsidR="00A90C4D" w:rsidRPr="004B2991" w:rsidRDefault="00A90C4D" w:rsidP="00CC395F">
            <w:pPr>
              <w:jc w:val="center"/>
            </w:pPr>
            <w:r w:rsidRPr="006C1733"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A90C4D" w:rsidRPr="009F1287" w:rsidRDefault="00A90C4D" w:rsidP="009F1287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 w:rsidRPr="009F1287">
              <w:rPr>
                <w:rFonts w:ascii="Times New Roman" w:hAnsi="Times New Roman"/>
                <w:szCs w:val="24"/>
              </w:rPr>
              <w:t>30000</w:t>
            </w:r>
          </w:p>
        </w:tc>
      </w:tr>
      <w:tr w:rsidR="00A90C4D" w:rsidRPr="004B2991" w:rsidTr="00CC395F">
        <w:tc>
          <w:tcPr>
            <w:tcW w:w="680" w:type="dxa"/>
          </w:tcPr>
          <w:p w:rsidR="00A90C4D" w:rsidRPr="009F1287" w:rsidRDefault="00A90C4D" w:rsidP="00B75E1C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3828" w:type="dxa"/>
          </w:tcPr>
          <w:p w:rsidR="00A90C4D" w:rsidRPr="006F1AA9" w:rsidRDefault="00A90C4D" w:rsidP="006F1AA9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 w:rsidRPr="006F1AA9">
              <w:rPr>
                <w:rFonts w:ascii="Times New Roman" w:hAnsi="Times New Roman"/>
                <w:szCs w:val="28"/>
                <w:lang w:eastAsia="ar-SA"/>
              </w:rPr>
              <w:t>Аптечки</w:t>
            </w:r>
          </w:p>
        </w:tc>
        <w:tc>
          <w:tcPr>
            <w:tcW w:w="5670" w:type="dxa"/>
          </w:tcPr>
          <w:p w:rsidR="00A90C4D" w:rsidRPr="005B552A" w:rsidRDefault="00A90C4D" w:rsidP="006F1AA9">
            <w:pPr>
              <w:pStyle w:val="af2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не менее 1 на машину</w:t>
            </w:r>
          </w:p>
        </w:tc>
        <w:tc>
          <w:tcPr>
            <w:tcW w:w="1701" w:type="dxa"/>
          </w:tcPr>
          <w:p w:rsidR="00A90C4D" w:rsidRPr="005B552A" w:rsidRDefault="00A90C4D" w:rsidP="006F1AA9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835" w:type="dxa"/>
          </w:tcPr>
          <w:p w:rsidR="00A90C4D" w:rsidRPr="005B552A" w:rsidRDefault="00A90C4D" w:rsidP="006F1AA9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</w:tc>
      </w:tr>
      <w:tr w:rsidR="00AA4F4A" w:rsidRPr="004B2991" w:rsidTr="00CC395F">
        <w:tc>
          <w:tcPr>
            <w:tcW w:w="680" w:type="dxa"/>
          </w:tcPr>
          <w:p w:rsidR="00AA4F4A" w:rsidRDefault="00AA4F4A" w:rsidP="00B75E1C">
            <w:pPr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</w:t>
            </w:r>
          </w:p>
        </w:tc>
        <w:tc>
          <w:tcPr>
            <w:tcW w:w="3828" w:type="dxa"/>
          </w:tcPr>
          <w:p w:rsidR="00AA4F4A" w:rsidRPr="006F1AA9" w:rsidRDefault="00AA4F4A" w:rsidP="006F1AA9">
            <w:pPr>
              <w:suppressAutoHyphens/>
              <w:rPr>
                <w:rFonts w:ascii="Times New Roman" w:hAnsi="Times New Roman"/>
                <w:szCs w:val="28"/>
                <w:lang w:eastAsia="ar-SA"/>
              </w:rPr>
            </w:pPr>
            <w:r>
              <w:rPr>
                <w:rFonts w:ascii="Times New Roman" w:hAnsi="Times New Roman"/>
                <w:szCs w:val="28"/>
                <w:lang w:eastAsia="ar-SA"/>
              </w:rPr>
              <w:t>Шины на сельхоз технику</w:t>
            </w:r>
          </w:p>
        </w:tc>
        <w:tc>
          <w:tcPr>
            <w:tcW w:w="5670" w:type="dxa"/>
          </w:tcPr>
          <w:p w:rsidR="00AA4F4A" w:rsidRDefault="00AA4F4A" w:rsidP="006F1AA9">
            <w:pPr>
              <w:pStyle w:val="af2"/>
              <w:jc w:val="center"/>
              <w:rPr>
                <w:rFonts w:ascii="Times New Roman" w:hAnsi="Times New Roman"/>
                <w:lang w:eastAsia="ar-SA"/>
              </w:rPr>
            </w:pPr>
            <w:r w:rsidRPr="00AA4F4A">
              <w:rPr>
                <w:rFonts w:ascii="Times New Roman" w:hAnsi="Times New Roman"/>
                <w:lang w:eastAsia="ar-SA"/>
              </w:rPr>
              <w:t xml:space="preserve">не менее одного комплекта </w:t>
            </w:r>
          </w:p>
        </w:tc>
        <w:tc>
          <w:tcPr>
            <w:tcW w:w="1701" w:type="dxa"/>
          </w:tcPr>
          <w:p w:rsidR="00AA4F4A" w:rsidRDefault="00AA4F4A" w:rsidP="006F1AA9">
            <w:pPr>
              <w:pStyle w:val="af2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2835" w:type="dxa"/>
          </w:tcPr>
          <w:p w:rsidR="00AA4F4A" w:rsidRDefault="00AA4F4A" w:rsidP="006F1AA9">
            <w:pPr>
              <w:pStyle w:val="af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100000</w:t>
            </w:r>
          </w:p>
        </w:tc>
      </w:tr>
    </w:tbl>
    <w:p w:rsidR="00A90C4D" w:rsidRPr="009F1287" w:rsidRDefault="00A90C4D" w:rsidP="00C50356">
      <w:pPr>
        <w:rPr>
          <w:rFonts w:ascii="Times New Roman" w:hAnsi="Times New Roman"/>
          <w:b/>
        </w:rPr>
      </w:pPr>
    </w:p>
    <w:p w:rsidR="00A90C4D" w:rsidRPr="00776FE2" w:rsidRDefault="00A90C4D" w:rsidP="00776FE2">
      <w:pPr>
        <w:jc w:val="center"/>
        <w:rPr>
          <w:rFonts w:ascii="Times New Roman" w:hAnsi="Times New Roman"/>
        </w:rPr>
      </w:pPr>
      <w:r w:rsidRPr="00776FE2">
        <w:rPr>
          <w:rFonts w:ascii="Times New Roman" w:hAnsi="Times New Roman"/>
        </w:rPr>
        <w:t>Затраты на приобретение хозяйственных товаров и принадлежностей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AA4F4A">
        <w:rPr>
          <w:rFonts w:ascii="Times New Roman" w:hAnsi="Times New Roman"/>
        </w:rPr>
        <w:t>25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4678"/>
        <w:gridCol w:w="1134"/>
        <w:gridCol w:w="3402"/>
      </w:tblGrid>
      <w:tr w:rsidR="00A90C4D" w:rsidRPr="004B2991" w:rsidTr="004C233D">
        <w:tc>
          <w:tcPr>
            <w:tcW w:w="709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467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678" w:type="dxa"/>
          </w:tcPr>
          <w:p w:rsidR="00A90C4D" w:rsidRPr="009F1287" w:rsidRDefault="00A90C4D" w:rsidP="0053496B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Количество,</w:t>
            </w:r>
            <w:r>
              <w:rPr>
                <w:rFonts w:ascii="Times New Roman" w:hAnsi="Times New Roman"/>
              </w:rPr>
              <w:t xml:space="preserve"> </w:t>
            </w:r>
            <w:r w:rsidRPr="009F1287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1134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1287">
              <w:rPr>
                <w:rFonts w:ascii="Times New Roman" w:hAnsi="Times New Roman"/>
              </w:rPr>
              <w:t>Ед.изм</w:t>
            </w:r>
            <w:proofErr w:type="spellEnd"/>
            <w:proofErr w:type="gramEnd"/>
          </w:p>
        </w:tc>
        <w:tc>
          <w:tcPr>
            <w:tcW w:w="3402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</w:tr>
    </w:tbl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4678"/>
        <w:gridCol w:w="1134"/>
        <w:gridCol w:w="3402"/>
      </w:tblGrid>
      <w:tr w:rsidR="00A90C4D" w:rsidRPr="004B2991" w:rsidTr="00167BD6">
        <w:trPr>
          <w:tblHeader/>
        </w:trPr>
        <w:tc>
          <w:tcPr>
            <w:tcW w:w="709" w:type="dxa"/>
          </w:tcPr>
          <w:p w:rsidR="00A90C4D" w:rsidRPr="009F1287" w:rsidRDefault="00A90C4D" w:rsidP="00167BD6">
            <w:pPr>
              <w:pStyle w:val="af2"/>
              <w:ind w:left="3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78" w:type="dxa"/>
          </w:tcPr>
          <w:p w:rsidR="00A90C4D" w:rsidRPr="004B2991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4678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4B2991" w:rsidRDefault="00A90C4D" w:rsidP="00167BD6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167BD6">
            <w:pPr>
              <w:pStyle w:val="af2"/>
              <w:ind w:left="3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4678" w:type="dxa"/>
          </w:tcPr>
          <w:p w:rsidR="00A90C4D" w:rsidRPr="004B2991" w:rsidRDefault="00A90C4D" w:rsidP="00167BD6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Мешки для мусора, 120 литров</w:t>
            </w:r>
          </w:p>
        </w:tc>
        <w:tc>
          <w:tcPr>
            <w:tcW w:w="4678" w:type="dxa"/>
          </w:tcPr>
          <w:p w:rsidR="00A90C4D" w:rsidRPr="009F1287" w:rsidRDefault="00AA4F4A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A90C4D" w:rsidRPr="004B2991" w:rsidRDefault="00A90C4D" w:rsidP="00167BD6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617752">
            <w:pPr>
              <w:pStyle w:val="af2"/>
              <w:ind w:left="3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Туалетная бумага</w:t>
            </w:r>
          </w:p>
        </w:tc>
        <w:tc>
          <w:tcPr>
            <w:tcW w:w="4678" w:type="dxa"/>
          </w:tcPr>
          <w:p w:rsidR="00A90C4D" w:rsidRPr="009F1287" w:rsidRDefault="00AA4F4A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617752">
            <w:pPr>
              <w:pStyle w:val="af2"/>
              <w:ind w:left="34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Моющее средство для стекол, не менее 500 миллилитров</w:t>
            </w:r>
          </w:p>
        </w:tc>
        <w:tc>
          <w:tcPr>
            <w:tcW w:w="4678" w:type="dxa"/>
          </w:tcPr>
          <w:p w:rsidR="00A90C4D" w:rsidRPr="009F1287" w:rsidRDefault="00AA4F4A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Универсальное моющее средство, не менее 5 литров</w:t>
            </w:r>
          </w:p>
        </w:tc>
        <w:tc>
          <w:tcPr>
            <w:tcW w:w="4678" w:type="dxa"/>
          </w:tcPr>
          <w:p w:rsidR="00A90C4D" w:rsidRPr="009F1287" w:rsidRDefault="00AA4F4A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Средство отбеливающее, литр во флаконе</w:t>
            </w:r>
          </w:p>
        </w:tc>
        <w:tc>
          <w:tcPr>
            <w:tcW w:w="4678" w:type="dxa"/>
          </w:tcPr>
          <w:p w:rsidR="00A90C4D" w:rsidRPr="009F1287" w:rsidRDefault="00AA4F4A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6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Чистящее средство 400 грамм</w:t>
            </w:r>
          </w:p>
        </w:tc>
        <w:tc>
          <w:tcPr>
            <w:tcW w:w="4678" w:type="dxa"/>
          </w:tcPr>
          <w:p w:rsidR="00A90C4D" w:rsidRPr="009F1287" w:rsidRDefault="00AA4F4A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7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Чистящее средство 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9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Мыло жидкое, не менее 5 литров</w:t>
            </w:r>
          </w:p>
        </w:tc>
        <w:tc>
          <w:tcPr>
            <w:tcW w:w="467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Салфетка из микрофибры, не менее 30*30 сантиметров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11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Перчатки резиновые хозяйственные 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90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12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Салфетки универсальные вискозные 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617752">
            <w:pPr>
              <w:ind w:left="34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13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Освежитель воздуха</w:t>
            </w:r>
          </w:p>
        </w:tc>
        <w:tc>
          <w:tcPr>
            <w:tcW w:w="467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14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Чистящий гель для туалета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15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Ерш для унитаза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16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Веник сорго 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17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Салфетка из микрофибры для пола, не менее 100*80 сантиметров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18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Швабра деревянная для пола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19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Совок пластиковый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20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Щетка для мытья окон телескопическая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21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Швабра МОП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22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Метла пластмассовая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390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23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Ведро пластмассовое без крышки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24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Ведро оцинкованное,10 литров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25</w:t>
            </w:r>
          </w:p>
        </w:tc>
        <w:tc>
          <w:tcPr>
            <w:tcW w:w="4678" w:type="dxa"/>
          </w:tcPr>
          <w:p w:rsidR="00A90C4D" w:rsidRPr="004B2991" w:rsidRDefault="00A90C4D" w:rsidP="00CC395F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Лопата снегоуборочная из легкого и прочного пластика, с металлической планкой и черенком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Губки (не менее 5 штук в упаковке)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27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Перчатки хлопчатобумажные</w:t>
            </w:r>
          </w:p>
        </w:tc>
        <w:tc>
          <w:tcPr>
            <w:tcW w:w="467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28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Мешок 180 литров полиэтиленовый сверхпрочный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29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Флаг</w:t>
            </w:r>
          </w:p>
        </w:tc>
        <w:tc>
          <w:tcPr>
            <w:tcW w:w="4678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30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Сменная насадка на швабру МОП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31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Щетка для мытья стен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32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Корзина для мусора метал.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33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Пакеты бумажные с ручками, ламинированные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34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Корзина для бумаги, пластик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35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Средство для прочистки труб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36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Мешки для мусора, 60 литров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37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proofErr w:type="gramStart"/>
            <w:r w:rsidRPr="004B2991">
              <w:rPr>
                <w:rFonts w:ascii="Times New Roman" w:hAnsi="Times New Roman"/>
              </w:rPr>
              <w:t>Средство</w:t>
            </w:r>
            <w:proofErr w:type="gramEnd"/>
            <w:r w:rsidRPr="004B2991">
              <w:rPr>
                <w:rFonts w:ascii="Times New Roman" w:hAnsi="Times New Roman"/>
              </w:rPr>
              <w:t xml:space="preserve"> чистящее для удаления жира 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A90C4D" w:rsidP="00776FE2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38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Салфетка замшевая для удаления пыли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9E3021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Дозатор для жидкого мыла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4B2991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4B2991" w:rsidRDefault="009E3021" w:rsidP="00776FE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678" w:type="dxa"/>
          </w:tcPr>
          <w:p w:rsidR="00A90C4D" w:rsidRPr="004B2991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Комплект для уборки (веник с совком)</w:t>
            </w:r>
          </w:p>
        </w:tc>
        <w:tc>
          <w:tcPr>
            <w:tcW w:w="4678" w:type="dxa"/>
          </w:tcPr>
          <w:p w:rsidR="00A90C4D" w:rsidRPr="009F1287" w:rsidRDefault="009E3021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40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</w:t>
            </w:r>
          </w:p>
        </w:tc>
      </w:tr>
    </w:tbl>
    <w:p w:rsidR="00A90C4D" w:rsidRDefault="00A90C4D" w:rsidP="00776FE2">
      <w:pPr>
        <w:tabs>
          <w:tab w:val="left" w:pos="1888"/>
        </w:tabs>
        <w:jc w:val="center"/>
        <w:rPr>
          <w:rFonts w:ascii="Times New Roman" w:hAnsi="Times New Roman"/>
        </w:rPr>
      </w:pPr>
    </w:p>
    <w:p w:rsidR="00A90C4D" w:rsidRPr="00776FE2" w:rsidRDefault="00A90C4D" w:rsidP="00776FE2">
      <w:pPr>
        <w:tabs>
          <w:tab w:val="left" w:pos="1888"/>
        </w:tabs>
        <w:jc w:val="center"/>
        <w:rPr>
          <w:rFonts w:ascii="Times New Roman" w:hAnsi="Times New Roman"/>
        </w:rPr>
      </w:pPr>
      <w:r w:rsidRPr="00776FE2">
        <w:rPr>
          <w:rFonts w:ascii="Times New Roman" w:hAnsi="Times New Roman"/>
        </w:rPr>
        <w:t>Затраты на прочие материалы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9E3021">
        <w:rPr>
          <w:rFonts w:ascii="Times New Roman" w:hAnsi="Times New Roman"/>
        </w:rPr>
        <w:t>26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4253"/>
        <w:gridCol w:w="1134"/>
        <w:gridCol w:w="3261"/>
      </w:tblGrid>
      <w:tr w:rsidR="00A90C4D" w:rsidRPr="004B2991" w:rsidTr="005E6534">
        <w:tc>
          <w:tcPr>
            <w:tcW w:w="709" w:type="dxa"/>
          </w:tcPr>
          <w:p w:rsidR="00A90C4D" w:rsidRPr="009F1287" w:rsidRDefault="00A90C4D" w:rsidP="00DD6B80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DD6B80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5103" w:type="dxa"/>
          </w:tcPr>
          <w:p w:rsidR="00A90C4D" w:rsidRPr="009F1287" w:rsidRDefault="00A90C4D" w:rsidP="00DD6B80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253" w:type="dxa"/>
          </w:tcPr>
          <w:p w:rsidR="00A90C4D" w:rsidRPr="009F1287" w:rsidRDefault="00A90C4D" w:rsidP="00C61EB4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Количество,</w:t>
            </w:r>
            <w:r>
              <w:rPr>
                <w:rFonts w:ascii="Times New Roman" w:hAnsi="Times New Roman"/>
              </w:rPr>
              <w:t xml:space="preserve"> </w:t>
            </w:r>
            <w:r w:rsidRPr="009F1287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1134" w:type="dxa"/>
          </w:tcPr>
          <w:p w:rsidR="00A90C4D" w:rsidRPr="009F1287" w:rsidRDefault="00A90C4D" w:rsidP="00DD6B80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1287">
              <w:rPr>
                <w:rFonts w:ascii="Times New Roman" w:hAnsi="Times New Roman"/>
              </w:rPr>
              <w:t>Ед.изм</w:t>
            </w:r>
            <w:proofErr w:type="spellEnd"/>
            <w:proofErr w:type="gramEnd"/>
          </w:p>
        </w:tc>
        <w:tc>
          <w:tcPr>
            <w:tcW w:w="3261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</w:tr>
    </w:tbl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tbl>
      <w:tblPr>
        <w:tblW w:w="144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4253"/>
        <w:gridCol w:w="1134"/>
        <w:gridCol w:w="3261"/>
      </w:tblGrid>
      <w:tr w:rsidR="00A90C4D" w:rsidRPr="004B2991" w:rsidTr="00D37E3D">
        <w:trPr>
          <w:tblHeader/>
        </w:trPr>
        <w:tc>
          <w:tcPr>
            <w:tcW w:w="709" w:type="dxa"/>
          </w:tcPr>
          <w:p w:rsidR="00A90C4D" w:rsidRDefault="00A90C4D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103" w:type="dxa"/>
          </w:tcPr>
          <w:p w:rsidR="00A90C4D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A90C4D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61" w:type="dxa"/>
          </w:tcPr>
          <w:p w:rsidR="00A90C4D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Валик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Ванночка малярная 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Емкость строительная пластиковая круглая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Веревка капроновая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метр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Бита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Дюбель-хомут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Заклепки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Заклепочник</w:t>
            </w:r>
            <w:proofErr w:type="spellEnd"/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Замок навесной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Изолента</w:t>
            </w:r>
          </w:p>
        </w:tc>
        <w:tc>
          <w:tcPr>
            <w:tcW w:w="4253" w:type="dxa"/>
          </w:tcPr>
          <w:p w:rsidR="00A90C4D" w:rsidRPr="009F1287" w:rsidRDefault="009E3021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Кисть 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BE18DD" w:rsidRDefault="004653E3" w:rsidP="00D37E3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18D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103" w:type="dxa"/>
          </w:tcPr>
          <w:p w:rsidR="00A90C4D" w:rsidRPr="00BE18DD" w:rsidRDefault="00A90C4D" w:rsidP="00D37E3D">
            <w:pPr>
              <w:snapToGrid w:val="0"/>
              <w:rPr>
                <w:rFonts w:ascii="Times New Roman" w:hAnsi="Times New Roman"/>
                <w:color w:val="000000"/>
              </w:rPr>
            </w:pPr>
            <w:r w:rsidRPr="00BE18DD">
              <w:rPr>
                <w:rFonts w:ascii="Times New Roman" w:hAnsi="Times New Roman"/>
                <w:color w:val="000000"/>
              </w:rPr>
              <w:t>Секатор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Лента клейкая, двухсторонняя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Скотч двухсторонний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Лента сигнальная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Скотч малярный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рулон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Респиратор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Лампа цоколь Е-27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Лампа цоколь Е-14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Лампа цоколь </w:t>
            </w:r>
            <w:r w:rsidRPr="009F1287">
              <w:rPr>
                <w:rFonts w:ascii="Times New Roman" w:hAnsi="Times New Roman"/>
                <w:lang w:val="en-US"/>
              </w:rPr>
              <w:t>G</w:t>
            </w:r>
            <w:r w:rsidRPr="009F1287">
              <w:rPr>
                <w:rFonts w:ascii="Times New Roman" w:hAnsi="Times New Roman"/>
              </w:rPr>
              <w:t>-13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Лампа цоколь </w:t>
            </w:r>
            <w:r w:rsidRPr="009F1287">
              <w:rPr>
                <w:rFonts w:ascii="Times New Roman" w:hAnsi="Times New Roman"/>
                <w:lang w:val="en-US"/>
              </w:rPr>
              <w:t>GU</w:t>
            </w:r>
            <w:r w:rsidRPr="009F1287">
              <w:rPr>
                <w:rFonts w:ascii="Times New Roman" w:hAnsi="Times New Roman"/>
              </w:rPr>
              <w:t>-5,3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Лампа цоколь </w:t>
            </w:r>
            <w:r w:rsidRPr="009F1287">
              <w:rPr>
                <w:rFonts w:ascii="Times New Roman" w:hAnsi="Times New Roman"/>
                <w:lang w:val="en-US"/>
              </w:rPr>
              <w:t>GU</w:t>
            </w:r>
            <w:r w:rsidRPr="009F1287">
              <w:rPr>
                <w:rFonts w:ascii="Times New Roman" w:hAnsi="Times New Roman"/>
              </w:rPr>
              <w:t>-10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Диск на триммер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Катушка для триммера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Леска для триммера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Леска для триммера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катушка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Леска строительная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катушка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Крепление для раковины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Крепление для унитаза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Подводка для воды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Подводка для смесителей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пара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Арматура для унитаза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Труба гибкая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Гофра для унитаза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Сифон с гибкой трубой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Водомер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proofErr w:type="gramStart"/>
            <w:r w:rsidRPr="009F1287">
              <w:rPr>
                <w:rFonts w:ascii="Times New Roman" w:hAnsi="Times New Roman"/>
              </w:rPr>
              <w:t>Счетчик  электрический</w:t>
            </w:r>
            <w:proofErr w:type="gramEnd"/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Тройник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Труба четырехметровая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Уголок 45 градусов</w:t>
            </w:r>
          </w:p>
        </w:tc>
        <w:tc>
          <w:tcPr>
            <w:tcW w:w="4253" w:type="dxa"/>
          </w:tcPr>
          <w:p w:rsidR="00A90C4D" w:rsidRPr="009F1287" w:rsidRDefault="005F7C2E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Клей ПВА строительный не менее 500 грамм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Клей не менее 30 миллилитров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Клей не менее 120 грамм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Лен сантехнический не менее 10 грамм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Нить сантехническая не менее 10 метров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Цепь для бензопил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Шина для бензопил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Щетка дисковая для УШМ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Щетка для дрели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Щетка чашечная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Щиток защитный лицевой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Электроды 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Тачка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Ручка дверная</w:t>
            </w:r>
          </w:p>
        </w:tc>
        <w:tc>
          <w:tcPr>
            <w:tcW w:w="4253" w:type="dxa"/>
          </w:tcPr>
          <w:p w:rsidR="00A90C4D" w:rsidRPr="009F1287" w:rsidRDefault="004653E3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Замок врезной</w:t>
            </w:r>
          </w:p>
        </w:tc>
        <w:tc>
          <w:tcPr>
            <w:tcW w:w="4253" w:type="dxa"/>
          </w:tcPr>
          <w:p w:rsidR="00A90C4D" w:rsidRPr="009F1287" w:rsidRDefault="004653E3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Диск для циркулярной пилы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Циркулярная пила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Набор головок торцевых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Саморез</w:t>
            </w:r>
          </w:p>
        </w:tc>
        <w:tc>
          <w:tcPr>
            <w:tcW w:w="4253" w:type="dxa"/>
          </w:tcPr>
          <w:p w:rsidR="00A90C4D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4B2991" w:rsidRDefault="004653E3" w:rsidP="00D37E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Краска водоэмульсионная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61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Смеси строительные (цемент, гипс, шпаклевка</w:t>
            </w:r>
            <w:r>
              <w:rPr>
                <w:rFonts w:ascii="Times New Roman" w:hAnsi="Times New Roman"/>
              </w:rPr>
              <w:t>,</w:t>
            </w:r>
            <w:r w:rsidRPr="009F1287">
              <w:rPr>
                <w:rFonts w:ascii="Times New Roman" w:hAnsi="Times New Roman"/>
              </w:rPr>
              <w:t xml:space="preserve"> другое)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мешок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62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Колер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63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Клей обойный </w:t>
            </w:r>
            <w:proofErr w:type="gramStart"/>
            <w:r w:rsidRPr="009F1287">
              <w:rPr>
                <w:rFonts w:ascii="Times New Roman" w:hAnsi="Times New Roman"/>
              </w:rPr>
              <w:t>не  менее</w:t>
            </w:r>
            <w:proofErr w:type="gramEnd"/>
            <w:r w:rsidRPr="009F1287">
              <w:rPr>
                <w:rFonts w:ascii="Times New Roman" w:hAnsi="Times New Roman"/>
              </w:rPr>
              <w:t xml:space="preserve"> 150 грамм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 w:rsidRPr="009F1287">
              <w:rPr>
                <w:rFonts w:ascii="Times New Roman" w:hAnsi="Times New Roman"/>
              </w:rPr>
              <w:t>упак</w:t>
            </w:r>
            <w:proofErr w:type="spellEnd"/>
            <w:r w:rsidRPr="009F1287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Обои 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65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Ламинат</w:t>
            </w:r>
          </w:p>
        </w:tc>
        <w:tc>
          <w:tcPr>
            <w:tcW w:w="4253" w:type="dxa"/>
          </w:tcPr>
          <w:p w:rsidR="00A90C4D" w:rsidRPr="009F1287" w:rsidRDefault="004653E3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90C4D"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  <w:vertAlign w:val="superscript"/>
              </w:rPr>
            </w:pPr>
            <w:r w:rsidRPr="009F1287">
              <w:rPr>
                <w:rFonts w:ascii="Times New Roman" w:hAnsi="Times New Roman"/>
              </w:rPr>
              <w:t>м</w:t>
            </w:r>
            <w:r w:rsidRPr="009F1287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2500</w:t>
            </w:r>
          </w:p>
        </w:tc>
      </w:tr>
      <w:tr w:rsidR="00A90C4D" w:rsidRPr="004B2991" w:rsidTr="00D37E3D">
        <w:tc>
          <w:tcPr>
            <w:tcW w:w="709" w:type="dxa"/>
          </w:tcPr>
          <w:p w:rsidR="00A90C4D" w:rsidRPr="009F1287" w:rsidRDefault="004653E3" w:rsidP="00D37E3D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66</w:t>
            </w:r>
          </w:p>
        </w:tc>
        <w:tc>
          <w:tcPr>
            <w:tcW w:w="5103" w:type="dxa"/>
          </w:tcPr>
          <w:p w:rsidR="00A90C4D" w:rsidRPr="009F1287" w:rsidRDefault="00A90C4D" w:rsidP="00D37E3D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Линолеум</w:t>
            </w:r>
          </w:p>
        </w:tc>
        <w:tc>
          <w:tcPr>
            <w:tcW w:w="4253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</w:t>
            </w:r>
            <w:r w:rsidRPr="009F1287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3261" w:type="dxa"/>
          </w:tcPr>
          <w:p w:rsidR="00A90C4D" w:rsidRPr="009F1287" w:rsidRDefault="00A90C4D" w:rsidP="00D37E3D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67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Плинтус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Подложка </w:t>
            </w:r>
            <w:proofErr w:type="gramStart"/>
            <w:r w:rsidRPr="009F1287">
              <w:rPr>
                <w:rFonts w:ascii="Times New Roman" w:hAnsi="Times New Roman"/>
              </w:rPr>
              <w:t>вспененная  рулонная</w:t>
            </w:r>
            <w:proofErr w:type="gramEnd"/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рулон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69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Заглушка торцевая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70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Уголок наружный для плинтуса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71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Уголок внутренний для плинтуса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</w:tr>
      <w:tr w:rsidR="004653E3" w:rsidRPr="004B2991" w:rsidTr="00D37E3D">
        <w:trPr>
          <w:trHeight w:val="288"/>
        </w:trPr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72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Соединитель для плинтуса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73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Потолочные плиты </w:t>
            </w:r>
            <w:proofErr w:type="spellStart"/>
            <w:r w:rsidRPr="009F1287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</w:t>
            </w:r>
            <w:r w:rsidRPr="009F1287">
              <w:rPr>
                <w:rFonts w:ascii="Times New Roman" w:hAnsi="Times New Roman"/>
              </w:rPr>
              <w:t>мстронг</w:t>
            </w:r>
            <w:proofErr w:type="spellEnd"/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74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Светильник (тип </w:t>
            </w:r>
            <w:proofErr w:type="spellStart"/>
            <w:r w:rsidRPr="009F1287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р</w:t>
            </w:r>
            <w:r w:rsidRPr="009F1287">
              <w:rPr>
                <w:rFonts w:ascii="Times New Roman" w:hAnsi="Times New Roman"/>
              </w:rPr>
              <w:t>мстронг</w:t>
            </w:r>
            <w:proofErr w:type="spellEnd"/>
            <w:r w:rsidRPr="009F1287">
              <w:rPr>
                <w:rFonts w:ascii="Times New Roman" w:hAnsi="Times New Roman"/>
              </w:rPr>
              <w:t>)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75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Эмаль для радиатора 1л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76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Эмаль 0,8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77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Грунт-эмаль 0,8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pStyle w:val="af2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78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Грунт-эмаль 1,9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Растворитель 1л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Ацетон технический 1л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90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Бензин галоша не менее 500 миллилитров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Растворитель Ксилол 1 л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Растворитель Сольвент 1л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Растворитель Уайт-спирит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бут.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9F1287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5103" w:type="dxa"/>
          </w:tcPr>
          <w:p w:rsidR="004653E3" w:rsidRPr="009F1287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Труба профильная </w:t>
            </w:r>
          </w:p>
        </w:tc>
        <w:tc>
          <w:tcPr>
            <w:tcW w:w="4253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9F1287">
              <w:rPr>
                <w:rFonts w:ascii="Times New Roman" w:hAnsi="Times New Roman"/>
              </w:rPr>
              <w:t>000</w:t>
            </w:r>
          </w:p>
        </w:tc>
        <w:tc>
          <w:tcPr>
            <w:tcW w:w="1134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3261" w:type="dxa"/>
          </w:tcPr>
          <w:p w:rsidR="004653E3" w:rsidRPr="009F1287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5103" w:type="dxa"/>
          </w:tcPr>
          <w:p w:rsidR="004653E3" w:rsidRPr="004B2991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Штукатурка (мешок 25 кг)</w:t>
            </w:r>
          </w:p>
        </w:tc>
        <w:tc>
          <w:tcPr>
            <w:tcW w:w="4253" w:type="dxa"/>
          </w:tcPr>
          <w:p w:rsidR="004653E3" w:rsidRPr="004B2991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мешок</w:t>
            </w:r>
          </w:p>
        </w:tc>
        <w:tc>
          <w:tcPr>
            <w:tcW w:w="3261" w:type="dxa"/>
          </w:tcPr>
          <w:p w:rsidR="004653E3" w:rsidRPr="004B2991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700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Перчатки диэлектрические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6F1A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750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5103" w:type="dxa"/>
          </w:tcPr>
          <w:p w:rsidR="004653E3" w:rsidRPr="004B2991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Цемент </w:t>
            </w:r>
          </w:p>
        </w:tc>
        <w:tc>
          <w:tcPr>
            <w:tcW w:w="4253" w:type="dxa"/>
          </w:tcPr>
          <w:p w:rsidR="004653E3" w:rsidRPr="004B2991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4B2991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Песок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м3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3000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proofErr w:type="gramStart"/>
            <w:r w:rsidRPr="006F1AA9">
              <w:rPr>
                <w:rFonts w:ascii="Times New Roman" w:hAnsi="Times New Roman"/>
              </w:rPr>
              <w:t>Рамки  а</w:t>
            </w:r>
            <w:proofErr w:type="gramEnd"/>
            <w:r w:rsidRPr="006F1AA9"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6F1A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1000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Рамки А3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6F1AA9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1000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 xml:space="preserve">Светильник на подставке 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2000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Уголок 25*25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6F1AA9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метр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20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Краска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3000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Краска по дереву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1500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5103" w:type="dxa"/>
          </w:tcPr>
          <w:p w:rsidR="004653E3" w:rsidRPr="006F1AA9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Фанера</w:t>
            </w:r>
          </w:p>
        </w:tc>
        <w:tc>
          <w:tcPr>
            <w:tcW w:w="4253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6F1AA9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4000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103" w:type="dxa"/>
          </w:tcPr>
          <w:p w:rsidR="004653E3" w:rsidRPr="004B2991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Уголок 40*40*3</w:t>
            </w:r>
          </w:p>
        </w:tc>
        <w:tc>
          <w:tcPr>
            <w:tcW w:w="4253" w:type="dxa"/>
          </w:tcPr>
          <w:p w:rsidR="004653E3" w:rsidRPr="004B2991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4653E3" w:rsidRPr="006F1AA9" w:rsidRDefault="004653E3" w:rsidP="004653E3">
            <w:pPr>
              <w:jc w:val="center"/>
              <w:rPr>
                <w:rFonts w:ascii="Times New Roman" w:hAnsi="Times New Roman"/>
              </w:rPr>
            </w:pPr>
            <w:r w:rsidRPr="006F1AA9">
              <w:rPr>
                <w:rFonts w:ascii="Times New Roman" w:hAnsi="Times New Roman"/>
              </w:rPr>
              <w:t>метр</w:t>
            </w:r>
          </w:p>
        </w:tc>
        <w:tc>
          <w:tcPr>
            <w:tcW w:w="3261" w:type="dxa"/>
          </w:tcPr>
          <w:p w:rsidR="004653E3" w:rsidRPr="004B2991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5103" w:type="dxa"/>
          </w:tcPr>
          <w:p w:rsidR="004653E3" w:rsidRPr="00CA6025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Труба гибкая гофрированная</w:t>
            </w:r>
          </w:p>
        </w:tc>
        <w:tc>
          <w:tcPr>
            <w:tcW w:w="4253" w:type="dxa"/>
          </w:tcPr>
          <w:p w:rsidR="004653E3" w:rsidRPr="00CA6025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</w:tcPr>
          <w:p w:rsidR="004653E3" w:rsidRPr="00CA6025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CA6025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2000</w:t>
            </w:r>
          </w:p>
        </w:tc>
      </w:tr>
      <w:tr w:rsidR="004653E3" w:rsidRPr="004B2991" w:rsidTr="00D37E3D">
        <w:tc>
          <w:tcPr>
            <w:tcW w:w="709" w:type="dxa"/>
          </w:tcPr>
          <w:p w:rsidR="004653E3" w:rsidRPr="004B2991" w:rsidRDefault="004653E3" w:rsidP="004653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5103" w:type="dxa"/>
          </w:tcPr>
          <w:p w:rsidR="004653E3" w:rsidRPr="00CA6025" w:rsidRDefault="004653E3" w:rsidP="004653E3">
            <w:pPr>
              <w:snapToGrid w:val="0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Триммер</w:t>
            </w:r>
          </w:p>
        </w:tc>
        <w:tc>
          <w:tcPr>
            <w:tcW w:w="4253" w:type="dxa"/>
          </w:tcPr>
          <w:p w:rsidR="004653E3" w:rsidRPr="00CA6025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4653E3" w:rsidRPr="00CA6025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шт.</w:t>
            </w:r>
          </w:p>
        </w:tc>
        <w:tc>
          <w:tcPr>
            <w:tcW w:w="3261" w:type="dxa"/>
          </w:tcPr>
          <w:p w:rsidR="004653E3" w:rsidRPr="00CA6025" w:rsidRDefault="004653E3" w:rsidP="004653E3">
            <w:pPr>
              <w:snapToGrid w:val="0"/>
              <w:jc w:val="center"/>
              <w:rPr>
                <w:rFonts w:ascii="Times New Roman" w:hAnsi="Times New Roman"/>
              </w:rPr>
            </w:pPr>
            <w:r w:rsidRPr="00CA6025">
              <w:rPr>
                <w:rFonts w:ascii="Times New Roman" w:hAnsi="Times New Roman"/>
              </w:rPr>
              <w:t>10000</w:t>
            </w:r>
          </w:p>
        </w:tc>
      </w:tr>
    </w:tbl>
    <w:p w:rsidR="00A90C4D" w:rsidRDefault="00A90C4D" w:rsidP="00C50356">
      <w:pPr>
        <w:tabs>
          <w:tab w:val="left" w:pos="1888"/>
        </w:tabs>
        <w:jc w:val="both"/>
        <w:rPr>
          <w:rFonts w:ascii="Times New Roman" w:hAnsi="Times New Roman"/>
        </w:rPr>
      </w:pPr>
    </w:p>
    <w:p w:rsidR="00A90C4D" w:rsidRPr="009F1287" w:rsidRDefault="00A90C4D" w:rsidP="000B5CE0">
      <w:pPr>
        <w:tabs>
          <w:tab w:val="left" w:pos="1888"/>
        </w:tabs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электроматериалы</w:t>
      </w:r>
    </w:p>
    <w:p w:rsidR="00A90C4D" w:rsidRDefault="00A90C4D" w:rsidP="00C50356">
      <w:pPr>
        <w:tabs>
          <w:tab w:val="left" w:pos="1888"/>
        </w:tabs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4653E3">
        <w:rPr>
          <w:rFonts w:ascii="Times New Roman" w:hAnsi="Times New Roman"/>
        </w:rPr>
        <w:t>27</w:t>
      </w:r>
    </w:p>
    <w:p w:rsidR="00A90C4D" w:rsidRPr="009F1287" w:rsidRDefault="00A90C4D" w:rsidP="00C50356">
      <w:pPr>
        <w:tabs>
          <w:tab w:val="left" w:pos="1888"/>
        </w:tabs>
        <w:jc w:val="right"/>
        <w:rPr>
          <w:rFonts w:ascii="Times New Roman" w:hAnsi="Times New Roman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4111"/>
        <w:gridCol w:w="1842"/>
        <w:gridCol w:w="2552"/>
      </w:tblGrid>
      <w:tr w:rsidR="00A90C4D" w:rsidRPr="004B2991" w:rsidTr="004C233D">
        <w:tc>
          <w:tcPr>
            <w:tcW w:w="709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4111" w:type="dxa"/>
          </w:tcPr>
          <w:p w:rsidR="00A90C4D" w:rsidRPr="009F1287" w:rsidRDefault="00A90C4D" w:rsidP="00C61EB4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Количество,</w:t>
            </w:r>
            <w:r>
              <w:rPr>
                <w:rFonts w:ascii="Times New Roman" w:hAnsi="Times New Roman"/>
              </w:rPr>
              <w:t xml:space="preserve"> </w:t>
            </w:r>
            <w:r w:rsidRPr="009F1287">
              <w:rPr>
                <w:rFonts w:ascii="Times New Roman" w:hAnsi="Times New Roman"/>
              </w:rPr>
              <w:t xml:space="preserve">ед. 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F1287">
              <w:rPr>
                <w:rFonts w:ascii="Times New Roman" w:hAnsi="Times New Roman"/>
              </w:rPr>
              <w:t>Ед.изм</w:t>
            </w:r>
            <w:proofErr w:type="spellEnd"/>
            <w:proofErr w:type="gramEnd"/>
          </w:p>
        </w:tc>
        <w:tc>
          <w:tcPr>
            <w:tcW w:w="2552" w:type="dxa"/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</w:tr>
    </w:tbl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4111"/>
        <w:gridCol w:w="1842"/>
        <w:gridCol w:w="2552"/>
      </w:tblGrid>
      <w:tr w:rsidR="00A90C4D" w:rsidRPr="004B2991" w:rsidTr="00167BD6">
        <w:trPr>
          <w:tblHeader/>
        </w:trPr>
        <w:tc>
          <w:tcPr>
            <w:tcW w:w="709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111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</w:tcPr>
          <w:p w:rsidR="00A90C4D" w:rsidRPr="009F1287" w:rsidRDefault="00A90C4D" w:rsidP="00167BD6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Выключатель одноклавишный, внутренний</w:t>
            </w:r>
          </w:p>
        </w:tc>
        <w:tc>
          <w:tcPr>
            <w:tcW w:w="4111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167BD6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rPr>
          <w:trHeight w:val="280"/>
        </w:trPr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Выключатель одноклавишный, наружный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Выключатель двухклавишный, внутренний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Выключатель двухклавишный, наружный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Розетка одноместная, внутренняя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Розетка одноместная, наружная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Розетка двухместная, внутренняя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Розетка двухместная, наружная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Кабель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proofErr w:type="gramStart"/>
            <w:r w:rsidRPr="009F1287">
              <w:rPr>
                <w:rFonts w:ascii="Times New Roman" w:hAnsi="Times New Roman"/>
              </w:rPr>
              <w:t>Кабель канал</w:t>
            </w:r>
            <w:proofErr w:type="gramEnd"/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Провод 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метр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Выключатель автоматический, модульный</w:t>
            </w:r>
          </w:p>
        </w:tc>
        <w:tc>
          <w:tcPr>
            <w:tcW w:w="4111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Бокс для автоматов</w:t>
            </w:r>
          </w:p>
        </w:tc>
        <w:tc>
          <w:tcPr>
            <w:tcW w:w="4111" w:type="dxa"/>
          </w:tcPr>
          <w:p w:rsidR="00A90C4D" w:rsidRPr="009F1287" w:rsidRDefault="004653E3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</w:tr>
      <w:tr w:rsidR="00A90C4D" w:rsidRPr="004B2991" w:rsidTr="004C233D">
        <w:tc>
          <w:tcPr>
            <w:tcW w:w="709" w:type="dxa"/>
          </w:tcPr>
          <w:p w:rsidR="00A90C4D" w:rsidRPr="009F1287" w:rsidRDefault="00A90C4D" w:rsidP="00350A3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387" w:type="dxa"/>
          </w:tcPr>
          <w:p w:rsidR="00A90C4D" w:rsidRPr="009F1287" w:rsidRDefault="00A90C4D" w:rsidP="009F1287">
            <w:pPr>
              <w:snapToGrid w:val="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Коробка распределительная</w:t>
            </w:r>
          </w:p>
        </w:tc>
        <w:tc>
          <w:tcPr>
            <w:tcW w:w="4111" w:type="dxa"/>
          </w:tcPr>
          <w:p w:rsidR="00A90C4D" w:rsidRPr="009F1287" w:rsidRDefault="00747FEE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</w:t>
            </w:r>
          </w:p>
        </w:tc>
      </w:tr>
    </w:tbl>
    <w:p w:rsidR="00A90C4D" w:rsidRPr="009F1287" w:rsidRDefault="00A90C4D" w:rsidP="00D37E3D">
      <w:pPr>
        <w:tabs>
          <w:tab w:val="left" w:pos="1888"/>
        </w:tabs>
        <w:jc w:val="both"/>
        <w:rPr>
          <w:rFonts w:ascii="Times New Roman" w:hAnsi="Times New Roman"/>
          <w:b/>
        </w:rPr>
      </w:pPr>
    </w:p>
    <w:p w:rsidR="00A90C4D" w:rsidRPr="000B5CE0" w:rsidRDefault="00A90C4D" w:rsidP="000B5CE0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0B5CE0">
        <w:rPr>
          <w:rFonts w:ascii="Times New Roman" w:hAnsi="Times New Roman"/>
          <w:b w:val="0"/>
          <w:bCs w:val="0"/>
          <w:kern w:val="0"/>
          <w:sz w:val="24"/>
          <w:szCs w:val="24"/>
        </w:rPr>
        <w:t>Затраты на дополнительное профессиональное образование</w:t>
      </w:r>
    </w:p>
    <w:p w:rsidR="00A90C4D" w:rsidRDefault="00A90C4D" w:rsidP="00C50356">
      <w:pPr>
        <w:tabs>
          <w:tab w:val="left" w:pos="1888"/>
        </w:tabs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747FEE">
        <w:rPr>
          <w:rFonts w:ascii="Times New Roman" w:hAnsi="Times New Roman"/>
        </w:rPr>
        <w:t>28</w:t>
      </w:r>
    </w:p>
    <w:p w:rsidR="00A90C4D" w:rsidRPr="009F1287" w:rsidRDefault="00A90C4D" w:rsidP="00C50356">
      <w:pPr>
        <w:tabs>
          <w:tab w:val="left" w:pos="1888"/>
        </w:tabs>
        <w:jc w:val="right"/>
        <w:rPr>
          <w:rFonts w:ascii="Times New Roman" w:hAnsi="Times New Roman"/>
        </w:rPr>
      </w:pPr>
    </w:p>
    <w:tbl>
      <w:tblPr>
        <w:tblW w:w="14406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6931"/>
        <w:gridCol w:w="3821"/>
        <w:gridCol w:w="3114"/>
      </w:tblGrid>
      <w:tr w:rsidR="00A90C4D" w:rsidRPr="004B2991" w:rsidTr="004B2991">
        <w:tc>
          <w:tcPr>
            <w:tcW w:w="540" w:type="dxa"/>
          </w:tcPr>
          <w:p w:rsidR="00A90C4D" w:rsidRPr="004B2991" w:rsidRDefault="00A90C4D" w:rsidP="004B2991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№</w:t>
            </w:r>
          </w:p>
          <w:p w:rsidR="00A90C4D" w:rsidRPr="004B2991" w:rsidRDefault="00A90C4D" w:rsidP="004B2991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п/п</w:t>
            </w:r>
          </w:p>
        </w:tc>
        <w:tc>
          <w:tcPr>
            <w:tcW w:w="6931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 образовательной программы, час</w:t>
            </w:r>
          </w:p>
        </w:tc>
        <w:tc>
          <w:tcPr>
            <w:tcW w:w="3821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Предельное количество работников, направляемых на обучение, человек в год</w:t>
            </w:r>
          </w:p>
        </w:tc>
        <w:tc>
          <w:tcPr>
            <w:tcW w:w="3114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стоимость обучения одного работника (не более), руб.</w:t>
            </w:r>
          </w:p>
        </w:tc>
      </w:tr>
      <w:tr w:rsidR="00A90C4D" w:rsidRPr="004B2991" w:rsidTr="004B2991">
        <w:tc>
          <w:tcPr>
            <w:tcW w:w="540" w:type="dxa"/>
          </w:tcPr>
          <w:p w:rsidR="00A90C4D" w:rsidRPr="004B2991" w:rsidRDefault="00A90C4D" w:rsidP="004B2991">
            <w:pPr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6931" w:type="dxa"/>
            <w:vAlign w:val="center"/>
          </w:tcPr>
          <w:p w:rsidR="00A90C4D" w:rsidRPr="004B2991" w:rsidRDefault="00A90C4D" w:rsidP="004B2991">
            <w:pPr>
              <w:tabs>
                <w:tab w:val="left" w:pos="1920"/>
              </w:tabs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образовательных услуг по дополнительной профессиональной программе повышения квалификации</w:t>
            </w:r>
          </w:p>
        </w:tc>
        <w:tc>
          <w:tcPr>
            <w:tcW w:w="3821" w:type="dxa"/>
            <w:vAlign w:val="center"/>
          </w:tcPr>
          <w:p w:rsidR="00A90C4D" w:rsidRPr="004B2991" w:rsidRDefault="00747FEE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114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10000</w:t>
            </w:r>
          </w:p>
        </w:tc>
      </w:tr>
      <w:tr w:rsidR="00A90C4D" w:rsidRPr="004B2991" w:rsidTr="004B2991">
        <w:trPr>
          <w:trHeight w:val="284"/>
        </w:trPr>
        <w:tc>
          <w:tcPr>
            <w:tcW w:w="540" w:type="dxa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6931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обучению работодателей и работников вопросам охраны труда</w:t>
            </w:r>
          </w:p>
        </w:tc>
        <w:tc>
          <w:tcPr>
            <w:tcW w:w="3821" w:type="dxa"/>
            <w:vAlign w:val="center"/>
          </w:tcPr>
          <w:p w:rsidR="00A90C4D" w:rsidRPr="004B2991" w:rsidRDefault="00747FEE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14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5000</w:t>
            </w:r>
          </w:p>
        </w:tc>
      </w:tr>
    </w:tbl>
    <w:p w:rsidR="00A90C4D" w:rsidRPr="009F1287" w:rsidRDefault="00A90C4D" w:rsidP="00C50356">
      <w:pPr>
        <w:tabs>
          <w:tab w:val="left" w:pos="1888"/>
        </w:tabs>
        <w:jc w:val="both"/>
        <w:rPr>
          <w:rFonts w:ascii="Times New Roman" w:hAnsi="Times New Roman"/>
          <w:b/>
        </w:rPr>
      </w:pPr>
    </w:p>
    <w:p w:rsidR="00A90C4D" w:rsidRPr="000B5CE0" w:rsidRDefault="00A90C4D" w:rsidP="000B5CE0">
      <w:pPr>
        <w:tabs>
          <w:tab w:val="left" w:pos="1888"/>
        </w:tabs>
        <w:jc w:val="center"/>
        <w:rPr>
          <w:rFonts w:ascii="Times New Roman" w:hAnsi="Times New Roman"/>
        </w:rPr>
      </w:pPr>
      <w:r w:rsidRPr="000B5CE0">
        <w:rPr>
          <w:rFonts w:ascii="Times New Roman" w:hAnsi="Times New Roman"/>
        </w:rPr>
        <w:t>Затраты по переплету служебных документов</w:t>
      </w:r>
    </w:p>
    <w:p w:rsidR="00A90C4D" w:rsidRDefault="00A90C4D" w:rsidP="00C50356">
      <w:pPr>
        <w:tabs>
          <w:tab w:val="left" w:pos="1888"/>
        </w:tabs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747FEE">
        <w:rPr>
          <w:rFonts w:ascii="Times New Roman" w:hAnsi="Times New Roman"/>
        </w:rPr>
        <w:t>28</w:t>
      </w:r>
    </w:p>
    <w:p w:rsidR="00A90C4D" w:rsidRPr="009F1287" w:rsidRDefault="00A90C4D" w:rsidP="00C50356">
      <w:pPr>
        <w:tabs>
          <w:tab w:val="left" w:pos="1888"/>
        </w:tabs>
        <w:jc w:val="right"/>
        <w:rPr>
          <w:rFonts w:ascii="Times New Roman" w:hAnsi="Times New Roman"/>
        </w:rPr>
      </w:pPr>
    </w:p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532"/>
        <w:gridCol w:w="1950"/>
        <w:gridCol w:w="1650"/>
        <w:gridCol w:w="1800"/>
      </w:tblGrid>
      <w:tr w:rsidR="00A90C4D" w:rsidRPr="004B2991" w:rsidTr="004C233D">
        <w:tc>
          <w:tcPr>
            <w:tcW w:w="64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п/п</w:t>
            </w:r>
          </w:p>
        </w:tc>
        <w:tc>
          <w:tcPr>
            <w:tcW w:w="8532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195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Цена за ед., руб. 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(не более)</w:t>
            </w:r>
          </w:p>
        </w:tc>
        <w:tc>
          <w:tcPr>
            <w:tcW w:w="165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 xml:space="preserve">Кол-во шт. </w:t>
            </w:r>
            <w:r w:rsidRPr="009F1287">
              <w:rPr>
                <w:rFonts w:ascii="Times New Roman" w:hAnsi="Times New Roman"/>
              </w:rPr>
              <w:lastRenderedPageBreak/>
              <w:t>(не более)</w:t>
            </w:r>
          </w:p>
        </w:tc>
        <w:tc>
          <w:tcPr>
            <w:tcW w:w="180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 xml:space="preserve">Сумма, руб. </w:t>
            </w:r>
            <w:r w:rsidRPr="009F1287">
              <w:rPr>
                <w:rFonts w:ascii="Times New Roman" w:hAnsi="Times New Roman"/>
              </w:rPr>
              <w:lastRenderedPageBreak/>
              <w:t>(не более)</w:t>
            </w:r>
          </w:p>
        </w:tc>
      </w:tr>
      <w:tr w:rsidR="00A90C4D" w:rsidRPr="004B2991" w:rsidTr="004C233D">
        <w:trPr>
          <w:trHeight w:val="67"/>
        </w:trPr>
        <w:tc>
          <w:tcPr>
            <w:tcW w:w="64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8532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Переплет документов постоянного хранения. Материал обложек – переплетный картон, переплетный материал для </w:t>
            </w:r>
            <w:proofErr w:type="spellStart"/>
            <w:r w:rsidRPr="009F1287">
              <w:rPr>
                <w:rFonts w:ascii="Times New Roman" w:hAnsi="Times New Roman"/>
              </w:rPr>
              <w:t>обклеивания</w:t>
            </w:r>
            <w:proofErr w:type="spellEnd"/>
            <w:r w:rsidRPr="009F1287">
              <w:rPr>
                <w:rFonts w:ascii="Times New Roman" w:hAnsi="Times New Roman"/>
              </w:rPr>
              <w:t xml:space="preserve"> обложек – крафт-бумага, материал для изготовления корешка – переплетный тканевый на бумажной основе, способ скрепления документов – прошивка, ширина корешка 3 – 4 см, способ нанесения информации на корешок – штамповка. Сопутствующие работы: снятие скоб, скрепок, сшивок, выравнивание листов</w:t>
            </w:r>
          </w:p>
        </w:tc>
        <w:tc>
          <w:tcPr>
            <w:tcW w:w="195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170</w:t>
            </w:r>
          </w:p>
        </w:tc>
        <w:tc>
          <w:tcPr>
            <w:tcW w:w="165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</w:t>
            </w:r>
          </w:p>
        </w:tc>
        <w:tc>
          <w:tcPr>
            <w:tcW w:w="180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85000</w:t>
            </w:r>
          </w:p>
        </w:tc>
      </w:tr>
    </w:tbl>
    <w:p w:rsidR="00A90C4D" w:rsidRPr="009F1287" w:rsidRDefault="00A90C4D" w:rsidP="00C50356">
      <w:pPr>
        <w:pStyle w:val="ConsPlusNormal"/>
        <w:tabs>
          <w:tab w:val="left" w:pos="709"/>
        </w:tabs>
        <w:rPr>
          <w:rFonts w:ascii="Times New Roman" w:hAnsi="Times New Roman" w:cs="Times New Roman"/>
          <w:bCs/>
          <w:iCs/>
          <w:sz w:val="24"/>
          <w:szCs w:val="24"/>
        </w:rPr>
      </w:pPr>
    </w:p>
    <w:p w:rsidR="00A90C4D" w:rsidRPr="000B5CE0" w:rsidRDefault="00A90C4D" w:rsidP="00C5035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0B5CE0">
        <w:rPr>
          <w:rFonts w:ascii="Times New Roman" w:hAnsi="Times New Roman" w:cs="Times New Roman"/>
          <w:bCs/>
          <w:iCs/>
          <w:sz w:val="24"/>
          <w:szCs w:val="24"/>
        </w:rPr>
        <w:t>Затраты на оказание прочих услуг и работ</w:t>
      </w:r>
    </w:p>
    <w:p w:rsidR="00A90C4D" w:rsidRDefault="00A90C4D" w:rsidP="00C50356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7FEE">
        <w:rPr>
          <w:rFonts w:ascii="Times New Roman" w:hAnsi="Times New Roman" w:cs="Times New Roman"/>
          <w:sz w:val="24"/>
          <w:szCs w:val="24"/>
        </w:rPr>
        <w:t>29</w:t>
      </w:r>
    </w:p>
    <w:p w:rsidR="00A90C4D" w:rsidRPr="009F1287" w:rsidRDefault="00A90C4D" w:rsidP="00C50356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1445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9"/>
        <w:gridCol w:w="9436"/>
        <w:gridCol w:w="4394"/>
      </w:tblGrid>
      <w:tr w:rsidR="00A90C4D" w:rsidRPr="004B2991" w:rsidTr="004C233D"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Default="00A90C4D" w:rsidP="009F1287">
            <w:pPr>
              <w:pStyle w:val="affa"/>
              <w:jc w:val="center"/>
            </w:pPr>
            <w:r w:rsidRPr="009F1287">
              <w:t xml:space="preserve">№ </w:t>
            </w:r>
          </w:p>
          <w:p w:rsidR="00A90C4D" w:rsidRPr="009F1287" w:rsidRDefault="00A90C4D" w:rsidP="009F1287">
            <w:pPr>
              <w:pStyle w:val="affa"/>
              <w:jc w:val="center"/>
            </w:pPr>
            <w:r w:rsidRPr="009F1287">
              <w:t>п/п</w:t>
            </w:r>
          </w:p>
        </w:tc>
        <w:tc>
          <w:tcPr>
            <w:tcW w:w="9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Наименование услуги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:rsidR="00A90C4D" w:rsidRPr="00167BD6" w:rsidRDefault="00A90C4D" w:rsidP="00167BD6">
      <w:pPr>
        <w:spacing w:line="14" w:lineRule="exact"/>
        <w:rPr>
          <w:sz w:val="2"/>
          <w:szCs w:val="2"/>
        </w:rPr>
      </w:pPr>
    </w:p>
    <w:tbl>
      <w:tblPr>
        <w:tblW w:w="1460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9"/>
        <w:gridCol w:w="9436"/>
        <w:gridCol w:w="4540"/>
      </w:tblGrid>
      <w:tr w:rsidR="00A90C4D" w:rsidRPr="004B2991" w:rsidTr="00633DCC">
        <w:trPr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67BD6">
            <w:pPr>
              <w:pStyle w:val="affa"/>
              <w:snapToGrid w:val="0"/>
              <w:jc w:val="center"/>
            </w:pPr>
            <w:r>
              <w:t>1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167BD6">
            <w:pPr>
              <w:pStyle w:val="aff5"/>
              <w:suppressAutoHyphens/>
              <w:ind w:left="80" w:right="142"/>
              <w:jc w:val="center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67BD6">
            <w:pPr>
              <w:pStyle w:val="affa"/>
              <w:jc w:val="center"/>
            </w:pPr>
            <w:r>
              <w:t>3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67BD6">
            <w:pPr>
              <w:pStyle w:val="affa"/>
              <w:snapToGrid w:val="0"/>
              <w:jc w:val="center"/>
            </w:pPr>
            <w:r>
              <w:t>1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167BD6">
            <w:pPr>
              <w:pStyle w:val="aff5"/>
              <w:suppressAutoHyphens/>
              <w:ind w:left="80" w:right="142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Услуги по изданию и размещению печатных материалов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167BD6">
            <w:pPr>
              <w:pStyle w:val="affa"/>
              <w:jc w:val="center"/>
            </w:pPr>
            <w:r w:rsidRPr="009F1287">
              <w:t>15000</w:t>
            </w:r>
          </w:p>
        </w:tc>
      </w:tr>
      <w:tr w:rsidR="00A90C4D" w:rsidRPr="004B2991" w:rsidTr="00633DCC">
        <w:trPr>
          <w:trHeight w:val="375"/>
        </w:trPr>
        <w:tc>
          <w:tcPr>
            <w:tcW w:w="6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snapToGrid w:val="0"/>
              <w:jc w:val="center"/>
            </w:pPr>
            <w:r>
              <w:t>2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A90C4D" w:rsidRPr="004B2991" w:rsidRDefault="00A90C4D" w:rsidP="00B75E1C">
            <w:pPr>
              <w:pStyle w:val="aff5"/>
              <w:suppressAutoHyphens/>
              <w:ind w:left="80" w:right="142"/>
              <w:rPr>
                <w:rFonts w:ascii="Times New Roman" w:hAnsi="Times New Roman" w:cs="Times New Roman"/>
              </w:rPr>
            </w:pPr>
            <w:r w:rsidRPr="004B2991">
              <w:rPr>
                <w:rFonts w:ascii="Times New Roman" w:hAnsi="Times New Roman" w:cs="Times New Roman"/>
              </w:rPr>
              <w:t>Услуги по техническому обслуживанию газопроводов и газового оборудования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30</w:t>
            </w:r>
            <w:r w:rsidR="00CD1068">
              <w:t>0</w:t>
            </w:r>
            <w:r w:rsidRPr="009F1287">
              <w:t>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3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pStyle w:val="ConsPlusNormal"/>
              <w:tabs>
                <w:tab w:val="left" w:pos="709"/>
              </w:tabs>
              <w:ind w:left="80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Оказание услуги по изготовлению баннера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10000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4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pStyle w:val="affa"/>
              <w:ind w:left="80" w:right="142"/>
              <w:jc w:val="both"/>
            </w:pPr>
            <w:r w:rsidRPr="009F1287">
              <w:t>Оказание услуг по утилизации картриджей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25000</w:t>
            </w:r>
          </w:p>
        </w:tc>
      </w:tr>
      <w:tr w:rsidR="00A90C4D" w:rsidRPr="004B2991" w:rsidTr="00633DCC">
        <w:trPr>
          <w:trHeight w:val="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5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pStyle w:val="affa"/>
              <w:ind w:left="80" w:right="142"/>
              <w:jc w:val="both"/>
            </w:pPr>
            <w:r w:rsidRPr="009F1287">
              <w:rPr>
                <w:color w:val="000000"/>
                <w:spacing w:val="-2"/>
              </w:rPr>
              <w:t>Оказание услуг по утилизации электронной техники и оборудования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25000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6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pStyle w:val="affa"/>
              <w:ind w:left="80" w:right="142"/>
              <w:jc w:val="both"/>
            </w:pPr>
            <w:r w:rsidRPr="009F1287">
              <w:t>Оказание услуг по проведению профилактических и противоэпидемиологических мероприятий (дератизация)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15000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7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Услуги по монтажу и балансировке автомобильных шин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  <w:r w:rsidR="00CD1068">
              <w:rPr>
                <w:rFonts w:ascii="Times New Roman" w:hAnsi="Times New Roman"/>
              </w:rPr>
              <w:t>0</w:t>
            </w:r>
            <w:r w:rsidRPr="009F1287">
              <w:rPr>
                <w:rFonts w:ascii="Times New Roman" w:hAnsi="Times New Roman"/>
              </w:rPr>
              <w:t>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8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Оказание услуг предоставление сертификата на услугу по обслуживанию и администрированию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88000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9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Услуги на предоставление услуги доступа к сети Интернет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rPr>
          <w:trHeight w:val="4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pStyle w:val="affa"/>
              <w:jc w:val="center"/>
            </w:pPr>
            <w:r>
              <w:t>10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11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содержанию помещений в многоквартирном доме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12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проведению технического осмотра транспортных средств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13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сопровождению интернет-сайта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90C4D" w:rsidRPr="009F1287">
              <w:rPr>
                <w:rFonts w:ascii="Times New Roman" w:hAnsi="Times New Roman"/>
              </w:rPr>
              <w:t>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14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Оказание услуг по мойке автомобиля и реставрации лобового стекла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15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сопровождению, технической и информационной поддержке системы электронного документооборота «Обращения граждан»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90C4D" w:rsidRPr="009F1287">
              <w:rPr>
                <w:rFonts w:ascii="Times New Roman" w:hAnsi="Times New Roman"/>
              </w:rPr>
              <w:t>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lastRenderedPageBreak/>
              <w:t>16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Услуги по переплету и сшиву архивных документов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17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Техническое обслуживание и ремонт с заменой запасных частей автомобильного транспорта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18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5D38F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техническому обслуживанию систем автоматической пожарной сигнализации и систем оповещения и управления эвакуацией людей при пожаре с заменой вышедших из строя составных частей систем автоматической пожарной сигнализации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19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проведению предрейсовых и послерейсовых медицинских осмотров водителей автотранспортных средств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20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Оказание услуг по ремонту </w:t>
            </w:r>
            <w:proofErr w:type="spellStart"/>
            <w:r w:rsidRPr="004B2991">
              <w:rPr>
                <w:rFonts w:ascii="Times New Roman" w:hAnsi="Times New Roman"/>
              </w:rPr>
              <w:t>оргттехники</w:t>
            </w:r>
            <w:proofErr w:type="spellEnd"/>
            <w:r w:rsidRPr="004B2991">
              <w:rPr>
                <w:rFonts w:ascii="Times New Roman" w:hAnsi="Times New Roman"/>
              </w:rPr>
              <w:t xml:space="preserve"> и техническому обслуживанию с использованием запасных частей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21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Текущий ремонт кабинета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22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Капитальный ремонт здания, помещения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1700000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23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Текущий ремонт фасада здания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  <w:r w:rsidRPr="009F1287">
              <w:rPr>
                <w:rFonts w:ascii="Times New Roman" w:hAnsi="Times New Roman"/>
              </w:rPr>
              <w:t>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24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техническому обслуживанию и дозаправке и ремонту систем кондиционирования воздуха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25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Услуги по предоставлению лицензий на право использовать компьютерное программное обеспечение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26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725422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Услуги по ремонту и тех. обслуживанию электроинструмента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27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725422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Услуги по ремонту и тех. обслуживанию </w:t>
            </w:r>
            <w:proofErr w:type="spellStart"/>
            <w:r w:rsidRPr="004B2991">
              <w:rPr>
                <w:rFonts w:ascii="Times New Roman" w:hAnsi="Times New Roman"/>
              </w:rPr>
              <w:t>бензоинструмента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28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определению рыночной стоимости аренды 1 м² муниципального имущества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25000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29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Услуги эвакуатора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30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 оказание технических услуг по обновлению ПО АТС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31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техническому присоединению энергопринимающих устройств к электрическим сетям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200000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32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Техническое обслуживание автоматической системы пожарной сигнализации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F1287">
              <w:rPr>
                <w:rFonts w:ascii="Times New Roman" w:hAnsi="Times New Roman"/>
              </w:rPr>
              <w:t>000</w:t>
            </w:r>
          </w:p>
        </w:tc>
      </w:tr>
      <w:tr w:rsidR="00A90C4D" w:rsidRPr="004B2991" w:rsidTr="00633DCC">
        <w:trPr>
          <w:trHeight w:val="4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33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tabs>
                <w:tab w:val="left" w:pos="1920"/>
              </w:tabs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Оказание услуг по обращению с твердыми коммунальными отходами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Pr="009F1287">
              <w:rPr>
                <w:rFonts w:ascii="Times New Roman" w:hAnsi="Times New Roman"/>
              </w:rPr>
              <w:t>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34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E60D39">
            <w:pPr>
              <w:snapToGrid w:val="0"/>
              <w:ind w:left="80"/>
              <w:rPr>
                <w:rFonts w:ascii="Times New Roman" w:hAnsi="Times New Roman"/>
              </w:rPr>
            </w:pPr>
            <w:r w:rsidRPr="00E60D39">
              <w:rPr>
                <w:rFonts w:ascii="Times New Roman" w:hAnsi="Times New Roman"/>
              </w:rPr>
              <w:t>Изготовление электронного ключа активации технической поддержки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12000</w:t>
            </w:r>
          </w:p>
        </w:tc>
      </w:tr>
      <w:tr w:rsidR="00A90C4D" w:rsidRPr="004B2991" w:rsidTr="00633DC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35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Поставка программного обеспечения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1287">
              <w:rPr>
                <w:rFonts w:ascii="Times New Roman" w:hAnsi="Times New Roman"/>
              </w:rPr>
              <w:t>000</w:t>
            </w:r>
          </w:p>
        </w:tc>
      </w:tr>
      <w:tr w:rsidR="00A90C4D" w:rsidRPr="004B2991" w:rsidTr="00633DCC">
        <w:trPr>
          <w:trHeight w:val="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36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Аттестация рабочих мест и выделенных помещений согласно требованию информационной безопасности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00000</w:t>
            </w:r>
          </w:p>
        </w:tc>
      </w:tr>
      <w:tr w:rsidR="00A90C4D" w:rsidRPr="004B2991" w:rsidTr="00633DCC">
        <w:trPr>
          <w:trHeight w:val="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37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Антивирусное </w:t>
            </w:r>
            <w:proofErr w:type="gramStart"/>
            <w:r w:rsidRPr="004B2991">
              <w:rPr>
                <w:rFonts w:ascii="Times New Roman" w:hAnsi="Times New Roman"/>
              </w:rPr>
              <w:t>на  ПО</w:t>
            </w:r>
            <w:proofErr w:type="gramEnd"/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50000</w:t>
            </w:r>
          </w:p>
        </w:tc>
      </w:tr>
      <w:tr w:rsidR="00A90C4D" w:rsidRPr="004B2991" w:rsidTr="00633DCC">
        <w:trPr>
          <w:trHeight w:val="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lastRenderedPageBreak/>
              <w:t>38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Выполнение работ по замене и поставке оконных блоков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00000</w:t>
            </w:r>
          </w:p>
        </w:tc>
      </w:tr>
      <w:tr w:rsidR="00A90C4D" w:rsidRPr="004B2991" w:rsidTr="00633DCC">
        <w:trPr>
          <w:trHeight w:val="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39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Услуги на предоставление сертификата на услугу по обслуживанию и администрированию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30000</w:t>
            </w:r>
          </w:p>
        </w:tc>
      </w:tr>
      <w:tr w:rsidR="00A90C4D" w:rsidRPr="004B2991" w:rsidTr="00633DCC">
        <w:trPr>
          <w:trHeight w:val="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40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Выполнение работ по замене и поставке дверных блоков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00000</w:t>
            </w:r>
          </w:p>
        </w:tc>
      </w:tr>
      <w:tr w:rsidR="00A90C4D" w:rsidRPr="004B2991" w:rsidTr="00633DCC">
        <w:trPr>
          <w:trHeight w:val="8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3F0B21">
            <w:pPr>
              <w:pStyle w:val="affa"/>
              <w:jc w:val="center"/>
            </w:pPr>
            <w:r>
              <w:t>41</w:t>
            </w:r>
          </w:p>
        </w:tc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4B2991" w:rsidRDefault="00A90C4D" w:rsidP="00B75E1C">
            <w:pPr>
              <w:snapToGrid w:val="0"/>
              <w:ind w:left="8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Выполнение работ по замене и поставке оконных и дверных блоков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4D" w:rsidRPr="009F1287" w:rsidRDefault="00CD1068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90C4D" w:rsidRPr="009F1287">
              <w:rPr>
                <w:rFonts w:ascii="Times New Roman" w:hAnsi="Times New Roman"/>
              </w:rPr>
              <w:t>00000</w:t>
            </w:r>
          </w:p>
        </w:tc>
      </w:tr>
    </w:tbl>
    <w:p w:rsidR="00A90C4D" w:rsidRPr="009F1287" w:rsidRDefault="00A90C4D" w:rsidP="00C50356">
      <w:pPr>
        <w:pStyle w:val="ConsPlusNormal"/>
        <w:tabs>
          <w:tab w:val="left" w:pos="709"/>
        </w:tabs>
        <w:rPr>
          <w:rFonts w:ascii="Times New Roman" w:hAnsi="Times New Roman" w:cs="Times New Roman"/>
          <w:bCs/>
          <w:iCs/>
          <w:sz w:val="24"/>
          <w:szCs w:val="24"/>
        </w:rPr>
      </w:pPr>
    </w:p>
    <w:p w:rsidR="00A90C4D" w:rsidRPr="009A207E" w:rsidRDefault="00A90C4D" w:rsidP="00C5035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A207E">
        <w:rPr>
          <w:rFonts w:ascii="Times New Roman" w:hAnsi="Times New Roman" w:cs="Times New Roman"/>
          <w:bCs/>
          <w:iCs/>
          <w:sz w:val="24"/>
          <w:szCs w:val="24"/>
        </w:rPr>
        <w:t>Затраты на электроснабжение</w:t>
      </w:r>
    </w:p>
    <w:p w:rsidR="00A90C4D" w:rsidRDefault="00A90C4D" w:rsidP="00C50356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CD1068">
        <w:rPr>
          <w:rFonts w:ascii="Times New Roman" w:hAnsi="Times New Roman" w:cs="Times New Roman"/>
          <w:sz w:val="24"/>
          <w:szCs w:val="24"/>
        </w:rPr>
        <w:t>0</w:t>
      </w:r>
    </w:p>
    <w:p w:rsidR="00A90C4D" w:rsidRPr="009F1287" w:rsidRDefault="00A90C4D" w:rsidP="00C50356">
      <w:pPr>
        <w:pStyle w:val="ConsPlusNormal"/>
        <w:tabs>
          <w:tab w:val="left" w:pos="709"/>
        </w:tabs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4094"/>
        <w:gridCol w:w="1169"/>
        <w:gridCol w:w="4360"/>
        <w:gridCol w:w="4536"/>
      </w:tblGrid>
      <w:tr w:rsidR="00A90C4D" w:rsidRPr="004B2991" w:rsidTr="00687DDB"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Расчетная потребность электроэнергии</w:t>
            </w:r>
          </w:p>
        </w:tc>
        <w:tc>
          <w:tcPr>
            <w:tcW w:w="1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Ед. изм.</w:t>
            </w:r>
          </w:p>
        </w:tc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 xml:space="preserve">Тариф на электроэнергию, руб./ед. </w:t>
            </w:r>
            <w:proofErr w:type="spellStart"/>
            <w:r w:rsidRPr="009F1287">
              <w:t>изм</w:t>
            </w:r>
            <w:proofErr w:type="spellEnd"/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BD72D3">
              <w:t>Предельная стоимость в год, тыс. руб.</w:t>
            </w:r>
          </w:p>
        </w:tc>
      </w:tr>
      <w:tr w:rsidR="00A90C4D" w:rsidRPr="004B2991" w:rsidTr="00687DDB">
        <w:tc>
          <w:tcPr>
            <w:tcW w:w="442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4094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rPr>
                <w:lang w:val="en-US"/>
              </w:rPr>
              <w:t>250000</w:t>
            </w:r>
            <w:r w:rsidRPr="009F1287">
              <w:t>,00</w:t>
            </w:r>
          </w:p>
        </w:tc>
        <w:tc>
          <w:tcPr>
            <w:tcW w:w="1169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 xml:space="preserve">тыс. </w:t>
            </w:r>
            <w:proofErr w:type="spellStart"/>
            <w:r w:rsidRPr="009F1287">
              <w:t>кВтч</w:t>
            </w:r>
            <w:proofErr w:type="spellEnd"/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rPr>
                <w:lang w:val="en-US"/>
              </w:rPr>
              <w:t>12</w:t>
            </w:r>
            <w:r w:rsidRPr="009F1287">
              <w:t>,00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rPr>
                <w:lang w:val="en-US"/>
              </w:rPr>
              <w:t>2</w:t>
            </w:r>
            <w:r w:rsidR="00CD1068">
              <w:t>5</w:t>
            </w:r>
            <w:r w:rsidRPr="009F1287">
              <w:rPr>
                <w:lang w:val="en-US"/>
              </w:rPr>
              <w:t>00</w:t>
            </w:r>
            <w:r w:rsidR="00CD1068">
              <w:t>0</w:t>
            </w:r>
            <w:r w:rsidRPr="009F1287">
              <w:rPr>
                <w:lang w:val="en-US"/>
              </w:rPr>
              <w:t>0</w:t>
            </w:r>
            <w:r w:rsidRPr="009F1287">
              <w:t>,00</w:t>
            </w:r>
          </w:p>
        </w:tc>
      </w:tr>
    </w:tbl>
    <w:p w:rsidR="00A90C4D" w:rsidRPr="009F1287" w:rsidRDefault="00A90C4D" w:rsidP="00C50356">
      <w:pPr>
        <w:tabs>
          <w:tab w:val="left" w:pos="1888"/>
        </w:tabs>
        <w:jc w:val="both"/>
        <w:rPr>
          <w:rFonts w:ascii="Times New Roman" w:hAnsi="Times New Roman"/>
          <w:b/>
        </w:rPr>
      </w:pPr>
    </w:p>
    <w:p w:rsidR="00A90C4D" w:rsidRPr="009A207E" w:rsidRDefault="00A90C4D" w:rsidP="00C50356">
      <w:pPr>
        <w:pStyle w:val="ConsPlusNormal"/>
        <w:tabs>
          <w:tab w:val="left" w:pos="709"/>
          <w:tab w:val="left" w:pos="9070"/>
        </w:tabs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9A207E">
        <w:rPr>
          <w:rFonts w:ascii="Times New Roman" w:hAnsi="Times New Roman" w:cs="Times New Roman"/>
          <w:bCs/>
          <w:iCs/>
          <w:sz w:val="24"/>
          <w:szCs w:val="24"/>
        </w:rPr>
        <w:t>Затраты на теплоснабжение</w:t>
      </w:r>
    </w:p>
    <w:p w:rsidR="00A90C4D" w:rsidRDefault="00A90C4D" w:rsidP="00C50356">
      <w:pPr>
        <w:pStyle w:val="ConsPlusNormal"/>
        <w:tabs>
          <w:tab w:val="left" w:pos="709"/>
          <w:tab w:val="left" w:pos="907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CD1068">
        <w:rPr>
          <w:rFonts w:ascii="Times New Roman" w:hAnsi="Times New Roman" w:cs="Times New Roman"/>
          <w:sz w:val="24"/>
          <w:szCs w:val="24"/>
        </w:rPr>
        <w:t>1</w:t>
      </w:r>
    </w:p>
    <w:p w:rsidR="00A90C4D" w:rsidRPr="009F1287" w:rsidRDefault="00A90C4D" w:rsidP="00C50356">
      <w:pPr>
        <w:pStyle w:val="ConsPlusNormal"/>
        <w:tabs>
          <w:tab w:val="left" w:pos="709"/>
          <w:tab w:val="left" w:pos="9070"/>
        </w:tabs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1460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4094"/>
        <w:gridCol w:w="2552"/>
        <w:gridCol w:w="3544"/>
        <w:gridCol w:w="3969"/>
      </w:tblGrid>
      <w:tr w:rsidR="00A90C4D" w:rsidRPr="004B2991" w:rsidTr="00687DDB">
        <w:tc>
          <w:tcPr>
            <w:tcW w:w="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Расчетная потребность в теплоэнергии на отопление зданий, помещений и сооружений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Ед. изм.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Тариф на теплоснабжение, руб./ед. изм</w:t>
            </w:r>
            <w:r>
              <w:t>.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90C4D" w:rsidRPr="009F1287" w:rsidRDefault="00A90C4D" w:rsidP="009F1287">
            <w:pPr>
              <w:pStyle w:val="affa"/>
              <w:jc w:val="center"/>
            </w:pPr>
            <w:r w:rsidRPr="00BD72D3">
              <w:t>Предельная стоимость в год, тыс. руб.</w:t>
            </w:r>
          </w:p>
        </w:tc>
      </w:tr>
    </w:tbl>
    <w:p w:rsidR="00A90C4D" w:rsidRPr="007F3462" w:rsidRDefault="00A90C4D" w:rsidP="007F3462">
      <w:pPr>
        <w:spacing w:line="16" w:lineRule="exact"/>
        <w:rPr>
          <w:sz w:val="2"/>
          <w:szCs w:val="2"/>
        </w:rPr>
      </w:pPr>
    </w:p>
    <w:tbl>
      <w:tblPr>
        <w:tblW w:w="1460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4094"/>
        <w:gridCol w:w="2552"/>
        <w:gridCol w:w="3544"/>
        <w:gridCol w:w="3969"/>
      </w:tblGrid>
      <w:tr w:rsidR="00A90C4D" w:rsidRPr="004B2991" w:rsidTr="007F3462">
        <w:trPr>
          <w:tblHeader/>
        </w:trPr>
        <w:tc>
          <w:tcPr>
            <w:tcW w:w="442" w:type="dxa"/>
          </w:tcPr>
          <w:p w:rsidR="00A90C4D" w:rsidRPr="009F1287" w:rsidRDefault="00A90C4D" w:rsidP="009F1287">
            <w:pPr>
              <w:pStyle w:val="affa"/>
              <w:jc w:val="center"/>
            </w:pPr>
            <w:r>
              <w:t>1</w:t>
            </w:r>
          </w:p>
        </w:tc>
        <w:tc>
          <w:tcPr>
            <w:tcW w:w="4094" w:type="dxa"/>
          </w:tcPr>
          <w:p w:rsidR="00A90C4D" w:rsidRPr="007F3462" w:rsidRDefault="00A90C4D" w:rsidP="009F1287">
            <w:pPr>
              <w:pStyle w:val="affa"/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pStyle w:val="affa"/>
              <w:jc w:val="center"/>
            </w:pPr>
            <w:r>
              <w:t>3</w:t>
            </w:r>
          </w:p>
        </w:tc>
        <w:tc>
          <w:tcPr>
            <w:tcW w:w="3544" w:type="dxa"/>
          </w:tcPr>
          <w:p w:rsidR="00A90C4D" w:rsidRPr="009F1287" w:rsidRDefault="00A90C4D" w:rsidP="009F1287">
            <w:pPr>
              <w:pStyle w:val="affa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A90C4D" w:rsidRPr="00D963FE" w:rsidRDefault="00A90C4D" w:rsidP="009F1287">
            <w:pPr>
              <w:pStyle w:val="affa"/>
              <w:jc w:val="center"/>
            </w:pPr>
            <w:r>
              <w:t>5</w:t>
            </w:r>
          </w:p>
        </w:tc>
      </w:tr>
      <w:tr w:rsidR="00A90C4D" w:rsidRPr="004B2991" w:rsidTr="007F3462">
        <w:tc>
          <w:tcPr>
            <w:tcW w:w="442" w:type="dxa"/>
          </w:tcPr>
          <w:p w:rsidR="00A90C4D" w:rsidRPr="009F1287" w:rsidRDefault="00A90C4D" w:rsidP="003F0B21">
            <w:pPr>
              <w:pStyle w:val="affa"/>
              <w:jc w:val="center"/>
            </w:pPr>
            <w:r w:rsidRPr="009F1287">
              <w:t>1</w:t>
            </w:r>
          </w:p>
        </w:tc>
        <w:tc>
          <w:tcPr>
            <w:tcW w:w="4094" w:type="dxa"/>
          </w:tcPr>
          <w:p w:rsidR="00A90C4D" w:rsidRPr="009F1287" w:rsidRDefault="00A90C4D" w:rsidP="003F0B21">
            <w:pPr>
              <w:pStyle w:val="affa"/>
              <w:jc w:val="center"/>
              <w:rPr>
                <w:lang w:val="en-US"/>
              </w:rPr>
            </w:pPr>
            <w:r w:rsidRPr="009F1287">
              <w:t xml:space="preserve">Поставка тепловой энергии </w:t>
            </w:r>
          </w:p>
        </w:tc>
        <w:tc>
          <w:tcPr>
            <w:tcW w:w="2552" w:type="dxa"/>
          </w:tcPr>
          <w:p w:rsidR="00A90C4D" w:rsidRPr="009F1287" w:rsidRDefault="00A90C4D" w:rsidP="003F0B21">
            <w:pPr>
              <w:pStyle w:val="affa"/>
              <w:jc w:val="center"/>
            </w:pPr>
            <w:r w:rsidRPr="009F1287">
              <w:t>Гкал</w:t>
            </w:r>
          </w:p>
        </w:tc>
        <w:tc>
          <w:tcPr>
            <w:tcW w:w="3544" w:type="dxa"/>
          </w:tcPr>
          <w:p w:rsidR="00A90C4D" w:rsidRPr="009F1287" w:rsidRDefault="00A90C4D" w:rsidP="003F0B21">
            <w:pPr>
              <w:pStyle w:val="affa"/>
              <w:jc w:val="center"/>
            </w:pPr>
            <w:r w:rsidRPr="009F1287">
              <w:t>3625</w:t>
            </w:r>
          </w:p>
        </w:tc>
        <w:tc>
          <w:tcPr>
            <w:tcW w:w="3969" w:type="dxa"/>
          </w:tcPr>
          <w:p w:rsidR="00A90C4D" w:rsidRPr="00D963FE" w:rsidRDefault="00A90C4D" w:rsidP="003F0B21">
            <w:pPr>
              <w:pStyle w:val="affa"/>
              <w:jc w:val="center"/>
            </w:pPr>
            <w:r w:rsidRPr="009F1287">
              <w:rPr>
                <w:lang w:val="en-US"/>
              </w:rPr>
              <w:t>160000</w:t>
            </w:r>
          </w:p>
        </w:tc>
      </w:tr>
      <w:tr w:rsidR="00A90C4D" w:rsidRPr="004B2991" w:rsidTr="007F3462">
        <w:tc>
          <w:tcPr>
            <w:tcW w:w="442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2</w:t>
            </w:r>
          </w:p>
        </w:tc>
        <w:tc>
          <w:tcPr>
            <w:tcW w:w="4094" w:type="dxa"/>
          </w:tcPr>
          <w:p w:rsidR="00A90C4D" w:rsidRPr="009F1287" w:rsidRDefault="00A90C4D" w:rsidP="009F1287">
            <w:pPr>
              <w:pStyle w:val="affa"/>
              <w:jc w:val="center"/>
              <w:rPr>
                <w:lang w:val="en-US"/>
              </w:rPr>
            </w:pPr>
            <w:r w:rsidRPr="009F1287">
              <w:t xml:space="preserve">Поставка ГВС 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Гкал</w:t>
            </w:r>
          </w:p>
        </w:tc>
        <w:tc>
          <w:tcPr>
            <w:tcW w:w="3544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3625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rPr>
                <w:lang w:val="en-US"/>
              </w:rPr>
              <w:t>6</w:t>
            </w:r>
            <w:r w:rsidRPr="009F1287">
              <w:t>4375</w:t>
            </w:r>
          </w:p>
        </w:tc>
      </w:tr>
      <w:tr w:rsidR="00A90C4D" w:rsidRPr="004B2991" w:rsidTr="007F3462">
        <w:tc>
          <w:tcPr>
            <w:tcW w:w="442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>3</w:t>
            </w:r>
          </w:p>
        </w:tc>
        <w:tc>
          <w:tcPr>
            <w:tcW w:w="4094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t xml:space="preserve">Компонент на холодную воду ГВС </w:t>
            </w:r>
          </w:p>
        </w:tc>
        <w:tc>
          <w:tcPr>
            <w:tcW w:w="2552" w:type="dxa"/>
          </w:tcPr>
          <w:p w:rsidR="00A90C4D" w:rsidRPr="009F1287" w:rsidRDefault="00A90C4D" w:rsidP="009F1287">
            <w:pPr>
              <w:pStyle w:val="affa"/>
              <w:jc w:val="center"/>
            </w:pPr>
            <w:r>
              <w:t>к</w:t>
            </w:r>
            <w:r w:rsidRPr="009F1287">
              <w:t>убический метр</w:t>
            </w:r>
          </w:p>
        </w:tc>
        <w:tc>
          <w:tcPr>
            <w:tcW w:w="3544" w:type="dxa"/>
          </w:tcPr>
          <w:p w:rsidR="00A90C4D" w:rsidRPr="009F1287" w:rsidRDefault="00A90C4D" w:rsidP="009F1287">
            <w:pPr>
              <w:pStyle w:val="affa"/>
              <w:jc w:val="center"/>
              <w:rPr>
                <w:lang w:val="en-US"/>
              </w:rPr>
            </w:pPr>
            <w:r w:rsidRPr="009F1287">
              <w:rPr>
                <w:lang w:val="en-US"/>
              </w:rPr>
              <w:t>60</w:t>
            </w:r>
          </w:p>
        </w:tc>
        <w:tc>
          <w:tcPr>
            <w:tcW w:w="3969" w:type="dxa"/>
          </w:tcPr>
          <w:p w:rsidR="00A90C4D" w:rsidRPr="009F1287" w:rsidRDefault="00A90C4D" w:rsidP="009F1287">
            <w:pPr>
              <w:pStyle w:val="affa"/>
              <w:jc w:val="center"/>
            </w:pPr>
            <w:r w:rsidRPr="009F1287">
              <w:rPr>
                <w:lang w:val="en-US"/>
              </w:rPr>
              <w:t>1000</w:t>
            </w:r>
            <w:r w:rsidRPr="009F1287">
              <w:t>00</w:t>
            </w:r>
          </w:p>
        </w:tc>
      </w:tr>
    </w:tbl>
    <w:p w:rsidR="00A90C4D" w:rsidRDefault="00A90C4D" w:rsidP="00C50356">
      <w:pPr>
        <w:pStyle w:val="ConsPlusNormal"/>
        <w:tabs>
          <w:tab w:val="left" w:pos="709"/>
          <w:tab w:val="left" w:pos="9070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90C4D" w:rsidRPr="009A207E" w:rsidRDefault="00A90C4D" w:rsidP="00C50356">
      <w:pPr>
        <w:pStyle w:val="ConsPlusNormal"/>
        <w:tabs>
          <w:tab w:val="left" w:pos="709"/>
          <w:tab w:val="left" w:pos="9070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A207E">
        <w:rPr>
          <w:rFonts w:ascii="Times New Roman" w:hAnsi="Times New Roman" w:cs="Times New Roman"/>
          <w:sz w:val="24"/>
          <w:szCs w:val="24"/>
        </w:rPr>
        <w:t>Затраты на заправку, реставрацию и восстановление картриджей</w:t>
      </w:r>
    </w:p>
    <w:p w:rsidR="00A90C4D" w:rsidRPr="009F1287" w:rsidRDefault="00A90C4D" w:rsidP="00C50356">
      <w:pPr>
        <w:pStyle w:val="ConsPlusNormal"/>
        <w:tabs>
          <w:tab w:val="left" w:pos="709"/>
          <w:tab w:val="left" w:pos="9070"/>
        </w:tabs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1068">
        <w:rPr>
          <w:rFonts w:ascii="Times New Roman" w:hAnsi="Times New Roman" w:cs="Times New Roman"/>
          <w:sz w:val="24"/>
          <w:szCs w:val="24"/>
        </w:rPr>
        <w:t>32</w:t>
      </w:r>
    </w:p>
    <w:p w:rsidR="00A90C4D" w:rsidRPr="009F1287" w:rsidRDefault="00A90C4D" w:rsidP="00C50356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868"/>
        <w:gridCol w:w="2493"/>
        <w:gridCol w:w="6673"/>
      </w:tblGrid>
      <w:tr w:rsidR="00A90C4D" w:rsidRPr="004B2991" w:rsidTr="00687DDB">
        <w:tc>
          <w:tcPr>
            <w:tcW w:w="675" w:type="dxa"/>
          </w:tcPr>
          <w:p w:rsidR="00A90C4D" w:rsidRPr="009F1287" w:rsidRDefault="00A90C4D" w:rsidP="00D56F9B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868" w:type="dxa"/>
          </w:tcPr>
          <w:p w:rsidR="00A90C4D" w:rsidRPr="004B2991" w:rsidRDefault="00A90C4D" w:rsidP="00860B92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93" w:type="dxa"/>
          </w:tcPr>
          <w:p w:rsidR="00A90C4D" w:rsidRPr="004B2991" w:rsidRDefault="00A90C4D" w:rsidP="009F1287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Количество услуг в год, шт.</w:t>
            </w:r>
          </w:p>
        </w:tc>
        <w:tc>
          <w:tcPr>
            <w:tcW w:w="6673" w:type="dxa"/>
          </w:tcPr>
          <w:p w:rsidR="00A90C4D" w:rsidRPr="004B2991" w:rsidRDefault="00A90C4D" w:rsidP="009F1287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цена </w:t>
            </w:r>
            <w:proofErr w:type="spellStart"/>
            <w:r w:rsidRPr="004B29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-го технического обслуживания и </w:t>
            </w:r>
            <w:proofErr w:type="spellStart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-профилактического ремонта принтеров, многофункциональных устройств копировальных аппаратов и иной оргтехники в год (не более), руб. </w:t>
            </w:r>
          </w:p>
        </w:tc>
      </w:tr>
    </w:tbl>
    <w:p w:rsidR="00A90C4D" w:rsidRPr="005E6534" w:rsidRDefault="00A90C4D">
      <w:pPr>
        <w:rPr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868"/>
        <w:gridCol w:w="2493"/>
        <w:gridCol w:w="6673"/>
      </w:tblGrid>
      <w:tr w:rsidR="00A90C4D" w:rsidRPr="004B2991" w:rsidTr="005E6534">
        <w:trPr>
          <w:tblHeader/>
        </w:trPr>
        <w:tc>
          <w:tcPr>
            <w:tcW w:w="675" w:type="dxa"/>
          </w:tcPr>
          <w:p w:rsidR="00A90C4D" w:rsidRPr="009F1287" w:rsidRDefault="00A90C4D" w:rsidP="005E6534">
            <w:pPr>
              <w:pStyle w:val="affa"/>
              <w:jc w:val="center"/>
            </w:pPr>
            <w:r>
              <w:t>1</w:t>
            </w:r>
          </w:p>
        </w:tc>
        <w:tc>
          <w:tcPr>
            <w:tcW w:w="4868" w:type="dxa"/>
          </w:tcPr>
          <w:p w:rsidR="00A90C4D" w:rsidRPr="004B2991" w:rsidRDefault="00A90C4D" w:rsidP="005E653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3" w:type="dxa"/>
            <w:vAlign w:val="center"/>
          </w:tcPr>
          <w:p w:rsidR="00A90C4D" w:rsidRPr="004B2991" w:rsidRDefault="00A90C4D" w:rsidP="005E653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73" w:type="dxa"/>
            <w:vAlign w:val="center"/>
          </w:tcPr>
          <w:p w:rsidR="00A90C4D" w:rsidRPr="004B2991" w:rsidRDefault="00A90C4D" w:rsidP="005E653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0C4D" w:rsidRPr="004B2991" w:rsidTr="00687DDB">
        <w:tc>
          <w:tcPr>
            <w:tcW w:w="675" w:type="dxa"/>
          </w:tcPr>
          <w:p w:rsidR="00A90C4D" w:rsidRPr="009F1287" w:rsidRDefault="00A90C4D" w:rsidP="00D37E3D">
            <w:pPr>
              <w:pStyle w:val="affa"/>
              <w:jc w:val="center"/>
            </w:pPr>
            <w:r>
              <w:t xml:space="preserve"> 1</w:t>
            </w:r>
          </w:p>
        </w:tc>
        <w:tc>
          <w:tcPr>
            <w:tcW w:w="4868" w:type="dxa"/>
          </w:tcPr>
          <w:p w:rsidR="00A90C4D" w:rsidRPr="004B2991" w:rsidRDefault="00A90C4D" w:rsidP="00D37E3D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Реставрация картриджа принтеров,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многофункциональных устройств</w:t>
            </w:r>
          </w:p>
        </w:tc>
        <w:tc>
          <w:tcPr>
            <w:tcW w:w="2493" w:type="dxa"/>
            <w:vAlign w:val="center"/>
          </w:tcPr>
          <w:p w:rsidR="00A90C4D" w:rsidRPr="004B2991" w:rsidRDefault="00A90C4D" w:rsidP="00D37E3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6673" w:type="dxa"/>
            <w:vAlign w:val="center"/>
          </w:tcPr>
          <w:p w:rsidR="00A90C4D" w:rsidRPr="004B2991" w:rsidRDefault="00A90C4D" w:rsidP="00D37E3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160000</w:t>
            </w:r>
          </w:p>
        </w:tc>
      </w:tr>
      <w:tr w:rsidR="00A90C4D" w:rsidRPr="004B2991" w:rsidTr="00687DDB">
        <w:trPr>
          <w:trHeight w:val="545"/>
        </w:trPr>
        <w:tc>
          <w:tcPr>
            <w:tcW w:w="675" w:type="dxa"/>
          </w:tcPr>
          <w:p w:rsidR="00A90C4D" w:rsidRPr="009F1287" w:rsidRDefault="00A90C4D" w:rsidP="00860B92">
            <w:pPr>
              <w:pStyle w:val="affa"/>
              <w:jc w:val="center"/>
            </w:pPr>
            <w:r w:rsidRPr="009F1287">
              <w:t>2</w:t>
            </w:r>
          </w:p>
        </w:tc>
        <w:tc>
          <w:tcPr>
            <w:tcW w:w="4868" w:type="dxa"/>
          </w:tcPr>
          <w:p w:rsidR="00A90C4D" w:rsidRPr="004B2991" w:rsidRDefault="00A90C4D" w:rsidP="009F1287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услуги по заправке и ремонту картридж</w:t>
            </w:r>
            <w:r w:rsidR="005E7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2493" w:type="dxa"/>
            <w:vAlign w:val="center"/>
          </w:tcPr>
          <w:p w:rsidR="00A90C4D" w:rsidRPr="004B2991" w:rsidRDefault="00A90C4D" w:rsidP="009F1287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3" w:type="dxa"/>
            <w:vAlign w:val="center"/>
          </w:tcPr>
          <w:p w:rsidR="00A90C4D" w:rsidRPr="004B2991" w:rsidRDefault="00A90C4D" w:rsidP="009F1287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</w:tr>
    </w:tbl>
    <w:p w:rsidR="00A90C4D" w:rsidRPr="009A207E" w:rsidRDefault="00A90C4D" w:rsidP="00C503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9A207E">
        <w:rPr>
          <w:rFonts w:ascii="Times New Roman" w:hAnsi="Times New Roman"/>
        </w:rPr>
        <w:t xml:space="preserve">Абонентская плата </w:t>
      </w:r>
    </w:p>
    <w:p w:rsidR="00A90C4D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5E7D4D">
        <w:rPr>
          <w:rFonts w:ascii="Times New Roman" w:hAnsi="Times New Roman"/>
        </w:rPr>
        <w:t>33</w:t>
      </w:r>
    </w:p>
    <w:p w:rsidR="00A90C4D" w:rsidRPr="009F1287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484"/>
        <w:gridCol w:w="3340"/>
        <w:gridCol w:w="2893"/>
        <w:gridCol w:w="3317"/>
      </w:tblGrid>
      <w:tr w:rsidR="00A90C4D" w:rsidRPr="004B2991" w:rsidTr="004B2991">
        <w:tc>
          <w:tcPr>
            <w:tcW w:w="675" w:type="dxa"/>
          </w:tcPr>
          <w:p w:rsidR="00A90C4D" w:rsidRPr="009F1287" w:rsidRDefault="00A90C4D" w:rsidP="004B2991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484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340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893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Цена абонентской платы в расчете на 1 абонентский номер для передачи голосовой информации в месяц (не более), руб.</w:t>
            </w:r>
          </w:p>
        </w:tc>
        <w:tc>
          <w:tcPr>
            <w:tcW w:w="3317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стоимость руб./мес.</w:t>
            </w:r>
          </w:p>
        </w:tc>
      </w:tr>
      <w:tr w:rsidR="00A90C4D" w:rsidRPr="004B2991" w:rsidTr="004B2991">
        <w:tc>
          <w:tcPr>
            <w:tcW w:w="675" w:type="dxa"/>
          </w:tcPr>
          <w:p w:rsidR="00A90C4D" w:rsidRPr="009F1287" w:rsidRDefault="00A90C4D" w:rsidP="004B2991">
            <w:pPr>
              <w:pStyle w:val="affa"/>
              <w:jc w:val="center"/>
            </w:pPr>
            <w:r>
              <w:t>1</w:t>
            </w:r>
          </w:p>
        </w:tc>
        <w:tc>
          <w:tcPr>
            <w:tcW w:w="4484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Местная телефонная связь, используемая для передачи голосовой информации</w:t>
            </w:r>
          </w:p>
        </w:tc>
        <w:tc>
          <w:tcPr>
            <w:tcW w:w="3340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2893" w:type="dxa"/>
            <w:vAlign w:val="center"/>
          </w:tcPr>
          <w:p w:rsidR="00A90C4D" w:rsidRPr="004B2991" w:rsidRDefault="00A90C4D" w:rsidP="004B29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B2991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3317" w:type="dxa"/>
            <w:vAlign w:val="center"/>
          </w:tcPr>
          <w:p w:rsidR="00A90C4D" w:rsidRPr="004B2991" w:rsidRDefault="005E7D4D" w:rsidP="004B299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13200</w:t>
            </w:r>
          </w:p>
        </w:tc>
      </w:tr>
    </w:tbl>
    <w:p w:rsidR="00A90C4D" w:rsidRDefault="00A90C4D" w:rsidP="00C503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</w:p>
    <w:p w:rsidR="00A90C4D" w:rsidRDefault="00A90C4D" w:rsidP="009A207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9A207E">
        <w:rPr>
          <w:rFonts w:ascii="Times New Roman" w:hAnsi="Times New Roman"/>
        </w:rPr>
        <w:t>Повременная оплата междугородних и международных телефонных соединений</w:t>
      </w:r>
    </w:p>
    <w:p w:rsidR="00A90C4D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5E7D4D">
        <w:rPr>
          <w:rFonts w:ascii="Times New Roman" w:hAnsi="Times New Roman"/>
        </w:rPr>
        <w:t>3</w:t>
      </w:r>
      <w:r>
        <w:rPr>
          <w:rFonts w:ascii="Times New Roman" w:hAnsi="Times New Roman"/>
        </w:rPr>
        <w:t>4</w:t>
      </w:r>
    </w:p>
    <w:p w:rsidR="00A90C4D" w:rsidRPr="009F1287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529"/>
        <w:gridCol w:w="3685"/>
        <w:gridCol w:w="2126"/>
        <w:gridCol w:w="2835"/>
      </w:tblGrid>
      <w:tr w:rsidR="00A90C4D" w:rsidRPr="004B2991" w:rsidTr="004B2991">
        <w:tc>
          <w:tcPr>
            <w:tcW w:w="709" w:type="dxa"/>
          </w:tcPr>
          <w:p w:rsidR="00A90C4D" w:rsidRPr="009F1287" w:rsidRDefault="00A90C4D" w:rsidP="004B2991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5529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ind w:left="-216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368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Продолжительность телефонных соединений в год (не более), мин.</w:t>
            </w:r>
          </w:p>
        </w:tc>
        <w:tc>
          <w:tcPr>
            <w:tcW w:w="2126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Цена минуты разговора (не более), руб.</w:t>
            </w:r>
          </w:p>
        </w:tc>
        <w:tc>
          <w:tcPr>
            <w:tcW w:w="283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ind w:right="-177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A90C4D" w:rsidRPr="004B2991" w:rsidTr="004B2991">
        <w:tc>
          <w:tcPr>
            <w:tcW w:w="709" w:type="dxa"/>
          </w:tcPr>
          <w:p w:rsidR="00A90C4D" w:rsidRPr="009F1287" w:rsidRDefault="00A90C4D" w:rsidP="004B2991">
            <w:pPr>
              <w:pStyle w:val="affa"/>
              <w:jc w:val="center"/>
            </w:pPr>
            <w:r>
              <w:t>1</w:t>
            </w:r>
          </w:p>
        </w:tc>
        <w:tc>
          <w:tcPr>
            <w:tcW w:w="5529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Междугородные телефонные соединения</w:t>
            </w:r>
          </w:p>
        </w:tc>
        <w:tc>
          <w:tcPr>
            <w:tcW w:w="368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4 704</w:t>
            </w:r>
          </w:p>
        </w:tc>
        <w:tc>
          <w:tcPr>
            <w:tcW w:w="2126" w:type="dxa"/>
            <w:vAlign w:val="center"/>
          </w:tcPr>
          <w:p w:rsidR="00A90C4D" w:rsidRPr="004B2991" w:rsidRDefault="00A90C4D" w:rsidP="004B29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B2991">
              <w:rPr>
                <w:rFonts w:ascii="Times New Roman" w:hAnsi="Times New Roman"/>
                <w:color w:val="000000"/>
              </w:rPr>
              <w:t>2,98</w:t>
            </w:r>
          </w:p>
        </w:tc>
        <w:tc>
          <w:tcPr>
            <w:tcW w:w="2835" w:type="dxa"/>
            <w:vAlign w:val="center"/>
          </w:tcPr>
          <w:p w:rsidR="00A90C4D" w:rsidRPr="004B2991" w:rsidRDefault="00A90C4D" w:rsidP="004B29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4B2991">
              <w:rPr>
                <w:rFonts w:ascii="Times New Roman" w:hAnsi="Times New Roman"/>
                <w:color w:val="000000"/>
              </w:rPr>
              <w:t>14 018</w:t>
            </w:r>
          </w:p>
        </w:tc>
      </w:tr>
    </w:tbl>
    <w:p w:rsidR="00A90C4D" w:rsidRDefault="00A90C4D" w:rsidP="00C503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</w:rPr>
      </w:pPr>
    </w:p>
    <w:p w:rsidR="00A90C4D" w:rsidRPr="00C61EB4" w:rsidRDefault="00A90C4D" w:rsidP="00C503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C61EB4">
        <w:rPr>
          <w:rFonts w:ascii="Times New Roman" w:hAnsi="Times New Roman"/>
        </w:rPr>
        <w:t>Приобретение услуги подключения к телефонной сети</w:t>
      </w:r>
    </w:p>
    <w:p w:rsidR="00A90C4D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3</w:t>
      </w:r>
      <w:r w:rsidR="005E7D4D">
        <w:rPr>
          <w:rFonts w:ascii="Times New Roman" w:hAnsi="Times New Roman"/>
        </w:rPr>
        <w:t>5</w:t>
      </w:r>
    </w:p>
    <w:p w:rsidR="00A90C4D" w:rsidRPr="009F1287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tbl>
      <w:tblPr>
        <w:tblW w:w="148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4390"/>
        <w:gridCol w:w="6950"/>
        <w:gridCol w:w="2834"/>
      </w:tblGrid>
      <w:tr w:rsidR="00A90C4D" w:rsidRPr="004B2991" w:rsidTr="004B2991">
        <w:tc>
          <w:tcPr>
            <w:tcW w:w="709" w:type="dxa"/>
          </w:tcPr>
          <w:p w:rsidR="00A90C4D" w:rsidRPr="009F1287" w:rsidRDefault="00A90C4D" w:rsidP="004B2991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390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50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информации, штук</w:t>
            </w:r>
          </w:p>
        </w:tc>
        <w:tc>
          <w:tcPr>
            <w:tcW w:w="2834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A90C4D" w:rsidRPr="004B2991" w:rsidTr="004B2991">
        <w:tc>
          <w:tcPr>
            <w:tcW w:w="709" w:type="dxa"/>
          </w:tcPr>
          <w:p w:rsidR="00A90C4D" w:rsidRPr="009F1287" w:rsidRDefault="00A90C4D" w:rsidP="004B2991">
            <w:pPr>
              <w:pStyle w:val="affa"/>
              <w:jc w:val="center"/>
            </w:pPr>
            <w:r>
              <w:t>1</w:t>
            </w:r>
          </w:p>
        </w:tc>
        <w:tc>
          <w:tcPr>
            <w:tcW w:w="4390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Услуга подключение к телефонной сети</w:t>
            </w:r>
          </w:p>
        </w:tc>
        <w:tc>
          <w:tcPr>
            <w:tcW w:w="6950" w:type="dxa"/>
            <w:vAlign w:val="center"/>
          </w:tcPr>
          <w:p w:rsidR="00A90C4D" w:rsidRPr="004B2991" w:rsidRDefault="005E7D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34" w:type="dxa"/>
            <w:vAlign w:val="center"/>
          </w:tcPr>
          <w:p w:rsidR="00A90C4D" w:rsidRPr="004B2991" w:rsidRDefault="005E7D4D" w:rsidP="004B299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A90C4D" w:rsidRPr="004B2991">
              <w:rPr>
                <w:rFonts w:ascii="Times New Roman" w:hAnsi="Times New Roman"/>
                <w:color w:val="000000"/>
              </w:rPr>
              <w:t>0000</w:t>
            </w:r>
          </w:p>
        </w:tc>
      </w:tr>
    </w:tbl>
    <w:p w:rsidR="00A90C4D" w:rsidRPr="009F1287" w:rsidRDefault="00A90C4D" w:rsidP="00C50356">
      <w:pPr>
        <w:tabs>
          <w:tab w:val="left" w:pos="1920"/>
        </w:tabs>
        <w:rPr>
          <w:rFonts w:ascii="Times New Roman" w:hAnsi="Times New Roman"/>
        </w:rPr>
      </w:pPr>
    </w:p>
    <w:p w:rsidR="00A90C4D" w:rsidRPr="009A207E" w:rsidRDefault="00A90C4D" w:rsidP="00C5035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9A207E">
        <w:rPr>
          <w:rFonts w:ascii="Times New Roman" w:hAnsi="Times New Roman"/>
        </w:rPr>
        <w:lastRenderedPageBreak/>
        <w:t>Повременная оплата внутризоновых телефонных соединений</w:t>
      </w:r>
    </w:p>
    <w:p w:rsidR="00A90C4D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5E7D4D">
        <w:rPr>
          <w:rFonts w:ascii="Times New Roman" w:hAnsi="Times New Roman"/>
        </w:rPr>
        <w:t>36</w:t>
      </w:r>
    </w:p>
    <w:p w:rsidR="00A90C4D" w:rsidRPr="009F1287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395"/>
        <w:gridCol w:w="3119"/>
        <w:gridCol w:w="2976"/>
        <w:gridCol w:w="3685"/>
      </w:tblGrid>
      <w:tr w:rsidR="00A90C4D" w:rsidRPr="004B2991" w:rsidTr="004B2991">
        <w:tc>
          <w:tcPr>
            <w:tcW w:w="709" w:type="dxa"/>
          </w:tcPr>
          <w:p w:rsidR="00A90C4D" w:rsidRPr="009F1287" w:rsidRDefault="00A90C4D" w:rsidP="004B2991">
            <w:pPr>
              <w:pStyle w:val="affa"/>
              <w:jc w:val="center"/>
            </w:pPr>
            <w:r w:rsidRPr="009F1287">
              <w:t>№ п/п</w:t>
            </w:r>
          </w:p>
        </w:tc>
        <w:tc>
          <w:tcPr>
            <w:tcW w:w="439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 внутризонового телефонного соединения</w:t>
            </w:r>
          </w:p>
        </w:tc>
        <w:tc>
          <w:tcPr>
            <w:tcW w:w="3119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Продолжительность телефонных соединений в год (не более), мин.</w:t>
            </w:r>
          </w:p>
        </w:tc>
        <w:tc>
          <w:tcPr>
            <w:tcW w:w="2976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ind w:firstLine="175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Цена минуты разговора (не более), руб.</w:t>
            </w:r>
          </w:p>
        </w:tc>
        <w:tc>
          <w:tcPr>
            <w:tcW w:w="368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ind w:firstLine="175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A90C4D" w:rsidRPr="004B2991" w:rsidTr="004B2991">
        <w:tc>
          <w:tcPr>
            <w:tcW w:w="709" w:type="dxa"/>
            <w:vMerge w:val="restart"/>
          </w:tcPr>
          <w:p w:rsidR="00A90C4D" w:rsidRPr="009F1287" w:rsidRDefault="00A90C4D" w:rsidP="004B2991">
            <w:pPr>
              <w:pStyle w:val="affa"/>
              <w:jc w:val="center"/>
            </w:pPr>
            <w:r>
              <w:t xml:space="preserve"> 1</w:t>
            </w:r>
          </w:p>
        </w:tc>
        <w:tc>
          <w:tcPr>
            <w:tcW w:w="10490" w:type="dxa"/>
            <w:gridSpan w:val="3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Фиксированная сеть</w:t>
            </w:r>
          </w:p>
        </w:tc>
        <w:tc>
          <w:tcPr>
            <w:tcW w:w="3685" w:type="dxa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</w:tr>
      <w:tr w:rsidR="00A90C4D" w:rsidRPr="004B2991" w:rsidTr="004B2991">
        <w:tc>
          <w:tcPr>
            <w:tcW w:w="709" w:type="dxa"/>
            <w:vMerge/>
          </w:tcPr>
          <w:p w:rsidR="00A90C4D" w:rsidRPr="009F1287" w:rsidRDefault="00A90C4D" w:rsidP="004B2991">
            <w:pPr>
              <w:pStyle w:val="affa"/>
              <w:jc w:val="center"/>
            </w:pPr>
          </w:p>
        </w:tc>
        <w:tc>
          <w:tcPr>
            <w:tcW w:w="4395" w:type="dxa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по тарифным зонам на расстоянии до 100 км</w:t>
            </w:r>
          </w:p>
        </w:tc>
        <w:tc>
          <w:tcPr>
            <w:tcW w:w="3119" w:type="dxa"/>
            <w:vMerge w:val="restart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7500</w:t>
            </w:r>
          </w:p>
        </w:tc>
        <w:tc>
          <w:tcPr>
            <w:tcW w:w="2976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1,80</w:t>
            </w:r>
          </w:p>
        </w:tc>
        <w:tc>
          <w:tcPr>
            <w:tcW w:w="3685" w:type="dxa"/>
            <w:vMerge w:val="restart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18 800</w:t>
            </w:r>
          </w:p>
        </w:tc>
      </w:tr>
      <w:tr w:rsidR="00A90C4D" w:rsidRPr="004B2991" w:rsidTr="004B2991">
        <w:tc>
          <w:tcPr>
            <w:tcW w:w="709" w:type="dxa"/>
            <w:vMerge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по тарифным зонам на расстоянии от 101 до 600 км</w:t>
            </w:r>
          </w:p>
        </w:tc>
        <w:tc>
          <w:tcPr>
            <w:tcW w:w="3119" w:type="dxa"/>
            <w:vMerge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6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1,84</w:t>
            </w:r>
          </w:p>
        </w:tc>
        <w:tc>
          <w:tcPr>
            <w:tcW w:w="3685" w:type="dxa"/>
            <w:vMerge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  <w:tr w:rsidR="00A90C4D" w:rsidRPr="004B2991" w:rsidTr="004B2991">
        <w:tc>
          <w:tcPr>
            <w:tcW w:w="709" w:type="dxa"/>
            <w:vMerge w:val="restart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</w:t>
            </w:r>
          </w:p>
        </w:tc>
        <w:tc>
          <w:tcPr>
            <w:tcW w:w="10490" w:type="dxa"/>
            <w:gridSpan w:val="3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 xml:space="preserve">Подвижная (мобильная) сеть </w:t>
            </w:r>
          </w:p>
        </w:tc>
        <w:tc>
          <w:tcPr>
            <w:tcW w:w="368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</w:tr>
      <w:tr w:rsidR="00A90C4D" w:rsidRPr="004B2991" w:rsidTr="004B2991">
        <w:tc>
          <w:tcPr>
            <w:tcW w:w="709" w:type="dxa"/>
            <w:vMerge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по тарифным зонам на расстоянии до 100 км</w:t>
            </w:r>
          </w:p>
        </w:tc>
        <w:tc>
          <w:tcPr>
            <w:tcW w:w="3119" w:type="dxa"/>
            <w:vMerge w:val="restart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5300</w:t>
            </w:r>
          </w:p>
        </w:tc>
        <w:tc>
          <w:tcPr>
            <w:tcW w:w="2976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2,22</w:t>
            </w:r>
          </w:p>
        </w:tc>
        <w:tc>
          <w:tcPr>
            <w:tcW w:w="3685" w:type="dxa"/>
            <w:vMerge w:val="restart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19 688</w:t>
            </w:r>
          </w:p>
        </w:tc>
      </w:tr>
      <w:tr w:rsidR="00A90C4D" w:rsidRPr="004B2991" w:rsidTr="004B2991">
        <w:tc>
          <w:tcPr>
            <w:tcW w:w="709" w:type="dxa"/>
            <w:vMerge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4395" w:type="dxa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по тарифным зонам на расстоянии от 101 до 600 км</w:t>
            </w:r>
          </w:p>
        </w:tc>
        <w:tc>
          <w:tcPr>
            <w:tcW w:w="3119" w:type="dxa"/>
            <w:vMerge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  <w:tc>
          <w:tcPr>
            <w:tcW w:w="2976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2,96</w:t>
            </w:r>
          </w:p>
        </w:tc>
        <w:tc>
          <w:tcPr>
            <w:tcW w:w="3685" w:type="dxa"/>
            <w:vMerge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</w:p>
        </w:tc>
      </w:tr>
    </w:tbl>
    <w:p w:rsidR="00A90C4D" w:rsidRDefault="00A90C4D" w:rsidP="00C50356">
      <w:pPr>
        <w:tabs>
          <w:tab w:val="left" w:pos="1920"/>
        </w:tabs>
        <w:jc w:val="center"/>
        <w:rPr>
          <w:rFonts w:ascii="Times New Roman" w:hAnsi="Times New Roman"/>
        </w:rPr>
      </w:pPr>
    </w:p>
    <w:p w:rsidR="00A90C4D" w:rsidRPr="009A207E" w:rsidRDefault="00A90C4D" w:rsidP="00C50356">
      <w:pPr>
        <w:tabs>
          <w:tab w:val="left" w:pos="1920"/>
        </w:tabs>
        <w:jc w:val="center"/>
        <w:rPr>
          <w:rFonts w:ascii="Times New Roman" w:hAnsi="Times New Roman"/>
        </w:rPr>
      </w:pPr>
      <w:r w:rsidRPr="009A207E">
        <w:rPr>
          <w:rFonts w:ascii="Times New Roman" w:hAnsi="Times New Roman"/>
        </w:rPr>
        <w:t>Затраты на поставку ГСМ</w:t>
      </w:r>
    </w:p>
    <w:p w:rsidR="00A90C4D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5E7D4D">
        <w:rPr>
          <w:rFonts w:ascii="Times New Roman" w:hAnsi="Times New Roman"/>
        </w:rPr>
        <w:t>37</w:t>
      </w:r>
    </w:p>
    <w:p w:rsidR="00A90C4D" w:rsidRPr="009F1287" w:rsidRDefault="00A90C4D" w:rsidP="00C5035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b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7655"/>
        <w:gridCol w:w="6520"/>
      </w:tblGrid>
      <w:tr w:rsidR="00A90C4D" w:rsidRPr="004B2991" w:rsidTr="004B2991">
        <w:tc>
          <w:tcPr>
            <w:tcW w:w="709" w:type="dxa"/>
          </w:tcPr>
          <w:p w:rsidR="00A90C4D" w:rsidRPr="004B2991" w:rsidRDefault="00A90C4D" w:rsidP="004B2991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№</w:t>
            </w:r>
          </w:p>
          <w:p w:rsidR="00A90C4D" w:rsidRPr="004B2991" w:rsidRDefault="00A90C4D" w:rsidP="004B2991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п/п</w:t>
            </w:r>
          </w:p>
        </w:tc>
        <w:tc>
          <w:tcPr>
            <w:tcW w:w="7655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520" w:type="dxa"/>
            <w:vAlign w:val="center"/>
          </w:tcPr>
          <w:p w:rsidR="00A90C4D" w:rsidRPr="004B2991" w:rsidRDefault="00A90C4D" w:rsidP="004B299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стоимость руб./год</w:t>
            </w:r>
          </w:p>
        </w:tc>
      </w:tr>
      <w:tr w:rsidR="00A90C4D" w:rsidRPr="004B2991" w:rsidTr="004B2991">
        <w:tc>
          <w:tcPr>
            <w:tcW w:w="709" w:type="dxa"/>
          </w:tcPr>
          <w:p w:rsidR="00A90C4D" w:rsidRPr="004B2991" w:rsidRDefault="00A90C4D" w:rsidP="004B2991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1</w:t>
            </w:r>
          </w:p>
        </w:tc>
        <w:tc>
          <w:tcPr>
            <w:tcW w:w="7655" w:type="dxa"/>
          </w:tcPr>
          <w:p w:rsidR="00A90C4D" w:rsidRPr="004B2991" w:rsidRDefault="00A90C4D" w:rsidP="004B2991">
            <w:pPr>
              <w:snapToGrid w:val="0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Поставка автомобильного бензина и дизельного топлива через автозаправочные станции (АЗС)</w:t>
            </w:r>
          </w:p>
        </w:tc>
        <w:tc>
          <w:tcPr>
            <w:tcW w:w="6520" w:type="dxa"/>
          </w:tcPr>
          <w:p w:rsidR="00A90C4D" w:rsidRPr="004B2991" w:rsidRDefault="005E7D4D" w:rsidP="004B2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A90C4D" w:rsidRPr="004B2991">
              <w:rPr>
                <w:rFonts w:ascii="Times New Roman" w:hAnsi="Times New Roman"/>
              </w:rPr>
              <w:t>0000,00</w:t>
            </w:r>
          </w:p>
        </w:tc>
      </w:tr>
      <w:tr w:rsidR="005E7D4D" w:rsidRPr="004B2991" w:rsidTr="004B2991">
        <w:tc>
          <w:tcPr>
            <w:tcW w:w="709" w:type="dxa"/>
          </w:tcPr>
          <w:p w:rsidR="005E7D4D" w:rsidRPr="004B2991" w:rsidRDefault="005E7D4D" w:rsidP="004B2991">
            <w:pPr>
              <w:tabs>
                <w:tab w:val="left" w:pos="192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655" w:type="dxa"/>
          </w:tcPr>
          <w:p w:rsidR="005E7D4D" w:rsidRPr="004B2991" w:rsidRDefault="005E7D4D" w:rsidP="004B2991">
            <w:pPr>
              <w:snapToGrid w:val="0"/>
              <w:rPr>
                <w:rFonts w:ascii="Times New Roman" w:hAnsi="Times New Roman"/>
              </w:rPr>
            </w:pPr>
            <w:r w:rsidRPr="005E7D4D">
              <w:rPr>
                <w:rFonts w:ascii="Times New Roman" w:hAnsi="Times New Roman"/>
              </w:rPr>
              <w:t>Дизельное топливо</w:t>
            </w:r>
          </w:p>
        </w:tc>
        <w:tc>
          <w:tcPr>
            <w:tcW w:w="6520" w:type="dxa"/>
          </w:tcPr>
          <w:p w:rsidR="005E7D4D" w:rsidRDefault="005E7D4D" w:rsidP="004B29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200000,00</w:t>
            </w:r>
          </w:p>
        </w:tc>
      </w:tr>
    </w:tbl>
    <w:p w:rsidR="00A90C4D" w:rsidRPr="009F1287" w:rsidRDefault="00A90C4D" w:rsidP="00C50356">
      <w:pPr>
        <w:tabs>
          <w:tab w:val="left" w:pos="1920"/>
        </w:tabs>
        <w:rPr>
          <w:rFonts w:ascii="Times New Roman" w:hAnsi="Times New Roman"/>
        </w:rPr>
      </w:pPr>
    </w:p>
    <w:p w:rsidR="00A90C4D" w:rsidRDefault="00A90C4D" w:rsidP="009A207E">
      <w:pPr>
        <w:jc w:val="center"/>
        <w:rPr>
          <w:rFonts w:ascii="Times New Roman" w:hAnsi="Times New Roman"/>
        </w:rPr>
      </w:pPr>
    </w:p>
    <w:p w:rsidR="00A90C4D" w:rsidRPr="009A207E" w:rsidRDefault="00A90C4D" w:rsidP="009A207E">
      <w:pPr>
        <w:jc w:val="center"/>
        <w:rPr>
          <w:rFonts w:ascii="Times New Roman" w:hAnsi="Times New Roman"/>
        </w:rPr>
      </w:pPr>
      <w:r w:rsidRPr="009A207E">
        <w:rPr>
          <w:rFonts w:ascii="Times New Roman" w:hAnsi="Times New Roman"/>
        </w:rPr>
        <w:t>Затраты на оплату услуг почтовой связи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5E7D4D">
        <w:rPr>
          <w:rFonts w:ascii="Times New Roman" w:hAnsi="Times New Roman"/>
        </w:rPr>
        <w:t>38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836"/>
        <w:gridCol w:w="2520"/>
        <w:gridCol w:w="4993"/>
      </w:tblGrid>
      <w:tr w:rsidR="00A90C4D" w:rsidRPr="004B2991" w:rsidTr="00792A67">
        <w:tc>
          <w:tcPr>
            <w:tcW w:w="648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6836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Виды связи</w:t>
            </w:r>
          </w:p>
        </w:tc>
        <w:tc>
          <w:tcPr>
            <w:tcW w:w="2520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Предельное количество отправлений,</w:t>
            </w:r>
          </w:p>
          <w:p w:rsidR="00A90C4D" w:rsidRPr="009F1287" w:rsidRDefault="00A90C4D" w:rsidP="00636F9A">
            <w:pPr>
              <w:snapToGri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</w:t>
            </w:r>
            <w:r w:rsidRPr="009F1287">
              <w:rPr>
                <w:rFonts w:ascii="Times New Roman" w:hAnsi="Times New Roman"/>
              </w:rPr>
              <w:t>т</w:t>
            </w:r>
            <w:proofErr w:type="spellEnd"/>
            <w:r w:rsidRPr="009F1287">
              <w:rPr>
                <w:rFonts w:ascii="Times New Roman" w:hAnsi="Times New Roman"/>
              </w:rPr>
              <w:t>/год</w:t>
            </w:r>
          </w:p>
        </w:tc>
        <w:tc>
          <w:tcPr>
            <w:tcW w:w="4993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Предельная цена, руб./шт.</w:t>
            </w:r>
          </w:p>
        </w:tc>
      </w:tr>
      <w:tr w:rsidR="00A90C4D" w:rsidRPr="004B2991" w:rsidTr="00D56F9B">
        <w:tc>
          <w:tcPr>
            <w:tcW w:w="648" w:type="dxa"/>
            <w:vMerge w:val="restart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6836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Услуги почтовой связи:</w:t>
            </w:r>
          </w:p>
        </w:tc>
        <w:tc>
          <w:tcPr>
            <w:tcW w:w="2520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3" w:type="dxa"/>
            <w:vAlign w:val="center"/>
          </w:tcPr>
          <w:p w:rsidR="00A90C4D" w:rsidRPr="009F1287" w:rsidRDefault="00A90C4D" w:rsidP="00C61EB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9F1287">
              <w:rPr>
                <w:rFonts w:ascii="Times New Roman" w:hAnsi="Times New Roman"/>
              </w:rPr>
              <w:t xml:space="preserve">ена за одно отправление определяется в соответствии с тарифами, утвержденными </w:t>
            </w:r>
            <w:r>
              <w:rPr>
                <w:rFonts w:ascii="Times New Roman" w:hAnsi="Times New Roman"/>
              </w:rPr>
              <w:t>НПА</w:t>
            </w:r>
          </w:p>
        </w:tc>
      </w:tr>
      <w:tr w:rsidR="00A90C4D" w:rsidRPr="004B2991" w:rsidTr="00D56F9B">
        <w:tc>
          <w:tcPr>
            <w:tcW w:w="648" w:type="dxa"/>
            <w:vMerge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36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Простые</w:t>
            </w:r>
          </w:p>
        </w:tc>
        <w:tc>
          <w:tcPr>
            <w:tcW w:w="2520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5000</w:t>
            </w:r>
          </w:p>
        </w:tc>
        <w:tc>
          <w:tcPr>
            <w:tcW w:w="4993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A90C4D" w:rsidRPr="004B2991" w:rsidTr="00D56F9B">
        <w:tc>
          <w:tcPr>
            <w:tcW w:w="648" w:type="dxa"/>
            <w:vMerge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36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Заказные</w:t>
            </w:r>
          </w:p>
        </w:tc>
        <w:tc>
          <w:tcPr>
            <w:tcW w:w="2520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40</w:t>
            </w:r>
            <w:r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4993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648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6836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Пересылка почтовых отправлений (включая расходы на упаковку почтового отправления)</w:t>
            </w:r>
          </w:p>
        </w:tc>
        <w:tc>
          <w:tcPr>
            <w:tcW w:w="2520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4B2991">
              <w:rPr>
                <w:rFonts w:ascii="Times New Roman" w:hAnsi="Times New Roman"/>
              </w:rPr>
              <w:t>3</w:t>
            </w:r>
            <w:r w:rsidRPr="009F1287">
              <w:rPr>
                <w:rFonts w:ascii="Times New Roman" w:hAnsi="Times New Roman"/>
              </w:rPr>
              <w:t>00</w:t>
            </w:r>
          </w:p>
        </w:tc>
        <w:tc>
          <w:tcPr>
            <w:tcW w:w="4993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648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6836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Услуги специальной связи, за исключением связи с использованием информационно-коммуникационных технологий</w:t>
            </w:r>
          </w:p>
        </w:tc>
        <w:tc>
          <w:tcPr>
            <w:tcW w:w="2520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(по потребности)</w:t>
            </w:r>
          </w:p>
        </w:tc>
        <w:tc>
          <w:tcPr>
            <w:tcW w:w="4993" w:type="dxa"/>
            <w:vAlign w:val="center"/>
          </w:tcPr>
          <w:p w:rsidR="00A90C4D" w:rsidRPr="009F1287" w:rsidRDefault="00A90C4D" w:rsidP="009F1287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не более </w:t>
            </w:r>
            <w:r w:rsidRPr="004B2991">
              <w:rPr>
                <w:rFonts w:ascii="Times New Roman" w:hAnsi="Times New Roman"/>
              </w:rPr>
              <w:t>65</w:t>
            </w:r>
            <w:r w:rsidRPr="009F1287">
              <w:rPr>
                <w:rFonts w:ascii="Times New Roman" w:hAnsi="Times New Roman"/>
              </w:rPr>
              <w:t>000,00 в год</w:t>
            </w:r>
          </w:p>
        </w:tc>
      </w:tr>
    </w:tbl>
    <w:p w:rsidR="00A90C4D" w:rsidRPr="009F1287" w:rsidRDefault="00A90C4D" w:rsidP="00C50356">
      <w:pPr>
        <w:tabs>
          <w:tab w:val="left" w:pos="1920"/>
        </w:tabs>
        <w:rPr>
          <w:rFonts w:ascii="Times New Roman" w:hAnsi="Times New Roman"/>
        </w:rPr>
      </w:pPr>
    </w:p>
    <w:p w:rsidR="00A90C4D" w:rsidRPr="009A207E" w:rsidRDefault="00A90C4D" w:rsidP="00C50356">
      <w:pPr>
        <w:jc w:val="center"/>
        <w:rPr>
          <w:rFonts w:ascii="Times New Roman" w:hAnsi="Times New Roman"/>
        </w:rPr>
      </w:pPr>
      <w:r w:rsidRPr="009A207E">
        <w:rPr>
          <w:rFonts w:ascii="Times New Roman" w:hAnsi="Times New Roman"/>
        </w:rPr>
        <w:t>Затраты на приобретение печатных изданий и справочной литературы</w:t>
      </w:r>
    </w:p>
    <w:p w:rsidR="00A90C4D" w:rsidRDefault="00A90C4D" w:rsidP="00C50356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>Таблица</w:t>
      </w:r>
      <w:r>
        <w:rPr>
          <w:rFonts w:ascii="Times New Roman" w:hAnsi="Times New Roman"/>
        </w:rPr>
        <w:t xml:space="preserve"> </w:t>
      </w:r>
      <w:r w:rsidR="005E7D4D">
        <w:rPr>
          <w:rFonts w:ascii="Times New Roman" w:hAnsi="Times New Roman"/>
        </w:rPr>
        <w:t>39</w:t>
      </w:r>
    </w:p>
    <w:p w:rsidR="00A90C4D" w:rsidRPr="009F1287" w:rsidRDefault="00A90C4D" w:rsidP="00C50356">
      <w:pPr>
        <w:jc w:val="right"/>
        <w:rPr>
          <w:rFonts w:ascii="Times New Roman" w:hAnsi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40"/>
        <w:gridCol w:w="6480"/>
        <w:gridCol w:w="5344"/>
      </w:tblGrid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</w:t>
            </w:r>
          </w:p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п/п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Вид издания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Наименование издания </w:t>
            </w:r>
          </w:p>
        </w:tc>
        <w:tc>
          <w:tcPr>
            <w:tcW w:w="5344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Количество годовых подписок</w:t>
            </w:r>
          </w:p>
        </w:tc>
      </w:tr>
    </w:tbl>
    <w:p w:rsidR="00A90C4D" w:rsidRPr="009B6676" w:rsidRDefault="00A90C4D" w:rsidP="009B6676">
      <w:pPr>
        <w:spacing w:line="16" w:lineRule="exact"/>
        <w:rPr>
          <w:sz w:val="2"/>
          <w:szCs w:val="2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340"/>
        <w:gridCol w:w="6480"/>
        <w:gridCol w:w="5344"/>
      </w:tblGrid>
      <w:tr w:rsidR="00A90C4D" w:rsidRPr="004B2991" w:rsidTr="009B6676">
        <w:trPr>
          <w:tblHeader/>
        </w:trPr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44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«В 24 часа»</w:t>
            </w:r>
          </w:p>
        </w:tc>
        <w:tc>
          <w:tcPr>
            <w:tcW w:w="5344" w:type="dxa"/>
            <w:vMerge w:val="restart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1-й на учреждение</w:t>
            </w: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«Налоговый вестник»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«Бюджет»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«Бухгалтерский учет»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5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Госзаказ в вопросах и ответах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Специализированные печатные издания и справочная литература в соответствии со спецификой учреждения</w:t>
            </w:r>
          </w:p>
        </w:tc>
        <w:tc>
          <w:tcPr>
            <w:tcW w:w="5344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4-х на учреждение</w:t>
            </w: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7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Сельская жизнь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 w:val="restart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1-ой на структурное подразделение администрации муниципального образования Гулькевичский район</w:t>
            </w: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8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Новая Газета Кубани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9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Кубань сегодня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10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</w:t>
            </w:r>
            <w:r w:rsidRPr="009F1287">
              <w:rPr>
                <w:rFonts w:ascii="Times New Roman" w:hAnsi="Times New Roman"/>
              </w:rPr>
              <w:t>ольная Кубань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11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Кубанские новости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Газета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Российская газета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13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Госзаказ в вопросах и ответах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 w:val="restart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не более 1-ой на структурное подразделение администрации муниципального образования Гулькевичский район</w:t>
            </w: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14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Отечественные архивы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Гражданская защита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 w:rsidRPr="009F1287">
              <w:rPr>
                <w:rFonts w:ascii="Times New Roman" w:hAnsi="Times New Roman"/>
              </w:rPr>
              <w:t>Нарко</w:t>
            </w:r>
            <w:proofErr w:type="spellEnd"/>
            <w:r w:rsidRPr="009F1287">
              <w:rPr>
                <w:rFonts w:ascii="Times New Roman" w:hAnsi="Times New Roman"/>
              </w:rPr>
              <w:t xml:space="preserve"> Нет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17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Вестник высшего арбитражного суда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18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Справочник кадровика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19</w:t>
            </w:r>
          </w:p>
        </w:tc>
        <w:tc>
          <w:tcPr>
            <w:tcW w:w="234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Охрана окружающей среды и природопользование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20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Спасатель МЧС Юга России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  <w:tr w:rsidR="00A90C4D" w:rsidRPr="004B2991" w:rsidTr="00792A67">
        <w:tc>
          <w:tcPr>
            <w:tcW w:w="828" w:type="dxa"/>
          </w:tcPr>
          <w:p w:rsidR="00A90C4D" w:rsidRPr="009F1287" w:rsidRDefault="00A90C4D" w:rsidP="009F1287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21</w:t>
            </w:r>
          </w:p>
        </w:tc>
        <w:tc>
          <w:tcPr>
            <w:tcW w:w="2340" w:type="dxa"/>
            <w:vAlign w:val="bottom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Журнал</w:t>
            </w:r>
          </w:p>
        </w:tc>
        <w:tc>
          <w:tcPr>
            <w:tcW w:w="6480" w:type="dxa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9F1287">
              <w:rPr>
                <w:rFonts w:ascii="Times New Roman" w:hAnsi="Times New Roman"/>
              </w:rPr>
              <w:t>Практика муниципального управления</w:t>
            </w:r>
            <w:r>
              <w:rPr>
                <w:rFonts w:ascii="Times New Roman" w:hAnsi="Times New Roman"/>
              </w:rPr>
              <w:t>»</w:t>
            </w:r>
            <w:r w:rsidRPr="009F12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344" w:type="dxa"/>
            <w:vMerge/>
            <w:vAlign w:val="center"/>
          </w:tcPr>
          <w:p w:rsidR="00A90C4D" w:rsidRPr="009F1287" w:rsidRDefault="00A90C4D" w:rsidP="009F1287">
            <w:pPr>
              <w:rPr>
                <w:rFonts w:ascii="Times New Roman" w:hAnsi="Times New Roman"/>
              </w:rPr>
            </w:pPr>
          </w:p>
        </w:tc>
      </w:tr>
    </w:tbl>
    <w:p w:rsidR="00A90C4D" w:rsidRDefault="00A90C4D" w:rsidP="001D2B4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90C4D" w:rsidRPr="009F1287" w:rsidRDefault="00A90C4D" w:rsidP="001D2B42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1287">
        <w:rPr>
          <w:rFonts w:ascii="Times New Roman" w:hAnsi="Times New Roman" w:cs="Times New Roman"/>
          <w:sz w:val="24"/>
          <w:szCs w:val="24"/>
        </w:rPr>
        <w:t>Затраты</w:t>
      </w:r>
      <w:r w:rsidRPr="009F128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1287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печатные издания и справочную литературу </w:t>
      </w:r>
      <w:r w:rsidRPr="009F1287">
        <w:rPr>
          <w:rFonts w:ascii="Times New Roman" w:hAnsi="Times New Roman" w:cs="Times New Roman"/>
          <w:sz w:val="24"/>
          <w:szCs w:val="24"/>
        </w:rPr>
        <w:t>определяются методом сопоставимых рыночных цен (анализ рынка).</w:t>
      </w:r>
    </w:p>
    <w:p w:rsidR="00A90C4D" w:rsidRDefault="00A90C4D" w:rsidP="00C50356">
      <w:pPr>
        <w:tabs>
          <w:tab w:val="left" w:pos="1920"/>
        </w:tabs>
        <w:rPr>
          <w:rFonts w:ascii="Times New Roman" w:hAnsi="Times New Roman"/>
        </w:rPr>
      </w:pPr>
    </w:p>
    <w:p w:rsidR="00A90C4D" w:rsidRPr="009F1287" w:rsidRDefault="00A90C4D" w:rsidP="00587AA8">
      <w:pPr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приобретение прочих товаров и принадлежностей</w:t>
      </w:r>
    </w:p>
    <w:p w:rsidR="00A90C4D" w:rsidRPr="009F1287" w:rsidRDefault="00A90C4D" w:rsidP="00587AA8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Таблица </w:t>
      </w:r>
      <w:r w:rsidR="005E7D4D">
        <w:rPr>
          <w:rFonts w:ascii="Times New Roman" w:hAnsi="Times New Roman"/>
        </w:rPr>
        <w:t>40</w:t>
      </w:r>
    </w:p>
    <w:p w:rsidR="00A90C4D" w:rsidRPr="009F1287" w:rsidRDefault="00A90C4D" w:rsidP="00587AA8">
      <w:pPr>
        <w:jc w:val="center"/>
        <w:rPr>
          <w:rFonts w:ascii="Times New Roman" w:hAnsi="Times New Roman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56"/>
        <w:gridCol w:w="5811"/>
        <w:gridCol w:w="1011"/>
        <w:gridCol w:w="2250"/>
        <w:gridCol w:w="5244"/>
      </w:tblGrid>
      <w:tr w:rsidR="00A90C4D" w:rsidRPr="004B2991" w:rsidTr="003C7B5F">
        <w:trPr>
          <w:trHeight w:val="583"/>
        </w:trPr>
        <w:tc>
          <w:tcPr>
            <w:tcW w:w="456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Наименование товара</w:t>
            </w:r>
          </w:p>
        </w:tc>
        <w:tc>
          <w:tcPr>
            <w:tcW w:w="1011" w:type="dxa"/>
          </w:tcPr>
          <w:p w:rsidR="00A90C4D" w:rsidRPr="009F1287" w:rsidRDefault="00A90C4D" w:rsidP="00BC2BC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Ед.</w:t>
            </w:r>
          </w:p>
          <w:p w:rsidR="00A90C4D" w:rsidRPr="009F1287" w:rsidRDefault="00A90C4D" w:rsidP="00BC2B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</w:rPr>
              <w:t>изм.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Кол-во (не более в год)</w:t>
            </w:r>
          </w:p>
        </w:tc>
        <w:tc>
          <w:tcPr>
            <w:tcW w:w="5244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Цена приобретения в руб. за ед.</w:t>
            </w:r>
          </w:p>
        </w:tc>
      </w:tr>
    </w:tbl>
    <w:p w:rsidR="00A90C4D" w:rsidRPr="009B6676" w:rsidRDefault="00A90C4D" w:rsidP="009B6676">
      <w:pPr>
        <w:spacing w:line="16" w:lineRule="exact"/>
        <w:rPr>
          <w:sz w:val="2"/>
          <w:szCs w:val="2"/>
        </w:rPr>
      </w:pPr>
    </w:p>
    <w:tbl>
      <w:tblPr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456"/>
        <w:gridCol w:w="5811"/>
        <w:gridCol w:w="1011"/>
        <w:gridCol w:w="2250"/>
        <w:gridCol w:w="5244"/>
      </w:tblGrid>
      <w:tr w:rsidR="00A90C4D" w:rsidRPr="004B2991" w:rsidTr="009B6676">
        <w:trPr>
          <w:trHeight w:val="394"/>
          <w:tblHeader/>
        </w:trPr>
        <w:tc>
          <w:tcPr>
            <w:tcW w:w="456" w:type="dxa"/>
          </w:tcPr>
          <w:p w:rsidR="00A90C4D" w:rsidRPr="009F1287" w:rsidRDefault="00A90C4D" w:rsidP="009B6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811" w:type="dxa"/>
          </w:tcPr>
          <w:p w:rsidR="00A90C4D" w:rsidRPr="009F1287" w:rsidRDefault="00A90C4D" w:rsidP="009B6676">
            <w:pPr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1" w:type="dxa"/>
          </w:tcPr>
          <w:p w:rsidR="00A90C4D" w:rsidRPr="009F1287" w:rsidRDefault="00A90C4D" w:rsidP="009B6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50" w:type="dxa"/>
          </w:tcPr>
          <w:p w:rsidR="00A90C4D" w:rsidRPr="009F1287" w:rsidRDefault="00A90C4D" w:rsidP="009B6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44" w:type="dxa"/>
          </w:tcPr>
          <w:p w:rsidR="00A90C4D" w:rsidRPr="009F1287" w:rsidRDefault="00A90C4D" w:rsidP="009B66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A90C4D" w:rsidRPr="004B2991" w:rsidTr="003C7B5F">
        <w:trPr>
          <w:trHeight w:val="394"/>
        </w:trPr>
        <w:tc>
          <w:tcPr>
            <w:tcW w:w="456" w:type="dxa"/>
          </w:tcPr>
          <w:p w:rsidR="00A90C4D" w:rsidRPr="009F1287" w:rsidRDefault="00A90C4D" w:rsidP="006F1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811" w:type="dxa"/>
          </w:tcPr>
          <w:p w:rsidR="00A90C4D" w:rsidRPr="009F1287" w:rsidRDefault="00A90C4D" w:rsidP="006F1AA9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Батарея</w:t>
            </w:r>
            <w:r w:rsidRPr="009F1287">
              <w:rPr>
                <w:rFonts w:ascii="Times New Roman" w:hAnsi="Times New Roman"/>
                <w:lang w:val="en-US"/>
              </w:rPr>
              <w:t xml:space="preserve"> </w:t>
            </w:r>
            <w:r w:rsidRPr="009F1287">
              <w:rPr>
                <w:rFonts w:ascii="Times New Roman" w:hAnsi="Times New Roman"/>
              </w:rPr>
              <w:t>алкалиновая</w:t>
            </w:r>
            <w:r w:rsidRPr="009F1287">
              <w:rPr>
                <w:rFonts w:ascii="Times New Roman" w:hAnsi="Times New Roman"/>
                <w:lang w:val="en-US"/>
              </w:rPr>
              <w:t xml:space="preserve"> </w:t>
            </w:r>
            <w:r w:rsidRPr="009F1287">
              <w:rPr>
                <w:rFonts w:ascii="Times New Roman" w:hAnsi="Times New Roman"/>
              </w:rPr>
              <w:t>АА</w:t>
            </w:r>
          </w:p>
        </w:tc>
        <w:tc>
          <w:tcPr>
            <w:tcW w:w="1011" w:type="dxa"/>
          </w:tcPr>
          <w:p w:rsidR="00A90C4D" w:rsidRPr="009F1287" w:rsidRDefault="00A90C4D" w:rsidP="006F1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5E7D4D" w:rsidP="006F1A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A90C4D" w:rsidRPr="009F128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44" w:type="dxa"/>
          </w:tcPr>
          <w:p w:rsidR="00A90C4D" w:rsidRPr="009F1287" w:rsidRDefault="00A90C4D" w:rsidP="006F1AA9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A90C4D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  <w:lang w:val="en-US"/>
              </w:rPr>
            </w:pPr>
            <w:r w:rsidRPr="009F1287">
              <w:rPr>
                <w:rFonts w:ascii="Times New Roman" w:hAnsi="Times New Roman"/>
              </w:rPr>
              <w:t>Батарея</w:t>
            </w:r>
            <w:r w:rsidRPr="009F1287">
              <w:rPr>
                <w:rFonts w:ascii="Times New Roman" w:hAnsi="Times New Roman"/>
                <w:lang w:val="en-US"/>
              </w:rPr>
              <w:t xml:space="preserve"> </w:t>
            </w:r>
            <w:r w:rsidRPr="009F1287">
              <w:rPr>
                <w:rFonts w:ascii="Times New Roman" w:hAnsi="Times New Roman"/>
              </w:rPr>
              <w:t>алкалиновая</w:t>
            </w:r>
            <w:r w:rsidRPr="009F1287">
              <w:rPr>
                <w:rFonts w:ascii="Times New Roman" w:hAnsi="Times New Roman"/>
                <w:lang w:val="en-US"/>
              </w:rPr>
              <w:t xml:space="preserve"> </w:t>
            </w:r>
            <w:r w:rsidRPr="009F1287">
              <w:rPr>
                <w:rFonts w:ascii="Times New Roman" w:hAnsi="Times New Roman"/>
              </w:rPr>
              <w:t>АА</w:t>
            </w:r>
            <w:r w:rsidRPr="009F1287">
              <w:rPr>
                <w:rFonts w:ascii="Times New Roman" w:hAnsi="Times New Roman"/>
                <w:lang w:val="en-US"/>
              </w:rPr>
              <w:t>A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5E7D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A90C4D" w:rsidRPr="009F1287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</w:t>
            </w:r>
          </w:p>
        </w:tc>
      </w:tr>
      <w:tr w:rsidR="00A90C4D" w:rsidRPr="004B2991" w:rsidTr="003C7B5F">
        <w:trPr>
          <w:trHeight w:val="3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Информационная табличка 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</w:t>
            </w:r>
          </w:p>
        </w:tc>
      </w:tr>
      <w:tr w:rsidR="00A90C4D" w:rsidRPr="004B2991" w:rsidTr="003C7B5F">
        <w:trPr>
          <w:trHeight w:val="39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Микрофон с кабелем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</w:t>
            </w:r>
          </w:p>
        </w:tc>
      </w:tr>
      <w:tr w:rsidR="00A90C4D" w:rsidRPr="004B2991" w:rsidTr="003C7B5F">
        <w:trPr>
          <w:trHeight w:val="39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  <w:lang w:val="en-US"/>
              </w:rPr>
            </w:pPr>
            <w:r w:rsidRPr="009F1287">
              <w:rPr>
                <w:rFonts w:ascii="Times New Roman" w:hAnsi="Times New Roman"/>
              </w:rPr>
              <w:t>Накопитель</w:t>
            </w:r>
            <w:r w:rsidRPr="009F1287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5000</w:t>
            </w:r>
          </w:p>
        </w:tc>
      </w:tr>
      <w:tr w:rsidR="00A90C4D" w:rsidRPr="004B2991" w:rsidTr="003C7B5F">
        <w:trPr>
          <w:trHeight w:val="39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Печать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</w:t>
            </w:r>
          </w:p>
        </w:tc>
      </w:tr>
      <w:tr w:rsidR="00A90C4D" w:rsidRPr="004B2991" w:rsidTr="003C7B5F">
        <w:trPr>
          <w:trHeight w:val="39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Печать автоматическая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1000</w:t>
            </w:r>
          </w:p>
        </w:tc>
      </w:tr>
      <w:tr w:rsidR="00A90C4D" w:rsidRPr="004B2991" w:rsidTr="003C7B5F">
        <w:trPr>
          <w:trHeight w:val="39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Печать без оснастки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</w:t>
            </w:r>
          </w:p>
        </w:tc>
      </w:tr>
      <w:tr w:rsidR="00A90C4D" w:rsidRPr="004B2991" w:rsidTr="003C7B5F">
        <w:trPr>
          <w:trHeight w:val="239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Удлинитель на катушке 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Сетевой фильтр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2000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Тонер-картридж 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963416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3000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Краска для картриджа 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500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Розетка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250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Выключатель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250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Светильник светодиодный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3000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Чайник электрический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1500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Изолента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30</w:t>
            </w:r>
          </w:p>
        </w:tc>
      </w:tr>
      <w:tr w:rsidR="00A90C4D" w:rsidRPr="004B2991" w:rsidTr="003C7B5F">
        <w:trPr>
          <w:trHeight w:val="204"/>
        </w:trPr>
        <w:tc>
          <w:tcPr>
            <w:tcW w:w="456" w:type="dxa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5811" w:type="dxa"/>
          </w:tcPr>
          <w:p w:rsidR="00A90C4D" w:rsidRPr="009F1287" w:rsidRDefault="00A90C4D" w:rsidP="00634CAE">
            <w:pPr>
              <w:outlineLvl w:val="2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Антисептик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250</w:t>
            </w:r>
          </w:p>
        </w:tc>
      </w:tr>
      <w:tr w:rsidR="00A90C4D" w:rsidRPr="004B2991" w:rsidTr="00BE18DD">
        <w:trPr>
          <w:trHeight w:val="204"/>
        </w:trPr>
        <w:tc>
          <w:tcPr>
            <w:tcW w:w="456" w:type="dxa"/>
            <w:shd w:val="clear" w:color="auto" w:fill="FFFFFF"/>
          </w:tcPr>
          <w:p w:rsidR="00A90C4D" w:rsidRPr="009F1287" w:rsidRDefault="00963416" w:rsidP="00350A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963416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5811" w:type="dxa"/>
          </w:tcPr>
          <w:p w:rsidR="00A90C4D" w:rsidRPr="00BE18DD" w:rsidRDefault="00A90C4D" w:rsidP="00634CAE">
            <w:pPr>
              <w:pStyle w:val="3"/>
              <w:shd w:val="clear" w:color="auto" w:fill="FFFFFF"/>
              <w:spacing w:before="0" w:after="80" w:line="133" w:lineRule="atLeast"/>
              <w:rPr>
                <w:rStyle w:val="b-product-versiontitle-text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BE18DD">
              <w:rPr>
                <w:rStyle w:val="b-product-versiontitle-text"/>
                <w:rFonts w:ascii="Times New Roman" w:hAnsi="Times New Roman"/>
                <w:b w:val="0"/>
                <w:color w:val="000000"/>
                <w:sz w:val="24"/>
                <w:szCs w:val="24"/>
              </w:rPr>
              <w:t>Информационный стенд</w:t>
            </w:r>
          </w:p>
        </w:tc>
        <w:tc>
          <w:tcPr>
            <w:tcW w:w="1011" w:type="dxa"/>
          </w:tcPr>
          <w:p w:rsidR="00A90C4D" w:rsidRPr="009F1287" w:rsidRDefault="00A90C4D" w:rsidP="00634CAE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2250" w:type="dxa"/>
          </w:tcPr>
          <w:p w:rsidR="00A90C4D" w:rsidRPr="009F1287" w:rsidRDefault="00A90C4D" w:rsidP="00634C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9F12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244" w:type="dxa"/>
          </w:tcPr>
          <w:p w:rsidR="00A90C4D" w:rsidRPr="009F1287" w:rsidRDefault="00A90C4D" w:rsidP="001D2B42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  <w:color w:val="000000"/>
              </w:rPr>
              <w:t>не более 80000</w:t>
            </w:r>
          </w:p>
        </w:tc>
      </w:tr>
    </w:tbl>
    <w:p w:rsidR="00A90C4D" w:rsidRPr="009F1287" w:rsidRDefault="00A90C4D" w:rsidP="00634CAE">
      <w:pPr>
        <w:rPr>
          <w:rFonts w:ascii="Times New Roman" w:hAnsi="Times New Roman"/>
        </w:rPr>
      </w:pPr>
    </w:p>
    <w:p w:rsidR="00A90C4D" w:rsidRDefault="00A90C4D" w:rsidP="008E3354">
      <w:pPr>
        <w:jc w:val="both"/>
        <w:rPr>
          <w:rFonts w:ascii="Times New Roman" w:hAnsi="Times New Roman"/>
        </w:rPr>
      </w:pPr>
    </w:p>
    <w:p w:rsidR="00A90C4D" w:rsidRPr="009F1287" w:rsidRDefault="00A90C4D" w:rsidP="007E1893">
      <w:pPr>
        <w:jc w:val="center"/>
        <w:rPr>
          <w:rFonts w:ascii="Times New Roman" w:hAnsi="Times New Roman"/>
        </w:rPr>
      </w:pPr>
      <w:r w:rsidRPr="009F1287">
        <w:rPr>
          <w:rFonts w:ascii="Times New Roman" w:hAnsi="Times New Roman"/>
        </w:rPr>
        <w:t>Затраты на приобретение запасных частей и иных составляющих для автомобиля</w:t>
      </w:r>
    </w:p>
    <w:p w:rsidR="00A90C4D" w:rsidRDefault="00A90C4D" w:rsidP="00792A67">
      <w:pPr>
        <w:jc w:val="right"/>
        <w:rPr>
          <w:rFonts w:ascii="Times New Roman" w:hAnsi="Times New Roman"/>
        </w:rPr>
      </w:pPr>
      <w:r w:rsidRPr="009F1287">
        <w:rPr>
          <w:rFonts w:ascii="Times New Roman" w:hAnsi="Times New Roman"/>
        </w:rPr>
        <w:t xml:space="preserve">Таблица </w:t>
      </w:r>
      <w:r w:rsidR="00963416">
        <w:rPr>
          <w:rFonts w:ascii="Times New Roman" w:hAnsi="Times New Roman"/>
        </w:rPr>
        <w:t>41</w:t>
      </w:r>
    </w:p>
    <w:p w:rsidR="00A90C4D" w:rsidRPr="009F1287" w:rsidRDefault="00A90C4D" w:rsidP="00792A67">
      <w:pPr>
        <w:jc w:val="right"/>
        <w:rPr>
          <w:rFonts w:ascii="Times New Roman" w:hAnsi="Times New Roman"/>
        </w:rPr>
      </w:pPr>
    </w:p>
    <w:tbl>
      <w:tblPr>
        <w:tblW w:w="1493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8"/>
        <w:gridCol w:w="7920"/>
        <w:gridCol w:w="1230"/>
        <w:gridCol w:w="2331"/>
        <w:gridCol w:w="2630"/>
      </w:tblGrid>
      <w:tr w:rsidR="00A90C4D" w:rsidRPr="004B2991" w:rsidTr="005A5D7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№ п/п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 xml:space="preserve">Ед. </w:t>
            </w:r>
          </w:p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изм.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1D2B42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Цена приобретения за ед./не более, руб.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D1363">
            <w:pPr>
              <w:snapToGrid w:val="0"/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Количество</w:t>
            </w:r>
          </w:p>
        </w:tc>
      </w:tr>
      <w:tr w:rsidR="00A90C4D" w:rsidRPr="004B2991" w:rsidTr="005A5D7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Автомобильные шины зимние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15000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</w:tr>
      <w:tr w:rsidR="00A90C4D" w:rsidRPr="004B2991" w:rsidTr="005A5D7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2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Автомобильные шины летние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12000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4</w:t>
            </w:r>
          </w:p>
        </w:tc>
      </w:tr>
      <w:tr w:rsidR="00A90C4D" w:rsidRPr="004B2991" w:rsidTr="005A5D7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Аккумуляторная батарея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шт.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3600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0C4D" w:rsidRPr="009F1287" w:rsidRDefault="00A90C4D" w:rsidP="002D1363">
            <w:pPr>
              <w:jc w:val="center"/>
              <w:rPr>
                <w:rFonts w:ascii="Times New Roman" w:hAnsi="Times New Roman"/>
              </w:rPr>
            </w:pPr>
            <w:r w:rsidRPr="009F1287">
              <w:rPr>
                <w:rFonts w:ascii="Times New Roman" w:hAnsi="Times New Roman"/>
              </w:rPr>
              <w:t>1</w:t>
            </w:r>
          </w:p>
        </w:tc>
      </w:tr>
    </w:tbl>
    <w:p w:rsidR="00A90C4D" w:rsidRPr="009F1287" w:rsidRDefault="00A90C4D" w:rsidP="008E3354">
      <w:pPr>
        <w:jc w:val="both"/>
        <w:rPr>
          <w:rFonts w:ascii="Times New Roman" w:hAnsi="Times New Roman"/>
        </w:rPr>
      </w:pPr>
    </w:p>
    <w:p w:rsidR="00A90C4D" w:rsidRPr="00262E4A" w:rsidRDefault="00A90C4D" w:rsidP="00262E4A">
      <w:pPr>
        <w:rPr>
          <w:rFonts w:ascii="Times New Roman" w:hAnsi="Times New Roman"/>
        </w:rPr>
      </w:pPr>
    </w:p>
    <w:p w:rsidR="00A90C4D" w:rsidRDefault="00963416" w:rsidP="00262E4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963416" w:rsidRDefault="00963416" w:rsidP="00262E4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Комсомольского сельского поселения </w:t>
      </w:r>
    </w:p>
    <w:p w:rsidR="00963416" w:rsidRDefault="00963416" w:rsidP="00262E4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Волчек В.С.</w:t>
      </w:r>
    </w:p>
    <w:sectPr w:rsidR="00963416" w:rsidSect="003372B0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1134" w:right="1134" w:bottom="1134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8DD" w:rsidRDefault="00BE18DD" w:rsidP="00012AAC">
      <w:r>
        <w:separator/>
      </w:r>
    </w:p>
    <w:p w:rsidR="00BE18DD" w:rsidRDefault="00BE18DD"/>
  </w:endnote>
  <w:endnote w:type="continuationSeparator" w:id="0">
    <w:p w:rsidR="00BE18DD" w:rsidRDefault="00BE18DD" w:rsidP="00012AAC">
      <w:r>
        <w:continuationSeparator/>
      </w:r>
    </w:p>
    <w:p w:rsidR="00BE18DD" w:rsidRDefault="00BE18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AC" w:rsidRDefault="001130AC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8DD" w:rsidRDefault="00BE18DD" w:rsidP="00012AAC">
      <w:r>
        <w:separator/>
      </w:r>
    </w:p>
    <w:p w:rsidR="00BE18DD" w:rsidRDefault="00BE18DD"/>
  </w:footnote>
  <w:footnote w:type="continuationSeparator" w:id="0">
    <w:p w:rsidR="00BE18DD" w:rsidRDefault="00BE18DD" w:rsidP="00012AAC">
      <w:r>
        <w:continuationSeparator/>
      </w:r>
    </w:p>
    <w:p w:rsidR="00BE18DD" w:rsidRDefault="00BE18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AC" w:rsidRPr="00393F76" w:rsidRDefault="001130AC">
    <w:pPr>
      <w:pStyle w:val="a7"/>
      <w:jc w:val="center"/>
      <w:rPr>
        <w:rFonts w:ascii="Times New Roman" w:hAnsi="Times New Roman"/>
      </w:rPr>
    </w:pPr>
    <w:r w:rsidRPr="00393F76">
      <w:rPr>
        <w:rFonts w:ascii="Times New Roman" w:hAnsi="Times New Roman"/>
      </w:rPr>
      <w:fldChar w:fldCharType="begin"/>
    </w:r>
    <w:r w:rsidRPr="00393F76">
      <w:rPr>
        <w:rFonts w:ascii="Times New Roman" w:hAnsi="Times New Roman"/>
      </w:rPr>
      <w:instrText>PAGE   \* MERGEFORMAT</w:instrText>
    </w:r>
    <w:r w:rsidRPr="00393F7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42</w:t>
    </w:r>
    <w:r w:rsidRPr="00393F76">
      <w:rPr>
        <w:rFonts w:ascii="Times New Roman" w:hAnsi="Times New Roman"/>
      </w:rPr>
      <w:fldChar w:fldCharType="end"/>
    </w:r>
  </w:p>
  <w:p w:rsidR="001130AC" w:rsidRDefault="001130A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AC" w:rsidRPr="00ED680A" w:rsidRDefault="001130AC">
    <w:pPr>
      <w:pStyle w:val="a7"/>
      <w:jc w:val="center"/>
      <w:rPr>
        <w:rFonts w:ascii="Times New Roman" w:hAnsi="Times New Roman"/>
      </w:rPr>
    </w:pPr>
    <w:r w:rsidRPr="00ED680A">
      <w:rPr>
        <w:rFonts w:ascii="Times New Roman" w:hAnsi="Times New Roman"/>
      </w:rPr>
      <w:fldChar w:fldCharType="begin"/>
    </w:r>
    <w:r w:rsidRPr="00ED680A">
      <w:rPr>
        <w:rFonts w:ascii="Times New Roman" w:hAnsi="Times New Roman"/>
      </w:rPr>
      <w:instrText>PAGE   \* MERGEFORMAT</w:instrText>
    </w:r>
    <w:r w:rsidRPr="00ED680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41</w:t>
    </w:r>
    <w:r w:rsidRPr="00ED680A">
      <w:rPr>
        <w:rFonts w:ascii="Times New Roman" w:hAnsi="Times New Roman"/>
      </w:rPr>
      <w:fldChar w:fldCharType="end"/>
    </w:r>
  </w:p>
  <w:p w:rsidR="001130AC" w:rsidRDefault="001130A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AC" w:rsidRDefault="001130AC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4" type="#_x0000_t75" style="width:3in;height:3in;visibility:visible" o:bullet="t">
        <v:imagedata r:id="rId1" o:title=""/>
      </v:shape>
    </w:pict>
  </w:numPicBullet>
  <w:numPicBullet w:numPicBulletId="1">
    <w:pict>
      <v:shape id="_x0000_i1195" type="#_x0000_t75" style="width:3in;height:3in;visibility:visible" o:bullet="t">
        <v:imagedata r:id="rId2" o:title=""/>
      </v:shape>
    </w:pict>
  </w:numPicBullet>
  <w:numPicBullet w:numPicBulletId="2">
    <w:pict>
      <v:shape id="_x0000_i1196" type="#_x0000_t75" style="width:3in;height:3in;visibility:visible" o:bullet="t">
        <v:imagedata r:id="rId3" o:title=""/>
      </v:shape>
    </w:pict>
  </w:numPicBullet>
  <w:numPicBullet w:numPicBulletId="3">
    <w:pict>
      <v:shape id="_x0000_i1197" type="#_x0000_t75" style="width:3in;height:3in;visibility:visible" o:bullet="t">
        <v:imagedata r:id="rId4" o:title=""/>
      </v:shape>
    </w:pict>
  </w:numPicBullet>
  <w:numPicBullet w:numPicBulletId="4">
    <w:pict>
      <v:shape id="_x0000_i1198" type="#_x0000_t75" style="width:3in;height:3in;visibility:visible" o:bullet="t">
        <v:imagedata r:id="rId5" o:title=""/>
      </v:shape>
    </w:pict>
  </w:numPicBullet>
  <w:numPicBullet w:numPicBulletId="5">
    <w:pict>
      <v:shape id="_x0000_i1199" type="#_x0000_t75" style="width:3in;height:3in;visibility:visible" o:bullet="t">
        <v:imagedata r:id="rId6" o:title=""/>
      </v:shape>
    </w:pict>
  </w:numPicBullet>
  <w:numPicBullet w:numPicBulletId="6">
    <w:pict>
      <v:shape id="_x0000_i1200" type="#_x0000_t75" style="width:3in;height:3in;visibility:visible" o:bullet="t">
        <v:imagedata r:id="rId7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0000009"/>
    <w:multiLevelType w:val="multilevel"/>
    <w:tmpl w:val="52B8D33A"/>
    <w:lvl w:ilvl="0">
      <w:start w:val="1"/>
      <w:numFmt w:val="decimal"/>
      <w:lvlText w:val="1.5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4.%1.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" w15:restartNumberingAfterBreak="0">
    <w:nsid w:val="0000000B"/>
    <w:multiLevelType w:val="multilevel"/>
    <w:tmpl w:val="BB28903E"/>
    <w:lvl w:ilvl="0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4" w15:restartNumberingAfterBreak="0">
    <w:nsid w:val="005277DA"/>
    <w:multiLevelType w:val="hybridMultilevel"/>
    <w:tmpl w:val="381623C2"/>
    <w:lvl w:ilvl="0" w:tplc="272AE11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 w:tplc="992CD2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6EF2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F01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7A061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7E2A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0CC2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16D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E8C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03E46B79"/>
    <w:multiLevelType w:val="hybridMultilevel"/>
    <w:tmpl w:val="49D28CE2"/>
    <w:lvl w:ilvl="0" w:tplc="C6228080">
      <w:start w:val="5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6" w15:restartNumberingAfterBreak="0">
    <w:nsid w:val="056D6145"/>
    <w:multiLevelType w:val="hybridMultilevel"/>
    <w:tmpl w:val="0EF4F8D4"/>
    <w:lvl w:ilvl="0" w:tplc="A1F00B0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0141D"/>
    <w:multiLevelType w:val="hybridMultilevel"/>
    <w:tmpl w:val="9D5C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2F4"/>
    <w:multiLevelType w:val="hybridMultilevel"/>
    <w:tmpl w:val="A22E7056"/>
    <w:lvl w:ilvl="0" w:tplc="1416107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BE25B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C2F32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FE4B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D0CB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902A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7A59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5AD8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AB46E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A49216D"/>
    <w:multiLevelType w:val="hybridMultilevel"/>
    <w:tmpl w:val="0A022C20"/>
    <w:lvl w:ilvl="0" w:tplc="47120E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201C001C"/>
    <w:multiLevelType w:val="multilevel"/>
    <w:tmpl w:val="E480860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269736C1"/>
    <w:multiLevelType w:val="multilevel"/>
    <w:tmpl w:val="949CAA8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11D5ACC"/>
    <w:multiLevelType w:val="multilevel"/>
    <w:tmpl w:val="43380E8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cs="Times New Roman" w:hint="default"/>
      </w:rPr>
    </w:lvl>
  </w:abstractNum>
  <w:abstractNum w:abstractNumId="13" w15:restartNumberingAfterBreak="0">
    <w:nsid w:val="32BA503A"/>
    <w:multiLevelType w:val="hybridMultilevel"/>
    <w:tmpl w:val="28E2BD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157332"/>
    <w:multiLevelType w:val="multilevel"/>
    <w:tmpl w:val="2DBE29F4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 w15:restartNumberingAfterBreak="0">
    <w:nsid w:val="338F405C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16" w15:restartNumberingAfterBreak="0">
    <w:nsid w:val="3B811474"/>
    <w:multiLevelType w:val="hybridMultilevel"/>
    <w:tmpl w:val="3254480E"/>
    <w:lvl w:ilvl="0" w:tplc="170EE768">
      <w:start w:val="3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47276F54"/>
    <w:multiLevelType w:val="hybridMultilevel"/>
    <w:tmpl w:val="8984FD7A"/>
    <w:lvl w:ilvl="0" w:tplc="F89AC9E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228E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BEDC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A220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20F9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4A8E3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3C5D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428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7A29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72D5141"/>
    <w:multiLevelType w:val="hybridMultilevel"/>
    <w:tmpl w:val="9D5C75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8B22830"/>
    <w:multiLevelType w:val="hybridMultilevel"/>
    <w:tmpl w:val="D812B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B1118F6"/>
    <w:multiLevelType w:val="hybridMultilevel"/>
    <w:tmpl w:val="C7DE261E"/>
    <w:lvl w:ilvl="0" w:tplc="9E6052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1C470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84C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23E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F6D0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622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3DAB3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A93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5A67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4EFA184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536938F6"/>
    <w:multiLevelType w:val="hybridMultilevel"/>
    <w:tmpl w:val="D8F27148"/>
    <w:lvl w:ilvl="0" w:tplc="763A08A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F16A7C"/>
    <w:multiLevelType w:val="hybridMultilevel"/>
    <w:tmpl w:val="28E2BD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C65650D"/>
    <w:multiLevelType w:val="hybridMultilevel"/>
    <w:tmpl w:val="F9EC72AC"/>
    <w:lvl w:ilvl="0" w:tplc="BA96B9FE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5D08530C"/>
    <w:multiLevelType w:val="multilevel"/>
    <w:tmpl w:val="50E85C2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abstractNum w:abstractNumId="26" w15:restartNumberingAfterBreak="0">
    <w:nsid w:val="5E8F5A35"/>
    <w:multiLevelType w:val="hybridMultilevel"/>
    <w:tmpl w:val="D4AED65C"/>
    <w:lvl w:ilvl="0" w:tplc="3BC0A9B4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A3999"/>
    <w:multiLevelType w:val="hybridMultilevel"/>
    <w:tmpl w:val="88080E6E"/>
    <w:lvl w:ilvl="0" w:tplc="BE2AF0EE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2364B2"/>
    <w:multiLevelType w:val="hybridMultilevel"/>
    <w:tmpl w:val="B412A202"/>
    <w:lvl w:ilvl="0" w:tplc="AC78F07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C22C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004B4F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5683C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416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9AB2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4634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2CB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58C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64585D06"/>
    <w:multiLevelType w:val="hybridMultilevel"/>
    <w:tmpl w:val="0F5CA7BA"/>
    <w:lvl w:ilvl="0" w:tplc="EBD277B0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E15B73"/>
    <w:multiLevelType w:val="multilevel"/>
    <w:tmpl w:val="2F08B45A"/>
    <w:lvl w:ilvl="0">
      <w:start w:val="1"/>
      <w:numFmt w:val="decimal"/>
      <w:lvlText w:val="%1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35" w:hanging="6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1" w15:restartNumberingAfterBreak="0">
    <w:nsid w:val="66CE30DA"/>
    <w:multiLevelType w:val="hybridMultilevel"/>
    <w:tmpl w:val="079A1C9E"/>
    <w:lvl w:ilvl="0" w:tplc="0FB4CC0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A13CE"/>
    <w:multiLevelType w:val="hybridMultilevel"/>
    <w:tmpl w:val="D4B4A0FC"/>
    <w:lvl w:ilvl="0" w:tplc="527A901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2E1C9F"/>
    <w:multiLevelType w:val="hybridMultilevel"/>
    <w:tmpl w:val="868E7E8E"/>
    <w:lvl w:ilvl="0" w:tplc="751AF2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76F510A"/>
    <w:multiLevelType w:val="hybridMultilevel"/>
    <w:tmpl w:val="FDEE3EB4"/>
    <w:lvl w:ilvl="0" w:tplc="E28499C8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236C1"/>
    <w:multiLevelType w:val="hybridMultilevel"/>
    <w:tmpl w:val="3BB6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93E36BC"/>
    <w:multiLevelType w:val="hybridMultilevel"/>
    <w:tmpl w:val="34FE7E58"/>
    <w:lvl w:ilvl="0" w:tplc="6248B89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8E4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88DC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A4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BC2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A39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8C6F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ABD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BE3B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A83733F"/>
    <w:multiLevelType w:val="hybridMultilevel"/>
    <w:tmpl w:val="18143F0E"/>
    <w:lvl w:ilvl="0" w:tplc="6F9C3480">
      <w:start w:val="1"/>
      <w:numFmt w:val="bullet"/>
      <w:lvlText w:val=""/>
      <w:lvlPicBulletId w:val="3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71624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2AC2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D62D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E69F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0434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1241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C2C1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16D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6BB729A1"/>
    <w:multiLevelType w:val="multilevel"/>
    <w:tmpl w:val="6A9C5B40"/>
    <w:lvl w:ilvl="0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1.2.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39" w15:restartNumberingAfterBreak="0">
    <w:nsid w:val="6FD51D0C"/>
    <w:multiLevelType w:val="hybridMultilevel"/>
    <w:tmpl w:val="783052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6E9257F"/>
    <w:multiLevelType w:val="multilevel"/>
    <w:tmpl w:val="8362BA12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000000"/>
      </w:rPr>
    </w:lvl>
  </w:abstractNum>
  <w:num w:numId="1">
    <w:abstractNumId w:val="30"/>
  </w:num>
  <w:num w:numId="2">
    <w:abstractNumId w:val="20"/>
  </w:num>
  <w:num w:numId="3">
    <w:abstractNumId w:val="14"/>
  </w:num>
  <w:num w:numId="4">
    <w:abstractNumId w:val="4"/>
  </w:num>
  <w:num w:numId="5">
    <w:abstractNumId w:val="6"/>
  </w:num>
  <w:num w:numId="6">
    <w:abstractNumId w:val="31"/>
  </w:num>
  <w:num w:numId="7">
    <w:abstractNumId w:val="8"/>
  </w:num>
  <w:num w:numId="8">
    <w:abstractNumId w:val="10"/>
  </w:num>
  <w:num w:numId="9">
    <w:abstractNumId w:val="36"/>
  </w:num>
  <w:num w:numId="10">
    <w:abstractNumId w:val="37"/>
  </w:num>
  <w:num w:numId="11">
    <w:abstractNumId w:val="19"/>
  </w:num>
  <w:num w:numId="12">
    <w:abstractNumId w:val="16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40"/>
  </w:num>
  <w:num w:numId="16">
    <w:abstractNumId w:val="15"/>
  </w:num>
  <w:num w:numId="17">
    <w:abstractNumId w:val="2"/>
  </w:num>
  <w:num w:numId="18">
    <w:abstractNumId w:val="3"/>
  </w:num>
  <w:num w:numId="19">
    <w:abstractNumId w:val="17"/>
  </w:num>
  <w:num w:numId="20">
    <w:abstractNumId w:val="12"/>
  </w:num>
  <w:num w:numId="21">
    <w:abstractNumId w:val="5"/>
  </w:num>
  <w:num w:numId="22">
    <w:abstractNumId w:val="25"/>
  </w:num>
  <w:num w:numId="23">
    <w:abstractNumId w:val="11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8"/>
  </w:num>
  <w:num w:numId="27">
    <w:abstractNumId w:val="33"/>
  </w:num>
  <w:num w:numId="28">
    <w:abstractNumId w:val="27"/>
  </w:num>
  <w:num w:numId="29">
    <w:abstractNumId w:val="26"/>
  </w:num>
  <w:num w:numId="30">
    <w:abstractNumId w:val="29"/>
  </w:num>
  <w:num w:numId="31">
    <w:abstractNumId w:val="34"/>
  </w:num>
  <w:num w:numId="32">
    <w:abstractNumId w:val="32"/>
  </w:num>
  <w:num w:numId="33">
    <w:abstractNumId w:val="22"/>
  </w:num>
  <w:num w:numId="34">
    <w:abstractNumId w:val="7"/>
  </w:num>
  <w:num w:numId="35">
    <w:abstractNumId w:val="18"/>
  </w:num>
  <w:num w:numId="36">
    <w:abstractNumId w:val="9"/>
  </w:num>
  <w:num w:numId="37">
    <w:abstractNumId w:val="35"/>
  </w:num>
  <w:num w:numId="38">
    <w:abstractNumId w:val="0"/>
  </w:num>
  <w:num w:numId="39">
    <w:abstractNumId w:val="21"/>
  </w:num>
  <w:num w:numId="40">
    <w:abstractNumId w:val="39"/>
  </w:num>
  <w:num w:numId="41">
    <w:abstractNumId w:val="13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2AF3"/>
    <w:rsid w:val="0000036F"/>
    <w:rsid w:val="0000043A"/>
    <w:rsid w:val="0000073B"/>
    <w:rsid w:val="00001369"/>
    <w:rsid w:val="00002002"/>
    <w:rsid w:val="0000250A"/>
    <w:rsid w:val="00002738"/>
    <w:rsid w:val="00004E05"/>
    <w:rsid w:val="00004E7E"/>
    <w:rsid w:val="00012AAC"/>
    <w:rsid w:val="000130D3"/>
    <w:rsid w:val="000135EE"/>
    <w:rsid w:val="00013CCD"/>
    <w:rsid w:val="00014219"/>
    <w:rsid w:val="000156B6"/>
    <w:rsid w:val="00015CE0"/>
    <w:rsid w:val="0001613D"/>
    <w:rsid w:val="00016182"/>
    <w:rsid w:val="00017023"/>
    <w:rsid w:val="0001767E"/>
    <w:rsid w:val="000204A8"/>
    <w:rsid w:val="000211C9"/>
    <w:rsid w:val="00021550"/>
    <w:rsid w:val="00022D6F"/>
    <w:rsid w:val="00024077"/>
    <w:rsid w:val="000254D3"/>
    <w:rsid w:val="00026EFE"/>
    <w:rsid w:val="000305B4"/>
    <w:rsid w:val="000305EA"/>
    <w:rsid w:val="00031486"/>
    <w:rsid w:val="00031A90"/>
    <w:rsid w:val="000320E8"/>
    <w:rsid w:val="00033074"/>
    <w:rsid w:val="0003426E"/>
    <w:rsid w:val="0003486B"/>
    <w:rsid w:val="000363FF"/>
    <w:rsid w:val="00036A8F"/>
    <w:rsid w:val="0003769B"/>
    <w:rsid w:val="000378F2"/>
    <w:rsid w:val="00037B20"/>
    <w:rsid w:val="0004025C"/>
    <w:rsid w:val="00042BA7"/>
    <w:rsid w:val="00043E1E"/>
    <w:rsid w:val="00051A2C"/>
    <w:rsid w:val="00052E35"/>
    <w:rsid w:val="000542E6"/>
    <w:rsid w:val="000554D3"/>
    <w:rsid w:val="00057ECB"/>
    <w:rsid w:val="00060215"/>
    <w:rsid w:val="00060666"/>
    <w:rsid w:val="00060B4C"/>
    <w:rsid w:val="000611FB"/>
    <w:rsid w:val="000617CF"/>
    <w:rsid w:val="000619F1"/>
    <w:rsid w:val="00062B54"/>
    <w:rsid w:val="00062DD0"/>
    <w:rsid w:val="0006303E"/>
    <w:rsid w:val="00063B79"/>
    <w:rsid w:val="00064E97"/>
    <w:rsid w:val="00065432"/>
    <w:rsid w:val="0006637E"/>
    <w:rsid w:val="000704C4"/>
    <w:rsid w:val="000706B4"/>
    <w:rsid w:val="0007302E"/>
    <w:rsid w:val="00075190"/>
    <w:rsid w:val="0007658F"/>
    <w:rsid w:val="00076883"/>
    <w:rsid w:val="00080363"/>
    <w:rsid w:val="000803BB"/>
    <w:rsid w:val="000808F4"/>
    <w:rsid w:val="00082C92"/>
    <w:rsid w:val="0008385D"/>
    <w:rsid w:val="00083A49"/>
    <w:rsid w:val="000845BE"/>
    <w:rsid w:val="00085BD1"/>
    <w:rsid w:val="000868AA"/>
    <w:rsid w:val="000874EE"/>
    <w:rsid w:val="000902A6"/>
    <w:rsid w:val="000902E3"/>
    <w:rsid w:val="00093E92"/>
    <w:rsid w:val="00093F83"/>
    <w:rsid w:val="000A00CB"/>
    <w:rsid w:val="000A083E"/>
    <w:rsid w:val="000A1FDC"/>
    <w:rsid w:val="000A3898"/>
    <w:rsid w:val="000A679C"/>
    <w:rsid w:val="000A6FD2"/>
    <w:rsid w:val="000B03AB"/>
    <w:rsid w:val="000B2B03"/>
    <w:rsid w:val="000B2BFB"/>
    <w:rsid w:val="000B42A9"/>
    <w:rsid w:val="000B5CE0"/>
    <w:rsid w:val="000B67C1"/>
    <w:rsid w:val="000B751B"/>
    <w:rsid w:val="000B7E3B"/>
    <w:rsid w:val="000C01F6"/>
    <w:rsid w:val="000C074E"/>
    <w:rsid w:val="000C086E"/>
    <w:rsid w:val="000C2B00"/>
    <w:rsid w:val="000C35B1"/>
    <w:rsid w:val="000C3780"/>
    <w:rsid w:val="000C3B09"/>
    <w:rsid w:val="000C6F11"/>
    <w:rsid w:val="000D0A45"/>
    <w:rsid w:val="000D1172"/>
    <w:rsid w:val="000D433A"/>
    <w:rsid w:val="000D7B9B"/>
    <w:rsid w:val="000E0E69"/>
    <w:rsid w:val="000E0FD7"/>
    <w:rsid w:val="000E1D21"/>
    <w:rsid w:val="000E2ABD"/>
    <w:rsid w:val="000E4EC4"/>
    <w:rsid w:val="000E5444"/>
    <w:rsid w:val="000E5EED"/>
    <w:rsid w:val="000E5F90"/>
    <w:rsid w:val="000E75D8"/>
    <w:rsid w:val="000E7B04"/>
    <w:rsid w:val="000F0CC5"/>
    <w:rsid w:val="000F1861"/>
    <w:rsid w:val="000F18F1"/>
    <w:rsid w:val="000F28F8"/>
    <w:rsid w:val="000F49B9"/>
    <w:rsid w:val="000F4B07"/>
    <w:rsid w:val="000F4C84"/>
    <w:rsid w:val="000F4E7C"/>
    <w:rsid w:val="000F52CE"/>
    <w:rsid w:val="000F5AFA"/>
    <w:rsid w:val="000F65D4"/>
    <w:rsid w:val="000F694A"/>
    <w:rsid w:val="000F76CB"/>
    <w:rsid w:val="0010113D"/>
    <w:rsid w:val="001011F9"/>
    <w:rsid w:val="001019E7"/>
    <w:rsid w:val="00101BEA"/>
    <w:rsid w:val="00101E7B"/>
    <w:rsid w:val="00102844"/>
    <w:rsid w:val="00103764"/>
    <w:rsid w:val="00105CE6"/>
    <w:rsid w:val="00106B0E"/>
    <w:rsid w:val="00106B46"/>
    <w:rsid w:val="00110F40"/>
    <w:rsid w:val="00110FE9"/>
    <w:rsid w:val="0011153A"/>
    <w:rsid w:val="001116C4"/>
    <w:rsid w:val="00111AFA"/>
    <w:rsid w:val="0011203D"/>
    <w:rsid w:val="00112B19"/>
    <w:rsid w:val="00112B9C"/>
    <w:rsid w:val="001130AC"/>
    <w:rsid w:val="00113845"/>
    <w:rsid w:val="0011390A"/>
    <w:rsid w:val="00116E61"/>
    <w:rsid w:val="00117329"/>
    <w:rsid w:val="00121C01"/>
    <w:rsid w:val="00121FBB"/>
    <w:rsid w:val="00123026"/>
    <w:rsid w:val="00123C72"/>
    <w:rsid w:val="001245FD"/>
    <w:rsid w:val="00124D03"/>
    <w:rsid w:val="00126AFC"/>
    <w:rsid w:val="0012768E"/>
    <w:rsid w:val="00130347"/>
    <w:rsid w:val="0013431C"/>
    <w:rsid w:val="001348DA"/>
    <w:rsid w:val="001354ED"/>
    <w:rsid w:val="001364B2"/>
    <w:rsid w:val="00136B13"/>
    <w:rsid w:val="0013754B"/>
    <w:rsid w:val="00140610"/>
    <w:rsid w:val="001421CE"/>
    <w:rsid w:val="00143FE7"/>
    <w:rsid w:val="00145E03"/>
    <w:rsid w:val="00147E84"/>
    <w:rsid w:val="001508C1"/>
    <w:rsid w:val="00151F1C"/>
    <w:rsid w:val="00152CB7"/>
    <w:rsid w:val="001536D6"/>
    <w:rsid w:val="0015398F"/>
    <w:rsid w:val="00153B64"/>
    <w:rsid w:val="00154DCC"/>
    <w:rsid w:val="001610A6"/>
    <w:rsid w:val="00162E79"/>
    <w:rsid w:val="00164679"/>
    <w:rsid w:val="00164DA0"/>
    <w:rsid w:val="00164E8D"/>
    <w:rsid w:val="0016610E"/>
    <w:rsid w:val="001669B2"/>
    <w:rsid w:val="00166B29"/>
    <w:rsid w:val="00167975"/>
    <w:rsid w:val="00167BD6"/>
    <w:rsid w:val="0017030D"/>
    <w:rsid w:val="00170F6C"/>
    <w:rsid w:val="0017169F"/>
    <w:rsid w:val="00172A39"/>
    <w:rsid w:val="00172B04"/>
    <w:rsid w:val="00172FCE"/>
    <w:rsid w:val="001739F7"/>
    <w:rsid w:val="00174543"/>
    <w:rsid w:val="00174CCE"/>
    <w:rsid w:val="00174F91"/>
    <w:rsid w:val="00175B68"/>
    <w:rsid w:val="00175E17"/>
    <w:rsid w:val="00175F8E"/>
    <w:rsid w:val="001763F6"/>
    <w:rsid w:val="00181A19"/>
    <w:rsid w:val="00181A45"/>
    <w:rsid w:val="00182291"/>
    <w:rsid w:val="0018272D"/>
    <w:rsid w:val="00184A91"/>
    <w:rsid w:val="001857D4"/>
    <w:rsid w:val="00185C76"/>
    <w:rsid w:val="00186914"/>
    <w:rsid w:val="00186F1F"/>
    <w:rsid w:val="0019075C"/>
    <w:rsid w:val="00190E6C"/>
    <w:rsid w:val="00192C37"/>
    <w:rsid w:val="001941C9"/>
    <w:rsid w:val="001951EC"/>
    <w:rsid w:val="00196819"/>
    <w:rsid w:val="0019709B"/>
    <w:rsid w:val="00197789"/>
    <w:rsid w:val="001A0781"/>
    <w:rsid w:val="001A0909"/>
    <w:rsid w:val="001A1F5D"/>
    <w:rsid w:val="001A2AF4"/>
    <w:rsid w:val="001A412B"/>
    <w:rsid w:val="001A4A75"/>
    <w:rsid w:val="001A5C99"/>
    <w:rsid w:val="001A799B"/>
    <w:rsid w:val="001B019B"/>
    <w:rsid w:val="001B126D"/>
    <w:rsid w:val="001B12B8"/>
    <w:rsid w:val="001B2E30"/>
    <w:rsid w:val="001B349A"/>
    <w:rsid w:val="001B3862"/>
    <w:rsid w:val="001B44D0"/>
    <w:rsid w:val="001B5082"/>
    <w:rsid w:val="001B59BB"/>
    <w:rsid w:val="001B5DEC"/>
    <w:rsid w:val="001B5F6E"/>
    <w:rsid w:val="001B6E0E"/>
    <w:rsid w:val="001B7786"/>
    <w:rsid w:val="001B77C9"/>
    <w:rsid w:val="001B7A00"/>
    <w:rsid w:val="001C097A"/>
    <w:rsid w:val="001C0FB7"/>
    <w:rsid w:val="001C33E7"/>
    <w:rsid w:val="001C3994"/>
    <w:rsid w:val="001C4E90"/>
    <w:rsid w:val="001C5149"/>
    <w:rsid w:val="001C6849"/>
    <w:rsid w:val="001C740B"/>
    <w:rsid w:val="001C7D2C"/>
    <w:rsid w:val="001D111A"/>
    <w:rsid w:val="001D1206"/>
    <w:rsid w:val="001D24C1"/>
    <w:rsid w:val="001D2B42"/>
    <w:rsid w:val="001D3DCB"/>
    <w:rsid w:val="001D46FE"/>
    <w:rsid w:val="001D4829"/>
    <w:rsid w:val="001D5193"/>
    <w:rsid w:val="001D57E9"/>
    <w:rsid w:val="001D5D72"/>
    <w:rsid w:val="001D7356"/>
    <w:rsid w:val="001E04B7"/>
    <w:rsid w:val="001E09A0"/>
    <w:rsid w:val="001E0C9A"/>
    <w:rsid w:val="001E2026"/>
    <w:rsid w:val="001E6D34"/>
    <w:rsid w:val="001E743E"/>
    <w:rsid w:val="001E76CE"/>
    <w:rsid w:val="001E79FB"/>
    <w:rsid w:val="001F1A0F"/>
    <w:rsid w:val="001F1B5E"/>
    <w:rsid w:val="001F30D4"/>
    <w:rsid w:val="001F44ED"/>
    <w:rsid w:val="001F5283"/>
    <w:rsid w:val="002001CD"/>
    <w:rsid w:val="0020113A"/>
    <w:rsid w:val="00205AEA"/>
    <w:rsid w:val="002100A1"/>
    <w:rsid w:val="002109E3"/>
    <w:rsid w:val="00210A42"/>
    <w:rsid w:val="00212888"/>
    <w:rsid w:val="00214E15"/>
    <w:rsid w:val="00215D30"/>
    <w:rsid w:val="002168BE"/>
    <w:rsid w:val="00220193"/>
    <w:rsid w:val="00220351"/>
    <w:rsid w:val="00220AA7"/>
    <w:rsid w:val="00220EE4"/>
    <w:rsid w:val="002213C1"/>
    <w:rsid w:val="0022357A"/>
    <w:rsid w:val="0022413E"/>
    <w:rsid w:val="002254FD"/>
    <w:rsid w:val="002257C6"/>
    <w:rsid w:val="00227181"/>
    <w:rsid w:val="002318B5"/>
    <w:rsid w:val="00232BFD"/>
    <w:rsid w:val="00232F93"/>
    <w:rsid w:val="00233326"/>
    <w:rsid w:val="0023416F"/>
    <w:rsid w:val="0023510D"/>
    <w:rsid w:val="00236659"/>
    <w:rsid w:val="00236E66"/>
    <w:rsid w:val="0023754A"/>
    <w:rsid w:val="00237E5E"/>
    <w:rsid w:val="00240179"/>
    <w:rsid w:val="002404C0"/>
    <w:rsid w:val="00241C73"/>
    <w:rsid w:val="00241C9C"/>
    <w:rsid w:val="00242D13"/>
    <w:rsid w:val="00242D51"/>
    <w:rsid w:val="0024548F"/>
    <w:rsid w:val="00245873"/>
    <w:rsid w:val="00246568"/>
    <w:rsid w:val="00247AEA"/>
    <w:rsid w:val="00251537"/>
    <w:rsid w:val="00253393"/>
    <w:rsid w:val="002538DE"/>
    <w:rsid w:val="00254A72"/>
    <w:rsid w:val="002561D9"/>
    <w:rsid w:val="00256749"/>
    <w:rsid w:val="00256A37"/>
    <w:rsid w:val="00257C3A"/>
    <w:rsid w:val="002605B5"/>
    <w:rsid w:val="00261397"/>
    <w:rsid w:val="00261E41"/>
    <w:rsid w:val="00262572"/>
    <w:rsid w:val="00262E4A"/>
    <w:rsid w:val="00263227"/>
    <w:rsid w:val="0026323B"/>
    <w:rsid w:val="00263CA8"/>
    <w:rsid w:val="00266028"/>
    <w:rsid w:val="00270568"/>
    <w:rsid w:val="0027135A"/>
    <w:rsid w:val="00271736"/>
    <w:rsid w:val="00272727"/>
    <w:rsid w:val="00272ED0"/>
    <w:rsid w:val="00273A9A"/>
    <w:rsid w:val="00274F9A"/>
    <w:rsid w:val="00277FE2"/>
    <w:rsid w:val="002833B7"/>
    <w:rsid w:val="00284A42"/>
    <w:rsid w:val="00284BF6"/>
    <w:rsid w:val="00285322"/>
    <w:rsid w:val="002853B4"/>
    <w:rsid w:val="0028701D"/>
    <w:rsid w:val="00287EC9"/>
    <w:rsid w:val="00291D21"/>
    <w:rsid w:val="0029262B"/>
    <w:rsid w:val="00293003"/>
    <w:rsid w:val="00293799"/>
    <w:rsid w:val="0029385C"/>
    <w:rsid w:val="00295C3B"/>
    <w:rsid w:val="0029662A"/>
    <w:rsid w:val="00296F28"/>
    <w:rsid w:val="002A0009"/>
    <w:rsid w:val="002A4629"/>
    <w:rsid w:val="002A4A13"/>
    <w:rsid w:val="002A5352"/>
    <w:rsid w:val="002A555D"/>
    <w:rsid w:val="002A55BB"/>
    <w:rsid w:val="002A6C29"/>
    <w:rsid w:val="002A6E5B"/>
    <w:rsid w:val="002B11EB"/>
    <w:rsid w:val="002B12EB"/>
    <w:rsid w:val="002B1330"/>
    <w:rsid w:val="002B1E1F"/>
    <w:rsid w:val="002B29E7"/>
    <w:rsid w:val="002B2F91"/>
    <w:rsid w:val="002B3A1B"/>
    <w:rsid w:val="002B3BF2"/>
    <w:rsid w:val="002B46CE"/>
    <w:rsid w:val="002B5B8F"/>
    <w:rsid w:val="002B5F38"/>
    <w:rsid w:val="002B6D93"/>
    <w:rsid w:val="002C10EC"/>
    <w:rsid w:val="002C11EC"/>
    <w:rsid w:val="002C127D"/>
    <w:rsid w:val="002C3556"/>
    <w:rsid w:val="002C56B5"/>
    <w:rsid w:val="002C584E"/>
    <w:rsid w:val="002C664D"/>
    <w:rsid w:val="002C6859"/>
    <w:rsid w:val="002C6DA2"/>
    <w:rsid w:val="002C7511"/>
    <w:rsid w:val="002D1363"/>
    <w:rsid w:val="002D19DB"/>
    <w:rsid w:val="002D2525"/>
    <w:rsid w:val="002D2744"/>
    <w:rsid w:val="002D3EAF"/>
    <w:rsid w:val="002D4D9D"/>
    <w:rsid w:val="002D4FBF"/>
    <w:rsid w:val="002D548C"/>
    <w:rsid w:val="002D6A93"/>
    <w:rsid w:val="002D6B89"/>
    <w:rsid w:val="002D70E3"/>
    <w:rsid w:val="002E1553"/>
    <w:rsid w:val="002E1CF6"/>
    <w:rsid w:val="002E24B9"/>
    <w:rsid w:val="002E3257"/>
    <w:rsid w:val="002E32D7"/>
    <w:rsid w:val="002E3728"/>
    <w:rsid w:val="002E41B6"/>
    <w:rsid w:val="002E557E"/>
    <w:rsid w:val="002E57DB"/>
    <w:rsid w:val="002E7B2A"/>
    <w:rsid w:val="002F004C"/>
    <w:rsid w:val="002F2462"/>
    <w:rsid w:val="002F2D53"/>
    <w:rsid w:val="002F3083"/>
    <w:rsid w:val="002F3357"/>
    <w:rsid w:val="002F3EB7"/>
    <w:rsid w:val="002F3F28"/>
    <w:rsid w:val="002F4EF0"/>
    <w:rsid w:val="002F7995"/>
    <w:rsid w:val="0030013A"/>
    <w:rsid w:val="00300637"/>
    <w:rsid w:val="003009B3"/>
    <w:rsid w:val="003022DE"/>
    <w:rsid w:val="00302449"/>
    <w:rsid w:val="00302B3A"/>
    <w:rsid w:val="0030468C"/>
    <w:rsid w:val="00312134"/>
    <w:rsid w:val="0031221D"/>
    <w:rsid w:val="00312808"/>
    <w:rsid w:val="00312A25"/>
    <w:rsid w:val="00312ABA"/>
    <w:rsid w:val="00312B2A"/>
    <w:rsid w:val="0031353E"/>
    <w:rsid w:val="00314924"/>
    <w:rsid w:val="00315333"/>
    <w:rsid w:val="00320281"/>
    <w:rsid w:val="003217F5"/>
    <w:rsid w:val="00323003"/>
    <w:rsid w:val="00323FE5"/>
    <w:rsid w:val="00324040"/>
    <w:rsid w:val="00325241"/>
    <w:rsid w:val="00325E64"/>
    <w:rsid w:val="00330C1E"/>
    <w:rsid w:val="00331B2F"/>
    <w:rsid w:val="00332046"/>
    <w:rsid w:val="00332C95"/>
    <w:rsid w:val="0033337F"/>
    <w:rsid w:val="00333EBF"/>
    <w:rsid w:val="003345BE"/>
    <w:rsid w:val="0033538F"/>
    <w:rsid w:val="00335997"/>
    <w:rsid w:val="003372B0"/>
    <w:rsid w:val="0033796F"/>
    <w:rsid w:val="00337B2A"/>
    <w:rsid w:val="0034049E"/>
    <w:rsid w:val="00341AD6"/>
    <w:rsid w:val="00341F47"/>
    <w:rsid w:val="00342298"/>
    <w:rsid w:val="0034370E"/>
    <w:rsid w:val="00344C47"/>
    <w:rsid w:val="00345B4D"/>
    <w:rsid w:val="00347052"/>
    <w:rsid w:val="00350A31"/>
    <w:rsid w:val="003515AB"/>
    <w:rsid w:val="00353698"/>
    <w:rsid w:val="00354796"/>
    <w:rsid w:val="00354E77"/>
    <w:rsid w:val="003556DC"/>
    <w:rsid w:val="0035717A"/>
    <w:rsid w:val="003579EF"/>
    <w:rsid w:val="00357D7D"/>
    <w:rsid w:val="00360455"/>
    <w:rsid w:val="00360984"/>
    <w:rsid w:val="00362E45"/>
    <w:rsid w:val="00363AA5"/>
    <w:rsid w:val="00365259"/>
    <w:rsid w:val="00365D1D"/>
    <w:rsid w:val="00367E8F"/>
    <w:rsid w:val="0037038B"/>
    <w:rsid w:val="00370C03"/>
    <w:rsid w:val="00370C1F"/>
    <w:rsid w:val="0037176E"/>
    <w:rsid w:val="00372EAF"/>
    <w:rsid w:val="00373512"/>
    <w:rsid w:val="003741E0"/>
    <w:rsid w:val="00376554"/>
    <w:rsid w:val="00376B70"/>
    <w:rsid w:val="00377100"/>
    <w:rsid w:val="00377B95"/>
    <w:rsid w:val="00380BF2"/>
    <w:rsid w:val="0038137E"/>
    <w:rsid w:val="00381C50"/>
    <w:rsid w:val="00382723"/>
    <w:rsid w:val="00383599"/>
    <w:rsid w:val="00392834"/>
    <w:rsid w:val="00393E15"/>
    <w:rsid w:val="00393F76"/>
    <w:rsid w:val="003941E7"/>
    <w:rsid w:val="0039446C"/>
    <w:rsid w:val="00397355"/>
    <w:rsid w:val="003A10BD"/>
    <w:rsid w:val="003A395B"/>
    <w:rsid w:val="003A3EDA"/>
    <w:rsid w:val="003A5766"/>
    <w:rsid w:val="003A629D"/>
    <w:rsid w:val="003A76C4"/>
    <w:rsid w:val="003B066C"/>
    <w:rsid w:val="003B0BB2"/>
    <w:rsid w:val="003B0C93"/>
    <w:rsid w:val="003B10A9"/>
    <w:rsid w:val="003B117D"/>
    <w:rsid w:val="003B1DDA"/>
    <w:rsid w:val="003B251B"/>
    <w:rsid w:val="003B3166"/>
    <w:rsid w:val="003B34D8"/>
    <w:rsid w:val="003B3E71"/>
    <w:rsid w:val="003B4726"/>
    <w:rsid w:val="003B5976"/>
    <w:rsid w:val="003B727F"/>
    <w:rsid w:val="003B79B3"/>
    <w:rsid w:val="003C11F8"/>
    <w:rsid w:val="003C1E2D"/>
    <w:rsid w:val="003C36DB"/>
    <w:rsid w:val="003C3C3F"/>
    <w:rsid w:val="003C4637"/>
    <w:rsid w:val="003C6AEF"/>
    <w:rsid w:val="003C7009"/>
    <w:rsid w:val="003C7B5F"/>
    <w:rsid w:val="003C7C8A"/>
    <w:rsid w:val="003D0117"/>
    <w:rsid w:val="003D25D8"/>
    <w:rsid w:val="003D31DC"/>
    <w:rsid w:val="003D3724"/>
    <w:rsid w:val="003D3C80"/>
    <w:rsid w:val="003D56E8"/>
    <w:rsid w:val="003D6218"/>
    <w:rsid w:val="003D721D"/>
    <w:rsid w:val="003E0092"/>
    <w:rsid w:val="003E1497"/>
    <w:rsid w:val="003E2191"/>
    <w:rsid w:val="003E2499"/>
    <w:rsid w:val="003E3F7F"/>
    <w:rsid w:val="003E43C3"/>
    <w:rsid w:val="003E563D"/>
    <w:rsid w:val="003E6F7D"/>
    <w:rsid w:val="003E7829"/>
    <w:rsid w:val="003F0B21"/>
    <w:rsid w:val="003F0ECD"/>
    <w:rsid w:val="003F2DE2"/>
    <w:rsid w:val="003F5D10"/>
    <w:rsid w:val="004000CF"/>
    <w:rsid w:val="00403DB4"/>
    <w:rsid w:val="00403E59"/>
    <w:rsid w:val="00403F56"/>
    <w:rsid w:val="004044E6"/>
    <w:rsid w:val="004058AE"/>
    <w:rsid w:val="00407059"/>
    <w:rsid w:val="00410849"/>
    <w:rsid w:val="00410935"/>
    <w:rsid w:val="00410CE2"/>
    <w:rsid w:val="00411A7D"/>
    <w:rsid w:val="004158C0"/>
    <w:rsid w:val="0042186A"/>
    <w:rsid w:val="00421A04"/>
    <w:rsid w:val="004221E4"/>
    <w:rsid w:val="004224EF"/>
    <w:rsid w:val="00423985"/>
    <w:rsid w:val="00423A8E"/>
    <w:rsid w:val="004245D4"/>
    <w:rsid w:val="00424CDF"/>
    <w:rsid w:val="0042567A"/>
    <w:rsid w:val="004259A8"/>
    <w:rsid w:val="004317D9"/>
    <w:rsid w:val="00432776"/>
    <w:rsid w:val="0043314D"/>
    <w:rsid w:val="004339DB"/>
    <w:rsid w:val="0043531E"/>
    <w:rsid w:val="00435F58"/>
    <w:rsid w:val="004361A3"/>
    <w:rsid w:val="00436E38"/>
    <w:rsid w:val="004403CB"/>
    <w:rsid w:val="00440889"/>
    <w:rsid w:val="00442D45"/>
    <w:rsid w:val="00444242"/>
    <w:rsid w:val="0044465C"/>
    <w:rsid w:val="00444EBE"/>
    <w:rsid w:val="004466CE"/>
    <w:rsid w:val="00446861"/>
    <w:rsid w:val="0044689E"/>
    <w:rsid w:val="004470BE"/>
    <w:rsid w:val="00451043"/>
    <w:rsid w:val="004514AE"/>
    <w:rsid w:val="00452094"/>
    <w:rsid w:val="00452126"/>
    <w:rsid w:val="0045416F"/>
    <w:rsid w:val="00456B76"/>
    <w:rsid w:val="004571A1"/>
    <w:rsid w:val="004579BC"/>
    <w:rsid w:val="00460884"/>
    <w:rsid w:val="004608A2"/>
    <w:rsid w:val="004613BF"/>
    <w:rsid w:val="00462094"/>
    <w:rsid w:val="00462675"/>
    <w:rsid w:val="004645AF"/>
    <w:rsid w:val="00465278"/>
    <w:rsid w:val="004653E3"/>
    <w:rsid w:val="004660ED"/>
    <w:rsid w:val="004666A0"/>
    <w:rsid w:val="004671E2"/>
    <w:rsid w:val="004675AC"/>
    <w:rsid w:val="004709A9"/>
    <w:rsid w:val="00470B69"/>
    <w:rsid w:val="004718AE"/>
    <w:rsid w:val="00471D5E"/>
    <w:rsid w:val="00473511"/>
    <w:rsid w:val="00473CB7"/>
    <w:rsid w:val="00473D5A"/>
    <w:rsid w:val="0047477E"/>
    <w:rsid w:val="00474C82"/>
    <w:rsid w:val="00474CE9"/>
    <w:rsid w:val="00474F33"/>
    <w:rsid w:val="0047520C"/>
    <w:rsid w:val="00475D51"/>
    <w:rsid w:val="00476D42"/>
    <w:rsid w:val="00481042"/>
    <w:rsid w:val="00482913"/>
    <w:rsid w:val="004852BD"/>
    <w:rsid w:val="00486002"/>
    <w:rsid w:val="00486975"/>
    <w:rsid w:val="00490318"/>
    <w:rsid w:val="004908A7"/>
    <w:rsid w:val="00491A45"/>
    <w:rsid w:val="00492224"/>
    <w:rsid w:val="004959F1"/>
    <w:rsid w:val="00495C51"/>
    <w:rsid w:val="00496BB7"/>
    <w:rsid w:val="0049764D"/>
    <w:rsid w:val="00497E15"/>
    <w:rsid w:val="004A174C"/>
    <w:rsid w:val="004A1826"/>
    <w:rsid w:val="004A1DCA"/>
    <w:rsid w:val="004A25D3"/>
    <w:rsid w:val="004A2FB2"/>
    <w:rsid w:val="004A35BC"/>
    <w:rsid w:val="004A5F1C"/>
    <w:rsid w:val="004B0493"/>
    <w:rsid w:val="004B0B0E"/>
    <w:rsid w:val="004B10C0"/>
    <w:rsid w:val="004B207F"/>
    <w:rsid w:val="004B25E3"/>
    <w:rsid w:val="004B2991"/>
    <w:rsid w:val="004B3711"/>
    <w:rsid w:val="004B4DEB"/>
    <w:rsid w:val="004C21A9"/>
    <w:rsid w:val="004C233D"/>
    <w:rsid w:val="004C2485"/>
    <w:rsid w:val="004C4189"/>
    <w:rsid w:val="004C778F"/>
    <w:rsid w:val="004C7875"/>
    <w:rsid w:val="004D202A"/>
    <w:rsid w:val="004D35BB"/>
    <w:rsid w:val="004D3F17"/>
    <w:rsid w:val="004D4210"/>
    <w:rsid w:val="004D45AD"/>
    <w:rsid w:val="004D462F"/>
    <w:rsid w:val="004E0134"/>
    <w:rsid w:val="004E239C"/>
    <w:rsid w:val="004E2664"/>
    <w:rsid w:val="004E2ABF"/>
    <w:rsid w:val="004E3B1D"/>
    <w:rsid w:val="004F1B3A"/>
    <w:rsid w:val="004F2390"/>
    <w:rsid w:val="004F44B2"/>
    <w:rsid w:val="004F5FBA"/>
    <w:rsid w:val="004F640D"/>
    <w:rsid w:val="004F7C87"/>
    <w:rsid w:val="00500579"/>
    <w:rsid w:val="00500F2D"/>
    <w:rsid w:val="0050183E"/>
    <w:rsid w:val="00503C85"/>
    <w:rsid w:val="005055EA"/>
    <w:rsid w:val="00505F99"/>
    <w:rsid w:val="00507CF8"/>
    <w:rsid w:val="00511397"/>
    <w:rsid w:val="0051248C"/>
    <w:rsid w:val="00514F86"/>
    <w:rsid w:val="00515CB3"/>
    <w:rsid w:val="0051602A"/>
    <w:rsid w:val="005201AF"/>
    <w:rsid w:val="005205A6"/>
    <w:rsid w:val="00521FBD"/>
    <w:rsid w:val="00522265"/>
    <w:rsid w:val="005227EC"/>
    <w:rsid w:val="00523C62"/>
    <w:rsid w:val="00524D3A"/>
    <w:rsid w:val="00525D86"/>
    <w:rsid w:val="005261C2"/>
    <w:rsid w:val="005313C6"/>
    <w:rsid w:val="005327E6"/>
    <w:rsid w:val="00534029"/>
    <w:rsid w:val="00534929"/>
    <w:rsid w:val="0053496B"/>
    <w:rsid w:val="00535AD7"/>
    <w:rsid w:val="00536661"/>
    <w:rsid w:val="00536FA4"/>
    <w:rsid w:val="00537295"/>
    <w:rsid w:val="00537811"/>
    <w:rsid w:val="005410DA"/>
    <w:rsid w:val="00542447"/>
    <w:rsid w:val="005435EB"/>
    <w:rsid w:val="00543B8B"/>
    <w:rsid w:val="00544372"/>
    <w:rsid w:val="0054446C"/>
    <w:rsid w:val="00544F12"/>
    <w:rsid w:val="00544FEE"/>
    <w:rsid w:val="0054568A"/>
    <w:rsid w:val="00546266"/>
    <w:rsid w:val="005479EA"/>
    <w:rsid w:val="0055003E"/>
    <w:rsid w:val="005505E0"/>
    <w:rsid w:val="005515DD"/>
    <w:rsid w:val="005530B3"/>
    <w:rsid w:val="005540BA"/>
    <w:rsid w:val="0055414A"/>
    <w:rsid w:val="005555B4"/>
    <w:rsid w:val="00557CFE"/>
    <w:rsid w:val="005616BF"/>
    <w:rsid w:val="00561C92"/>
    <w:rsid w:val="005621A6"/>
    <w:rsid w:val="005629E9"/>
    <w:rsid w:val="00563D20"/>
    <w:rsid w:val="005654B2"/>
    <w:rsid w:val="005655BC"/>
    <w:rsid w:val="005704BE"/>
    <w:rsid w:val="00570537"/>
    <w:rsid w:val="00570D88"/>
    <w:rsid w:val="00570E9E"/>
    <w:rsid w:val="00571E91"/>
    <w:rsid w:val="0057272D"/>
    <w:rsid w:val="00573298"/>
    <w:rsid w:val="00573EC2"/>
    <w:rsid w:val="00574790"/>
    <w:rsid w:val="0057597E"/>
    <w:rsid w:val="005776C7"/>
    <w:rsid w:val="00577967"/>
    <w:rsid w:val="00580CE9"/>
    <w:rsid w:val="00581A2B"/>
    <w:rsid w:val="00582791"/>
    <w:rsid w:val="00582AF3"/>
    <w:rsid w:val="00583E53"/>
    <w:rsid w:val="00584332"/>
    <w:rsid w:val="00584D95"/>
    <w:rsid w:val="005870B5"/>
    <w:rsid w:val="00587AA8"/>
    <w:rsid w:val="00590193"/>
    <w:rsid w:val="00590987"/>
    <w:rsid w:val="005920AD"/>
    <w:rsid w:val="005924E6"/>
    <w:rsid w:val="00593E72"/>
    <w:rsid w:val="005961B4"/>
    <w:rsid w:val="005965A2"/>
    <w:rsid w:val="0059668B"/>
    <w:rsid w:val="005A05B6"/>
    <w:rsid w:val="005A0FCB"/>
    <w:rsid w:val="005A1484"/>
    <w:rsid w:val="005A3FDE"/>
    <w:rsid w:val="005A5417"/>
    <w:rsid w:val="005A5D5F"/>
    <w:rsid w:val="005A5D7F"/>
    <w:rsid w:val="005A69B0"/>
    <w:rsid w:val="005A7B62"/>
    <w:rsid w:val="005B46DD"/>
    <w:rsid w:val="005B552A"/>
    <w:rsid w:val="005B5760"/>
    <w:rsid w:val="005B64F6"/>
    <w:rsid w:val="005C079B"/>
    <w:rsid w:val="005C1548"/>
    <w:rsid w:val="005C198F"/>
    <w:rsid w:val="005C1D4B"/>
    <w:rsid w:val="005C2379"/>
    <w:rsid w:val="005C26ED"/>
    <w:rsid w:val="005C357F"/>
    <w:rsid w:val="005C3919"/>
    <w:rsid w:val="005C5F23"/>
    <w:rsid w:val="005C71F2"/>
    <w:rsid w:val="005D225E"/>
    <w:rsid w:val="005D26BB"/>
    <w:rsid w:val="005D2CA2"/>
    <w:rsid w:val="005D38FC"/>
    <w:rsid w:val="005D4009"/>
    <w:rsid w:val="005D510E"/>
    <w:rsid w:val="005D5A41"/>
    <w:rsid w:val="005E103C"/>
    <w:rsid w:val="005E3181"/>
    <w:rsid w:val="005E4F66"/>
    <w:rsid w:val="005E5B59"/>
    <w:rsid w:val="005E5FF7"/>
    <w:rsid w:val="005E6182"/>
    <w:rsid w:val="005E6534"/>
    <w:rsid w:val="005E6D09"/>
    <w:rsid w:val="005E7D4D"/>
    <w:rsid w:val="005E7F42"/>
    <w:rsid w:val="005F0A58"/>
    <w:rsid w:val="005F333B"/>
    <w:rsid w:val="005F38A5"/>
    <w:rsid w:val="005F4A8D"/>
    <w:rsid w:val="005F4CD5"/>
    <w:rsid w:val="005F6108"/>
    <w:rsid w:val="005F6AC3"/>
    <w:rsid w:val="005F7C2E"/>
    <w:rsid w:val="00601A54"/>
    <w:rsid w:val="00602BD2"/>
    <w:rsid w:val="00602FDF"/>
    <w:rsid w:val="00603B52"/>
    <w:rsid w:val="00604045"/>
    <w:rsid w:val="00604A96"/>
    <w:rsid w:val="00605BB6"/>
    <w:rsid w:val="00606B55"/>
    <w:rsid w:val="00607665"/>
    <w:rsid w:val="00607939"/>
    <w:rsid w:val="00607BA6"/>
    <w:rsid w:val="006105EA"/>
    <w:rsid w:val="00610F6E"/>
    <w:rsid w:val="006110B9"/>
    <w:rsid w:val="00614E59"/>
    <w:rsid w:val="00617037"/>
    <w:rsid w:val="00617298"/>
    <w:rsid w:val="00617443"/>
    <w:rsid w:val="00617664"/>
    <w:rsid w:val="00617752"/>
    <w:rsid w:val="00621C91"/>
    <w:rsid w:val="006243A2"/>
    <w:rsid w:val="006247C1"/>
    <w:rsid w:val="00624FFF"/>
    <w:rsid w:val="00626868"/>
    <w:rsid w:val="006275CB"/>
    <w:rsid w:val="0063037C"/>
    <w:rsid w:val="00630811"/>
    <w:rsid w:val="0063172D"/>
    <w:rsid w:val="00632B8C"/>
    <w:rsid w:val="006331FC"/>
    <w:rsid w:val="00633402"/>
    <w:rsid w:val="00633DCC"/>
    <w:rsid w:val="00634CAE"/>
    <w:rsid w:val="00634E62"/>
    <w:rsid w:val="00634F79"/>
    <w:rsid w:val="00635795"/>
    <w:rsid w:val="00636F9A"/>
    <w:rsid w:val="00637092"/>
    <w:rsid w:val="0063710C"/>
    <w:rsid w:val="00637352"/>
    <w:rsid w:val="00641AA7"/>
    <w:rsid w:val="00641C2E"/>
    <w:rsid w:val="006469A3"/>
    <w:rsid w:val="00646AA2"/>
    <w:rsid w:val="0065045F"/>
    <w:rsid w:val="00650B2E"/>
    <w:rsid w:val="0065129F"/>
    <w:rsid w:val="00652531"/>
    <w:rsid w:val="00655849"/>
    <w:rsid w:val="006564D1"/>
    <w:rsid w:val="00657347"/>
    <w:rsid w:val="006623F1"/>
    <w:rsid w:val="00662B75"/>
    <w:rsid w:val="006661EF"/>
    <w:rsid w:val="00666B93"/>
    <w:rsid w:val="00670E1B"/>
    <w:rsid w:val="00672DFD"/>
    <w:rsid w:val="00673299"/>
    <w:rsid w:val="00673D4C"/>
    <w:rsid w:val="00675528"/>
    <w:rsid w:val="00675C84"/>
    <w:rsid w:val="0067626F"/>
    <w:rsid w:val="006769A6"/>
    <w:rsid w:val="00677830"/>
    <w:rsid w:val="00682714"/>
    <w:rsid w:val="00683FAB"/>
    <w:rsid w:val="00685BAA"/>
    <w:rsid w:val="00686646"/>
    <w:rsid w:val="00686BCA"/>
    <w:rsid w:val="00687CBD"/>
    <w:rsid w:val="00687DDB"/>
    <w:rsid w:val="00690CD6"/>
    <w:rsid w:val="00691255"/>
    <w:rsid w:val="00691CCC"/>
    <w:rsid w:val="00692CFC"/>
    <w:rsid w:val="0069413F"/>
    <w:rsid w:val="00694898"/>
    <w:rsid w:val="0069684E"/>
    <w:rsid w:val="006969F1"/>
    <w:rsid w:val="00697F79"/>
    <w:rsid w:val="006A3448"/>
    <w:rsid w:val="006A4E36"/>
    <w:rsid w:val="006A65F1"/>
    <w:rsid w:val="006A6700"/>
    <w:rsid w:val="006B04F7"/>
    <w:rsid w:val="006B1881"/>
    <w:rsid w:val="006B22AC"/>
    <w:rsid w:val="006B2F56"/>
    <w:rsid w:val="006B32C7"/>
    <w:rsid w:val="006B618F"/>
    <w:rsid w:val="006B7521"/>
    <w:rsid w:val="006C0986"/>
    <w:rsid w:val="006C13B7"/>
    <w:rsid w:val="006C1733"/>
    <w:rsid w:val="006C1ED1"/>
    <w:rsid w:val="006C1FF1"/>
    <w:rsid w:val="006C3974"/>
    <w:rsid w:val="006C3C8F"/>
    <w:rsid w:val="006C76E7"/>
    <w:rsid w:val="006C7BC6"/>
    <w:rsid w:val="006D0620"/>
    <w:rsid w:val="006D0F28"/>
    <w:rsid w:val="006D1C5D"/>
    <w:rsid w:val="006D1F8D"/>
    <w:rsid w:val="006D3EB3"/>
    <w:rsid w:val="006D49A3"/>
    <w:rsid w:val="006D5548"/>
    <w:rsid w:val="006D56AA"/>
    <w:rsid w:val="006D78C0"/>
    <w:rsid w:val="006E0923"/>
    <w:rsid w:val="006E1446"/>
    <w:rsid w:val="006E3044"/>
    <w:rsid w:val="006E3B4B"/>
    <w:rsid w:val="006E4CFC"/>
    <w:rsid w:val="006E51B6"/>
    <w:rsid w:val="006E5D1C"/>
    <w:rsid w:val="006F0E95"/>
    <w:rsid w:val="006F1AA9"/>
    <w:rsid w:val="006F1CC6"/>
    <w:rsid w:val="006F22B7"/>
    <w:rsid w:val="006F25C5"/>
    <w:rsid w:val="006F2E50"/>
    <w:rsid w:val="006F30EF"/>
    <w:rsid w:val="006F36FB"/>
    <w:rsid w:val="006F4E12"/>
    <w:rsid w:val="006F76D8"/>
    <w:rsid w:val="006F7BC3"/>
    <w:rsid w:val="007031D1"/>
    <w:rsid w:val="00703DED"/>
    <w:rsid w:val="00707376"/>
    <w:rsid w:val="0071026C"/>
    <w:rsid w:val="00714475"/>
    <w:rsid w:val="00715117"/>
    <w:rsid w:val="007156ED"/>
    <w:rsid w:val="00715816"/>
    <w:rsid w:val="0071587E"/>
    <w:rsid w:val="007158DD"/>
    <w:rsid w:val="007173B0"/>
    <w:rsid w:val="00717E47"/>
    <w:rsid w:val="00720960"/>
    <w:rsid w:val="00721314"/>
    <w:rsid w:val="007229F6"/>
    <w:rsid w:val="0072538B"/>
    <w:rsid w:val="00725422"/>
    <w:rsid w:val="00726180"/>
    <w:rsid w:val="00726A7C"/>
    <w:rsid w:val="007317DF"/>
    <w:rsid w:val="00732966"/>
    <w:rsid w:val="00733933"/>
    <w:rsid w:val="00733A9E"/>
    <w:rsid w:val="00734E44"/>
    <w:rsid w:val="0073526D"/>
    <w:rsid w:val="00737FEF"/>
    <w:rsid w:val="0074464F"/>
    <w:rsid w:val="00744967"/>
    <w:rsid w:val="0074539A"/>
    <w:rsid w:val="00745736"/>
    <w:rsid w:val="00747FEE"/>
    <w:rsid w:val="0075172F"/>
    <w:rsid w:val="00753236"/>
    <w:rsid w:val="0075655F"/>
    <w:rsid w:val="00757078"/>
    <w:rsid w:val="007575C3"/>
    <w:rsid w:val="00761A60"/>
    <w:rsid w:val="0076260B"/>
    <w:rsid w:val="00762D70"/>
    <w:rsid w:val="00762FCC"/>
    <w:rsid w:val="0076341C"/>
    <w:rsid w:val="00763741"/>
    <w:rsid w:val="00763827"/>
    <w:rsid w:val="00763CBC"/>
    <w:rsid w:val="00764C9C"/>
    <w:rsid w:val="007667A0"/>
    <w:rsid w:val="00767752"/>
    <w:rsid w:val="007708E8"/>
    <w:rsid w:val="00770D54"/>
    <w:rsid w:val="00771BCC"/>
    <w:rsid w:val="007720D7"/>
    <w:rsid w:val="00772C55"/>
    <w:rsid w:val="00772D9B"/>
    <w:rsid w:val="00773B94"/>
    <w:rsid w:val="00774D4E"/>
    <w:rsid w:val="007766B2"/>
    <w:rsid w:val="00776ACD"/>
    <w:rsid w:val="00776FE2"/>
    <w:rsid w:val="00780DF5"/>
    <w:rsid w:val="00781950"/>
    <w:rsid w:val="00781972"/>
    <w:rsid w:val="007824AE"/>
    <w:rsid w:val="00782620"/>
    <w:rsid w:val="007847C5"/>
    <w:rsid w:val="00784BB7"/>
    <w:rsid w:val="00785639"/>
    <w:rsid w:val="00785FA3"/>
    <w:rsid w:val="00785FA9"/>
    <w:rsid w:val="00786E65"/>
    <w:rsid w:val="0079086E"/>
    <w:rsid w:val="00792329"/>
    <w:rsid w:val="007923F7"/>
    <w:rsid w:val="00792A67"/>
    <w:rsid w:val="00792E5B"/>
    <w:rsid w:val="0079354D"/>
    <w:rsid w:val="00794069"/>
    <w:rsid w:val="0079621B"/>
    <w:rsid w:val="00797264"/>
    <w:rsid w:val="00797335"/>
    <w:rsid w:val="0079797B"/>
    <w:rsid w:val="007A009D"/>
    <w:rsid w:val="007A2AE7"/>
    <w:rsid w:val="007A2B70"/>
    <w:rsid w:val="007A2C7F"/>
    <w:rsid w:val="007A4A39"/>
    <w:rsid w:val="007A5FCC"/>
    <w:rsid w:val="007A6ABA"/>
    <w:rsid w:val="007A6D38"/>
    <w:rsid w:val="007A7AE8"/>
    <w:rsid w:val="007B015B"/>
    <w:rsid w:val="007B083D"/>
    <w:rsid w:val="007B0AF2"/>
    <w:rsid w:val="007B113F"/>
    <w:rsid w:val="007B1228"/>
    <w:rsid w:val="007B48D6"/>
    <w:rsid w:val="007B5389"/>
    <w:rsid w:val="007B5F9E"/>
    <w:rsid w:val="007B67B4"/>
    <w:rsid w:val="007B702D"/>
    <w:rsid w:val="007C1716"/>
    <w:rsid w:val="007C2E92"/>
    <w:rsid w:val="007C5998"/>
    <w:rsid w:val="007C68AB"/>
    <w:rsid w:val="007C7C36"/>
    <w:rsid w:val="007D07C3"/>
    <w:rsid w:val="007D18BE"/>
    <w:rsid w:val="007D2116"/>
    <w:rsid w:val="007D3EB5"/>
    <w:rsid w:val="007D4D99"/>
    <w:rsid w:val="007D4E8A"/>
    <w:rsid w:val="007D55BD"/>
    <w:rsid w:val="007D64C8"/>
    <w:rsid w:val="007E0B2C"/>
    <w:rsid w:val="007E0FD9"/>
    <w:rsid w:val="007E1893"/>
    <w:rsid w:val="007E1DDC"/>
    <w:rsid w:val="007E54CF"/>
    <w:rsid w:val="007E7538"/>
    <w:rsid w:val="007E77DC"/>
    <w:rsid w:val="007F11D1"/>
    <w:rsid w:val="007F20C8"/>
    <w:rsid w:val="007F27B8"/>
    <w:rsid w:val="007F3462"/>
    <w:rsid w:val="007F4813"/>
    <w:rsid w:val="007F678D"/>
    <w:rsid w:val="007F69F9"/>
    <w:rsid w:val="007F7784"/>
    <w:rsid w:val="00800470"/>
    <w:rsid w:val="008008BE"/>
    <w:rsid w:val="00801A1C"/>
    <w:rsid w:val="008022CC"/>
    <w:rsid w:val="008036F0"/>
    <w:rsid w:val="00803EDA"/>
    <w:rsid w:val="0080403C"/>
    <w:rsid w:val="00804074"/>
    <w:rsid w:val="0080426E"/>
    <w:rsid w:val="008047B6"/>
    <w:rsid w:val="00804835"/>
    <w:rsid w:val="00804B43"/>
    <w:rsid w:val="0080567D"/>
    <w:rsid w:val="00807485"/>
    <w:rsid w:val="00811479"/>
    <w:rsid w:val="008131E4"/>
    <w:rsid w:val="0081395D"/>
    <w:rsid w:val="00814FF4"/>
    <w:rsid w:val="00815486"/>
    <w:rsid w:val="00815AAC"/>
    <w:rsid w:val="00816306"/>
    <w:rsid w:val="00816880"/>
    <w:rsid w:val="00817177"/>
    <w:rsid w:val="008176D9"/>
    <w:rsid w:val="00817DF7"/>
    <w:rsid w:val="00820700"/>
    <w:rsid w:val="00820E9E"/>
    <w:rsid w:val="0082491D"/>
    <w:rsid w:val="00825422"/>
    <w:rsid w:val="008257B0"/>
    <w:rsid w:val="0082597A"/>
    <w:rsid w:val="00826E8A"/>
    <w:rsid w:val="00830CB8"/>
    <w:rsid w:val="00836792"/>
    <w:rsid w:val="0083788A"/>
    <w:rsid w:val="008402C2"/>
    <w:rsid w:val="0084162E"/>
    <w:rsid w:val="00841D61"/>
    <w:rsid w:val="008425B7"/>
    <w:rsid w:val="00843945"/>
    <w:rsid w:val="008439ED"/>
    <w:rsid w:val="0084429A"/>
    <w:rsid w:val="00844A29"/>
    <w:rsid w:val="008460FB"/>
    <w:rsid w:val="00850248"/>
    <w:rsid w:val="00850317"/>
    <w:rsid w:val="00851CCD"/>
    <w:rsid w:val="008522DB"/>
    <w:rsid w:val="00852532"/>
    <w:rsid w:val="008525CC"/>
    <w:rsid w:val="0085334A"/>
    <w:rsid w:val="00853E68"/>
    <w:rsid w:val="008547E3"/>
    <w:rsid w:val="00854B49"/>
    <w:rsid w:val="00854DD8"/>
    <w:rsid w:val="008555C3"/>
    <w:rsid w:val="00855796"/>
    <w:rsid w:val="0085774F"/>
    <w:rsid w:val="008606BC"/>
    <w:rsid w:val="00860B92"/>
    <w:rsid w:val="008616C4"/>
    <w:rsid w:val="00862416"/>
    <w:rsid w:val="00862741"/>
    <w:rsid w:val="00862A9B"/>
    <w:rsid w:val="008637DB"/>
    <w:rsid w:val="0086509F"/>
    <w:rsid w:val="00870031"/>
    <w:rsid w:val="00871906"/>
    <w:rsid w:val="00873B8D"/>
    <w:rsid w:val="008742FC"/>
    <w:rsid w:val="00875A59"/>
    <w:rsid w:val="00876916"/>
    <w:rsid w:val="00877BA2"/>
    <w:rsid w:val="00877D6A"/>
    <w:rsid w:val="0088018C"/>
    <w:rsid w:val="0088031E"/>
    <w:rsid w:val="0088055E"/>
    <w:rsid w:val="008828BC"/>
    <w:rsid w:val="00883BC2"/>
    <w:rsid w:val="00884125"/>
    <w:rsid w:val="008853BB"/>
    <w:rsid w:val="00887B54"/>
    <w:rsid w:val="008910C4"/>
    <w:rsid w:val="008911E8"/>
    <w:rsid w:val="008953F8"/>
    <w:rsid w:val="00895C33"/>
    <w:rsid w:val="00897281"/>
    <w:rsid w:val="008A1159"/>
    <w:rsid w:val="008A1BF3"/>
    <w:rsid w:val="008A203B"/>
    <w:rsid w:val="008A29A6"/>
    <w:rsid w:val="008A365F"/>
    <w:rsid w:val="008A373F"/>
    <w:rsid w:val="008A381C"/>
    <w:rsid w:val="008A4B44"/>
    <w:rsid w:val="008A4FB5"/>
    <w:rsid w:val="008A50EA"/>
    <w:rsid w:val="008A55D5"/>
    <w:rsid w:val="008A5954"/>
    <w:rsid w:val="008A5E9A"/>
    <w:rsid w:val="008B0B87"/>
    <w:rsid w:val="008B1019"/>
    <w:rsid w:val="008B1307"/>
    <w:rsid w:val="008B33D6"/>
    <w:rsid w:val="008B3BBA"/>
    <w:rsid w:val="008B3FA0"/>
    <w:rsid w:val="008B4436"/>
    <w:rsid w:val="008B51BA"/>
    <w:rsid w:val="008B713D"/>
    <w:rsid w:val="008B7778"/>
    <w:rsid w:val="008C01F2"/>
    <w:rsid w:val="008C05BF"/>
    <w:rsid w:val="008C2C1F"/>
    <w:rsid w:val="008C3FE5"/>
    <w:rsid w:val="008C5359"/>
    <w:rsid w:val="008C6B63"/>
    <w:rsid w:val="008C7E0D"/>
    <w:rsid w:val="008D0040"/>
    <w:rsid w:val="008D2A25"/>
    <w:rsid w:val="008D2B52"/>
    <w:rsid w:val="008D3DD2"/>
    <w:rsid w:val="008D5173"/>
    <w:rsid w:val="008D6909"/>
    <w:rsid w:val="008D6C9C"/>
    <w:rsid w:val="008D7E94"/>
    <w:rsid w:val="008E155A"/>
    <w:rsid w:val="008E1D33"/>
    <w:rsid w:val="008E3354"/>
    <w:rsid w:val="008E406B"/>
    <w:rsid w:val="008E4879"/>
    <w:rsid w:val="008E6336"/>
    <w:rsid w:val="008E691C"/>
    <w:rsid w:val="008E7266"/>
    <w:rsid w:val="008E7E0E"/>
    <w:rsid w:val="008F10D1"/>
    <w:rsid w:val="008F1756"/>
    <w:rsid w:val="008F2869"/>
    <w:rsid w:val="008F3B4B"/>
    <w:rsid w:val="008F3E9B"/>
    <w:rsid w:val="008F444D"/>
    <w:rsid w:val="008F48B9"/>
    <w:rsid w:val="008F597E"/>
    <w:rsid w:val="008F5D3A"/>
    <w:rsid w:val="008F690F"/>
    <w:rsid w:val="008F700F"/>
    <w:rsid w:val="008F70B3"/>
    <w:rsid w:val="00900ED7"/>
    <w:rsid w:val="00903765"/>
    <w:rsid w:val="00903DA7"/>
    <w:rsid w:val="00903ED2"/>
    <w:rsid w:val="00905E2F"/>
    <w:rsid w:val="00911DC4"/>
    <w:rsid w:val="00913069"/>
    <w:rsid w:val="00913CC1"/>
    <w:rsid w:val="00915CB5"/>
    <w:rsid w:val="00916F36"/>
    <w:rsid w:val="009170E2"/>
    <w:rsid w:val="009173DA"/>
    <w:rsid w:val="0091799D"/>
    <w:rsid w:val="00920F9B"/>
    <w:rsid w:val="009222C0"/>
    <w:rsid w:val="009223EC"/>
    <w:rsid w:val="00923012"/>
    <w:rsid w:val="00923833"/>
    <w:rsid w:val="00930803"/>
    <w:rsid w:val="00930A7E"/>
    <w:rsid w:val="00932526"/>
    <w:rsid w:val="009326F9"/>
    <w:rsid w:val="00935C26"/>
    <w:rsid w:val="009367BC"/>
    <w:rsid w:val="00937E43"/>
    <w:rsid w:val="00940248"/>
    <w:rsid w:val="0094127C"/>
    <w:rsid w:val="00942A64"/>
    <w:rsid w:val="00942C11"/>
    <w:rsid w:val="00942D56"/>
    <w:rsid w:val="00944162"/>
    <w:rsid w:val="00950475"/>
    <w:rsid w:val="00951C08"/>
    <w:rsid w:val="0095217E"/>
    <w:rsid w:val="0095371A"/>
    <w:rsid w:val="00955EC7"/>
    <w:rsid w:val="00956306"/>
    <w:rsid w:val="00956A9B"/>
    <w:rsid w:val="00960BA5"/>
    <w:rsid w:val="00961C4B"/>
    <w:rsid w:val="00963416"/>
    <w:rsid w:val="00963591"/>
    <w:rsid w:val="00964522"/>
    <w:rsid w:val="0096678E"/>
    <w:rsid w:val="009718B9"/>
    <w:rsid w:val="00972061"/>
    <w:rsid w:val="00974B44"/>
    <w:rsid w:val="00974EBD"/>
    <w:rsid w:val="00977C2C"/>
    <w:rsid w:val="009803C3"/>
    <w:rsid w:val="00980CC4"/>
    <w:rsid w:val="00982351"/>
    <w:rsid w:val="0098244B"/>
    <w:rsid w:val="009827BC"/>
    <w:rsid w:val="00982A21"/>
    <w:rsid w:val="00982CC7"/>
    <w:rsid w:val="00982E54"/>
    <w:rsid w:val="00983B33"/>
    <w:rsid w:val="00984EA2"/>
    <w:rsid w:val="00985248"/>
    <w:rsid w:val="00985518"/>
    <w:rsid w:val="00985774"/>
    <w:rsid w:val="00985DC4"/>
    <w:rsid w:val="009862EC"/>
    <w:rsid w:val="009902E7"/>
    <w:rsid w:val="00990B11"/>
    <w:rsid w:val="0099293E"/>
    <w:rsid w:val="00995944"/>
    <w:rsid w:val="00997329"/>
    <w:rsid w:val="009A0D8C"/>
    <w:rsid w:val="009A12F9"/>
    <w:rsid w:val="009A1589"/>
    <w:rsid w:val="009A207E"/>
    <w:rsid w:val="009A3AA4"/>
    <w:rsid w:val="009A4629"/>
    <w:rsid w:val="009A49E8"/>
    <w:rsid w:val="009A605C"/>
    <w:rsid w:val="009A625D"/>
    <w:rsid w:val="009B2507"/>
    <w:rsid w:val="009B2FCC"/>
    <w:rsid w:val="009B31D6"/>
    <w:rsid w:val="009B51E3"/>
    <w:rsid w:val="009B6166"/>
    <w:rsid w:val="009B6676"/>
    <w:rsid w:val="009B6D3E"/>
    <w:rsid w:val="009C0A72"/>
    <w:rsid w:val="009C1821"/>
    <w:rsid w:val="009C1B2B"/>
    <w:rsid w:val="009C22D7"/>
    <w:rsid w:val="009C2733"/>
    <w:rsid w:val="009C40CE"/>
    <w:rsid w:val="009C49C7"/>
    <w:rsid w:val="009C52D3"/>
    <w:rsid w:val="009C57EC"/>
    <w:rsid w:val="009C6871"/>
    <w:rsid w:val="009C6BCA"/>
    <w:rsid w:val="009D0042"/>
    <w:rsid w:val="009D04BD"/>
    <w:rsid w:val="009D1955"/>
    <w:rsid w:val="009D1A6E"/>
    <w:rsid w:val="009D1BE6"/>
    <w:rsid w:val="009D1F14"/>
    <w:rsid w:val="009D1FFC"/>
    <w:rsid w:val="009D25E4"/>
    <w:rsid w:val="009D280D"/>
    <w:rsid w:val="009D2A7D"/>
    <w:rsid w:val="009D2C9F"/>
    <w:rsid w:val="009D4146"/>
    <w:rsid w:val="009D6181"/>
    <w:rsid w:val="009E09ED"/>
    <w:rsid w:val="009E0AB5"/>
    <w:rsid w:val="009E1A45"/>
    <w:rsid w:val="009E1D6D"/>
    <w:rsid w:val="009E2CE3"/>
    <w:rsid w:val="009E3021"/>
    <w:rsid w:val="009E3320"/>
    <w:rsid w:val="009E3CA5"/>
    <w:rsid w:val="009E6334"/>
    <w:rsid w:val="009F1287"/>
    <w:rsid w:val="009F34F7"/>
    <w:rsid w:val="009F3E84"/>
    <w:rsid w:val="009F5BE0"/>
    <w:rsid w:val="009F6F3C"/>
    <w:rsid w:val="009F7BBE"/>
    <w:rsid w:val="00A00123"/>
    <w:rsid w:val="00A0078D"/>
    <w:rsid w:val="00A00A67"/>
    <w:rsid w:val="00A01922"/>
    <w:rsid w:val="00A025D0"/>
    <w:rsid w:val="00A02829"/>
    <w:rsid w:val="00A037D5"/>
    <w:rsid w:val="00A0526A"/>
    <w:rsid w:val="00A05D39"/>
    <w:rsid w:val="00A06654"/>
    <w:rsid w:val="00A06E26"/>
    <w:rsid w:val="00A07A13"/>
    <w:rsid w:val="00A12CAB"/>
    <w:rsid w:val="00A158A5"/>
    <w:rsid w:val="00A20D01"/>
    <w:rsid w:val="00A23E55"/>
    <w:rsid w:val="00A2460C"/>
    <w:rsid w:val="00A24621"/>
    <w:rsid w:val="00A24844"/>
    <w:rsid w:val="00A24B22"/>
    <w:rsid w:val="00A24BAF"/>
    <w:rsid w:val="00A25287"/>
    <w:rsid w:val="00A264A5"/>
    <w:rsid w:val="00A27BCF"/>
    <w:rsid w:val="00A3006A"/>
    <w:rsid w:val="00A306C0"/>
    <w:rsid w:val="00A30D8F"/>
    <w:rsid w:val="00A30FF2"/>
    <w:rsid w:val="00A31246"/>
    <w:rsid w:val="00A31402"/>
    <w:rsid w:val="00A3534C"/>
    <w:rsid w:val="00A35F36"/>
    <w:rsid w:val="00A36ACA"/>
    <w:rsid w:val="00A37453"/>
    <w:rsid w:val="00A40358"/>
    <w:rsid w:val="00A4068A"/>
    <w:rsid w:val="00A4079D"/>
    <w:rsid w:val="00A412C3"/>
    <w:rsid w:val="00A42C8D"/>
    <w:rsid w:val="00A43E04"/>
    <w:rsid w:val="00A43E64"/>
    <w:rsid w:val="00A447B5"/>
    <w:rsid w:val="00A4484D"/>
    <w:rsid w:val="00A4490E"/>
    <w:rsid w:val="00A45D21"/>
    <w:rsid w:val="00A45EA4"/>
    <w:rsid w:val="00A46D02"/>
    <w:rsid w:val="00A478F8"/>
    <w:rsid w:val="00A50123"/>
    <w:rsid w:val="00A511E7"/>
    <w:rsid w:val="00A52A26"/>
    <w:rsid w:val="00A53177"/>
    <w:rsid w:val="00A56AD7"/>
    <w:rsid w:val="00A579A5"/>
    <w:rsid w:val="00A60C3A"/>
    <w:rsid w:val="00A623E1"/>
    <w:rsid w:val="00A62F20"/>
    <w:rsid w:val="00A630A2"/>
    <w:rsid w:val="00A63175"/>
    <w:rsid w:val="00A631A8"/>
    <w:rsid w:val="00A648A1"/>
    <w:rsid w:val="00A64A3D"/>
    <w:rsid w:val="00A6515C"/>
    <w:rsid w:val="00A65C72"/>
    <w:rsid w:val="00A67523"/>
    <w:rsid w:val="00A67EE6"/>
    <w:rsid w:val="00A72D94"/>
    <w:rsid w:val="00A73CD2"/>
    <w:rsid w:val="00A73FF6"/>
    <w:rsid w:val="00A82BD6"/>
    <w:rsid w:val="00A82BFF"/>
    <w:rsid w:val="00A8387E"/>
    <w:rsid w:val="00A83B3E"/>
    <w:rsid w:val="00A83FCE"/>
    <w:rsid w:val="00A84488"/>
    <w:rsid w:val="00A844A2"/>
    <w:rsid w:val="00A85344"/>
    <w:rsid w:val="00A871B9"/>
    <w:rsid w:val="00A90283"/>
    <w:rsid w:val="00A90C4D"/>
    <w:rsid w:val="00A90CFD"/>
    <w:rsid w:val="00A91347"/>
    <w:rsid w:val="00A93088"/>
    <w:rsid w:val="00A931C2"/>
    <w:rsid w:val="00A93842"/>
    <w:rsid w:val="00A94201"/>
    <w:rsid w:val="00A9463E"/>
    <w:rsid w:val="00A959A1"/>
    <w:rsid w:val="00A95C94"/>
    <w:rsid w:val="00A9613B"/>
    <w:rsid w:val="00A9640A"/>
    <w:rsid w:val="00A96CB4"/>
    <w:rsid w:val="00A972AB"/>
    <w:rsid w:val="00A97568"/>
    <w:rsid w:val="00AA1841"/>
    <w:rsid w:val="00AA1E25"/>
    <w:rsid w:val="00AA38F4"/>
    <w:rsid w:val="00AA39FE"/>
    <w:rsid w:val="00AA3A38"/>
    <w:rsid w:val="00AA4F4A"/>
    <w:rsid w:val="00AA6A7D"/>
    <w:rsid w:val="00AA6B16"/>
    <w:rsid w:val="00AA6BB5"/>
    <w:rsid w:val="00AA71E3"/>
    <w:rsid w:val="00AB0A67"/>
    <w:rsid w:val="00AB4F4A"/>
    <w:rsid w:val="00AB5ECD"/>
    <w:rsid w:val="00AC0FD8"/>
    <w:rsid w:val="00AC225D"/>
    <w:rsid w:val="00AC3299"/>
    <w:rsid w:val="00AC339F"/>
    <w:rsid w:val="00AC3738"/>
    <w:rsid w:val="00AC569E"/>
    <w:rsid w:val="00AC690F"/>
    <w:rsid w:val="00AC6F34"/>
    <w:rsid w:val="00AC7230"/>
    <w:rsid w:val="00AC72C2"/>
    <w:rsid w:val="00AC757B"/>
    <w:rsid w:val="00AC7E83"/>
    <w:rsid w:val="00AD01D4"/>
    <w:rsid w:val="00AD02C3"/>
    <w:rsid w:val="00AD12CE"/>
    <w:rsid w:val="00AD1C40"/>
    <w:rsid w:val="00AD1FB7"/>
    <w:rsid w:val="00AD310B"/>
    <w:rsid w:val="00AD514E"/>
    <w:rsid w:val="00AD72F2"/>
    <w:rsid w:val="00AD7D48"/>
    <w:rsid w:val="00AE04AF"/>
    <w:rsid w:val="00AE1202"/>
    <w:rsid w:val="00AE1A80"/>
    <w:rsid w:val="00AE1C88"/>
    <w:rsid w:val="00AE208D"/>
    <w:rsid w:val="00AE4A20"/>
    <w:rsid w:val="00AE64CE"/>
    <w:rsid w:val="00AE6A6B"/>
    <w:rsid w:val="00AF02B8"/>
    <w:rsid w:val="00AF0AB8"/>
    <w:rsid w:val="00AF1E17"/>
    <w:rsid w:val="00AF2367"/>
    <w:rsid w:val="00AF2CB4"/>
    <w:rsid w:val="00AF43A5"/>
    <w:rsid w:val="00AF50A0"/>
    <w:rsid w:val="00AF5496"/>
    <w:rsid w:val="00AF5BF2"/>
    <w:rsid w:val="00AF5C53"/>
    <w:rsid w:val="00AF6B0A"/>
    <w:rsid w:val="00AF7B1C"/>
    <w:rsid w:val="00B02162"/>
    <w:rsid w:val="00B02524"/>
    <w:rsid w:val="00B02A4F"/>
    <w:rsid w:val="00B02C80"/>
    <w:rsid w:val="00B04B19"/>
    <w:rsid w:val="00B05387"/>
    <w:rsid w:val="00B0620A"/>
    <w:rsid w:val="00B069A7"/>
    <w:rsid w:val="00B06C30"/>
    <w:rsid w:val="00B11637"/>
    <w:rsid w:val="00B11DD4"/>
    <w:rsid w:val="00B121B5"/>
    <w:rsid w:val="00B127AD"/>
    <w:rsid w:val="00B15D45"/>
    <w:rsid w:val="00B16E21"/>
    <w:rsid w:val="00B1763C"/>
    <w:rsid w:val="00B205A5"/>
    <w:rsid w:val="00B21F4E"/>
    <w:rsid w:val="00B24124"/>
    <w:rsid w:val="00B26E15"/>
    <w:rsid w:val="00B27583"/>
    <w:rsid w:val="00B27F6B"/>
    <w:rsid w:val="00B318C5"/>
    <w:rsid w:val="00B33F25"/>
    <w:rsid w:val="00B35254"/>
    <w:rsid w:val="00B35D13"/>
    <w:rsid w:val="00B44DC7"/>
    <w:rsid w:val="00B45B89"/>
    <w:rsid w:val="00B465A7"/>
    <w:rsid w:val="00B47008"/>
    <w:rsid w:val="00B47EB8"/>
    <w:rsid w:val="00B50465"/>
    <w:rsid w:val="00B5142A"/>
    <w:rsid w:val="00B52716"/>
    <w:rsid w:val="00B546B0"/>
    <w:rsid w:val="00B55C2E"/>
    <w:rsid w:val="00B574F0"/>
    <w:rsid w:val="00B57ED2"/>
    <w:rsid w:val="00B62303"/>
    <w:rsid w:val="00B677C9"/>
    <w:rsid w:val="00B67F87"/>
    <w:rsid w:val="00B70953"/>
    <w:rsid w:val="00B7132F"/>
    <w:rsid w:val="00B72E1D"/>
    <w:rsid w:val="00B734AC"/>
    <w:rsid w:val="00B74106"/>
    <w:rsid w:val="00B74EEC"/>
    <w:rsid w:val="00B759C0"/>
    <w:rsid w:val="00B75E1C"/>
    <w:rsid w:val="00B77A92"/>
    <w:rsid w:val="00B8021A"/>
    <w:rsid w:val="00B8073A"/>
    <w:rsid w:val="00B807A5"/>
    <w:rsid w:val="00B815E6"/>
    <w:rsid w:val="00B851DA"/>
    <w:rsid w:val="00B85AFF"/>
    <w:rsid w:val="00B86830"/>
    <w:rsid w:val="00B86F6A"/>
    <w:rsid w:val="00B90984"/>
    <w:rsid w:val="00B90A04"/>
    <w:rsid w:val="00B91B00"/>
    <w:rsid w:val="00B92B1B"/>
    <w:rsid w:val="00B93882"/>
    <w:rsid w:val="00B948A8"/>
    <w:rsid w:val="00B95384"/>
    <w:rsid w:val="00B955B7"/>
    <w:rsid w:val="00B968D6"/>
    <w:rsid w:val="00BA25F0"/>
    <w:rsid w:val="00BA3537"/>
    <w:rsid w:val="00BA3A93"/>
    <w:rsid w:val="00BA3DB4"/>
    <w:rsid w:val="00BA6403"/>
    <w:rsid w:val="00BA6AB8"/>
    <w:rsid w:val="00BA73E8"/>
    <w:rsid w:val="00BA7836"/>
    <w:rsid w:val="00BB5F97"/>
    <w:rsid w:val="00BB7A91"/>
    <w:rsid w:val="00BC1C25"/>
    <w:rsid w:val="00BC233D"/>
    <w:rsid w:val="00BC2BCE"/>
    <w:rsid w:val="00BC2DF1"/>
    <w:rsid w:val="00BC2ED8"/>
    <w:rsid w:val="00BC3E7B"/>
    <w:rsid w:val="00BC40D0"/>
    <w:rsid w:val="00BC496C"/>
    <w:rsid w:val="00BC5634"/>
    <w:rsid w:val="00BC7030"/>
    <w:rsid w:val="00BD05F1"/>
    <w:rsid w:val="00BD0B95"/>
    <w:rsid w:val="00BD34A8"/>
    <w:rsid w:val="00BD4BC5"/>
    <w:rsid w:val="00BD4F3F"/>
    <w:rsid w:val="00BD61C4"/>
    <w:rsid w:val="00BD6741"/>
    <w:rsid w:val="00BD72D3"/>
    <w:rsid w:val="00BE18DD"/>
    <w:rsid w:val="00BE1C61"/>
    <w:rsid w:val="00BE1E8C"/>
    <w:rsid w:val="00BE2641"/>
    <w:rsid w:val="00BE2CAE"/>
    <w:rsid w:val="00BE75F4"/>
    <w:rsid w:val="00BF1945"/>
    <w:rsid w:val="00BF1A0E"/>
    <w:rsid w:val="00BF42A6"/>
    <w:rsid w:val="00BF585C"/>
    <w:rsid w:val="00BF63A4"/>
    <w:rsid w:val="00BF7174"/>
    <w:rsid w:val="00BF72D0"/>
    <w:rsid w:val="00C022EB"/>
    <w:rsid w:val="00C03338"/>
    <w:rsid w:val="00C0347D"/>
    <w:rsid w:val="00C036C1"/>
    <w:rsid w:val="00C03FEF"/>
    <w:rsid w:val="00C10ECF"/>
    <w:rsid w:val="00C11017"/>
    <w:rsid w:val="00C122DF"/>
    <w:rsid w:val="00C127AC"/>
    <w:rsid w:val="00C12853"/>
    <w:rsid w:val="00C13818"/>
    <w:rsid w:val="00C1403D"/>
    <w:rsid w:val="00C2014A"/>
    <w:rsid w:val="00C22732"/>
    <w:rsid w:val="00C22AEB"/>
    <w:rsid w:val="00C22BF0"/>
    <w:rsid w:val="00C22D73"/>
    <w:rsid w:val="00C231BC"/>
    <w:rsid w:val="00C23A41"/>
    <w:rsid w:val="00C23CE7"/>
    <w:rsid w:val="00C27FA6"/>
    <w:rsid w:val="00C308B5"/>
    <w:rsid w:val="00C3383C"/>
    <w:rsid w:val="00C3430E"/>
    <w:rsid w:val="00C34A6D"/>
    <w:rsid w:val="00C359B9"/>
    <w:rsid w:val="00C363BA"/>
    <w:rsid w:val="00C402A9"/>
    <w:rsid w:val="00C4085C"/>
    <w:rsid w:val="00C4184B"/>
    <w:rsid w:val="00C42500"/>
    <w:rsid w:val="00C42D16"/>
    <w:rsid w:val="00C43C55"/>
    <w:rsid w:val="00C45663"/>
    <w:rsid w:val="00C470BF"/>
    <w:rsid w:val="00C47CF0"/>
    <w:rsid w:val="00C50356"/>
    <w:rsid w:val="00C51F50"/>
    <w:rsid w:val="00C53774"/>
    <w:rsid w:val="00C53B1A"/>
    <w:rsid w:val="00C55433"/>
    <w:rsid w:val="00C56F6C"/>
    <w:rsid w:val="00C5736A"/>
    <w:rsid w:val="00C57F06"/>
    <w:rsid w:val="00C61B08"/>
    <w:rsid w:val="00C61EB4"/>
    <w:rsid w:val="00C6334A"/>
    <w:rsid w:val="00C65262"/>
    <w:rsid w:val="00C65FE0"/>
    <w:rsid w:val="00C66BDE"/>
    <w:rsid w:val="00C6755D"/>
    <w:rsid w:val="00C70731"/>
    <w:rsid w:val="00C74925"/>
    <w:rsid w:val="00C76363"/>
    <w:rsid w:val="00C7650D"/>
    <w:rsid w:val="00C76AA6"/>
    <w:rsid w:val="00C77287"/>
    <w:rsid w:val="00C77B68"/>
    <w:rsid w:val="00C80F42"/>
    <w:rsid w:val="00C8231A"/>
    <w:rsid w:val="00C8275E"/>
    <w:rsid w:val="00C83431"/>
    <w:rsid w:val="00C85709"/>
    <w:rsid w:val="00C85A06"/>
    <w:rsid w:val="00C86BFE"/>
    <w:rsid w:val="00C87899"/>
    <w:rsid w:val="00C90206"/>
    <w:rsid w:val="00C9184D"/>
    <w:rsid w:val="00C92C20"/>
    <w:rsid w:val="00C947F3"/>
    <w:rsid w:val="00C94861"/>
    <w:rsid w:val="00CA25A6"/>
    <w:rsid w:val="00CA6025"/>
    <w:rsid w:val="00CA79A2"/>
    <w:rsid w:val="00CB0316"/>
    <w:rsid w:val="00CB0590"/>
    <w:rsid w:val="00CB1B56"/>
    <w:rsid w:val="00CB408C"/>
    <w:rsid w:val="00CB7E1E"/>
    <w:rsid w:val="00CC084B"/>
    <w:rsid w:val="00CC1057"/>
    <w:rsid w:val="00CC1E7B"/>
    <w:rsid w:val="00CC32E4"/>
    <w:rsid w:val="00CC395F"/>
    <w:rsid w:val="00CC44C3"/>
    <w:rsid w:val="00CC72DF"/>
    <w:rsid w:val="00CD0DF8"/>
    <w:rsid w:val="00CD1068"/>
    <w:rsid w:val="00CD1070"/>
    <w:rsid w:val="00CD1F2E"/>
    <w:rsid w:val="00CD38EF"/>
    <w:rsid w:val="00CD4D1B"/>
    <w:rsid w:val="00CD508B"/>
    <w:rsid w:val="00CD5E0A"/>
    <w:rsid w:val="00CD74E6"/>
    <w:rsid w:val="00CD74EC"/>
    <w:rsid w:val="00CE23CE"/>
    <w:rsid w:val="00CE23F9"/>
    <w:rsid w:val="00CE2876"/>
    <w:rsid w:val="00CE375B"/>
    <w:rsid w:val="00CE5334"/>
    <w:rsid w:val="00CF582E"/>
    <w:rsid w:val="00CF65A7"/>
    <w:rsid w:val="00CF7B58"/>
    <w:rsid w:val="00D007D6"/>
    <w:rsid w:val="00D00A47"/>
    <w:rsid w:val="00D0121B"/>
    <w:rsid w:val="00D024E5"/>
    <w:rsid w:val="00D032F7"/>
    <w:rsid w:val="00D0453A"/>
    <w:rsid w:val="00D05257"/>
    <w:rsid w:val="00D05B4F"/>
    <w:rsid w:val="00D06AE8"/>
    <w:rsid w:val="00D06D73"/>
    <w:rsid w:val="00D103A5"/>
    <w:rsid w:val="00D1184E"/>
    <w:rsid w:val="00D12BBE"/>
    <w:rsid w:val="00D13913"/>
    <w:rsid w:val="00D145A3"/>
    <w:rsid w:val="00D1534B"/>
    <w:rsid w:val="00D15644"/>
    <w:rsid w:val="00D15F44"/>
    <w:rsid w:val="00D174A4"/>
    <w:rsid w:val="00D200F5"/>
    <w:rsid w:val="00D21271"/>
    <w:rsid w:val="00D2159E"/>
    <w:rsid w:val="00D21C3C"/>
    <w:rsid w:val="00D244F7"/>
    <w:rsid w:val="00D246F7"/>
    <w:rsid w:val="00D25B7C"/>
    <w:rsid w:val="00D32876"/>
    <w:rsid w:val="00D33249"/>
    <w:rsid w:val="00D35582"/>
    <w:rsid w:val="00D356EC"/>
    <w:rsid w:val="00D37E3D"/>
    <w:rsid w:val="00D43C97"/>
    <w:rsid w:val="00D4529F"/>
    <w:rsid w:val="00D4575F"/>
    <w:rsid w:val="00D45F8B"/>
    <w:rsid w:val="00D50238"/>
    <w:rsid w:val="00D504D1"/>
    <w:rsid w:val="00D50827"/>
    <w:rsid w:val="00D508AB"/>
    <w:rsid w:val="00D51845"/>
    <w:rsid w:val="00D53EB6"/>
    <w:rsid w:val="00D5451C"/>
    <w:rsid w:val="00D545EA"/>
    <w:rsid w:val="00D552EA"/>
    <w:rsid w:val="00D55CD8"/>
    <w:rsid w:val="00D5679E"/>
    <w:rsid w:val="00D56F9B"/>
    <w:rsid w:val="00D57168"/>
    <w:rsid w:val="00D601C2"/>
    <w:rsid w:val="00D60C79"/>
    <w:rsid w:val="00D62A1E"/>
    <w:rsid w:val="00D6304A"/>
    <w:rsid w:val="00D63D5D"/>
    <w:rsid w:val="00D65EBD"/>
    <w:rsid w:val="00D6723C"/>
    <w:rsid w:val="00D6744B"/>
    <w:rsid w:val="00D675C0"/>
    <w:rsid w:val="00D67E6D"/>
    <w:rsid w:val="00D70B83"/>
    <w:rsid w:val="00D70DDF"/>
    <w:rsid w:val="00D74F49"/>
    <w:rsid w:val="00D752C9"/>
    <w:rsid w:val="00D77158"/>
    <w:rsid w:val="00D774F5"/>
    <w:rsid w:val="00D77C46"/>
    <w:rsid w:val="00D77E8C"/>
    <w:rsid w:val="00D81577"/>
    <w:rsid w:val="00D81CF1"/>
    <w:rsid w:val="00D81FF6"/>
    <w:rsid w:val="00D82337"/>
    <w:rsid w:val="00D83717"/>
    <w:rsid w:val="00D84757"/>
    <w:rsid w:val="00D849C8"/>
    <w:rsid w:val="00D86B53"/>
    <w:rsid w:val="00D90155"/>
    <w:rsid w:val="00D90ED0"/>
    <w:rsid w:val="00D9126A"/>
    <w:rsid w:val="00D9192C"/>
    <w:rsid w:val="00D93D9D"/>
    <w:rsid w:val="00D93EBF"/>
    <w:rsid w:val="00D963FE"/>
    <w:rsid w:val="00DA018E"/>
    <w:rsid w:val="00DA0F91"/>
    <w:rsid w:val="00DA11FB"/>
    <w:rsid w:val="00DA2499"/>
    <w:rsid w:val="00DA37E1"/>
    <w:rsid w:val="00DA421B"/>
    <w:rsid w:val="00DA43FD"/>
    <w:rsid w:val="00DA5A4B"/>
    <w:rsid w:val="00DA5C32"/>
    <w:rsid w:val="00DA5FD9"/>
    <w:rsid w:val="00DA7F29"/>
    <w:rsid w:val="00DB087F"/>
    <w:rsid w:val="00DB1F2C"/>
    <w:rsid w:val="00DB23AB"/>
    <w:rsid w:val="00DB2444"/>
    <w:rsid w:val="00DB2ACA"/>
    <w:rsid w:val="00DB2F13"/>
    <w:rsid w:val="00DB3F85"/>
    <w:rsid w:val="00DB44EE"/>
    <w:rsid w:val="00DB6189"/>
    <w:rsid w:val="00DB7266"/>
    <w:rsid w:val="00DB72B2"/>
    <w:rsid w:val="00DC00C5"/>
    <w:rsid w:val="00DC0554"/>
    <w:rsid w:val="00DC3276"/>
    <w:rsid w:val="00DC3A06"/>
    <w:rsid w:val="00DC6DA1"/>
    <w:rsid w:val="00DC73CC"/>
    <w:rsid w:val="00DD121D"/>
    <w:rsid w:val="00DD1A34"/>
    <w:rsid w:val="00DD6B80"/>
    <w:rsid w:val="00DD6B8C"/>
    <w:rsid w:val="00DD7747"/>
    <w:rsid w:val="00DD7ABD"/>
    <w:rsid w:val="00DE0C3C"/>
    <w:rsid w:val="00DE2B24"/>
    <w:rsid w:val="00DE2D53"/>
    <w:rsid w:val="00DE374B"/>
    <w:rsid w:val="00DE3C44"/>
    <w:rsid w:val="00DE5128"/>
    <w:rsid w:val="00DE56B9"/>
    <w:rsid w:val="00DE66CB"/>
    <w:rsid w:val="00DF2932"/>
    <w:rsid w:val="00DF3373"/>
    <w:rsid w:val="00DF4FBF"/>
    <w:rsid w:val="00DF630B"/>
    <w:rsid w:val="00DF69A4"/>
    <w:rsid w:val="00E00570"/>
    <w:rsid w:val="00E03F32"/>
    <w:rsid w:val="00E041EB"/>
    <w:rsid w:val="00E0562C"/>
    <w:rsid w:val="00E06601"/>
    <w:rsid w:val="00E0737F"/>
    <w:rsid w:val="00E07AB8"/>
    <w:rsid w:val="00E07D05"/>
    <w:rsid w:val="00E104CD"/>
    <w:rsid w:val="00E143DC"/>
    <w:rsid w:val="00E155A2"/>
    <w:rsid w:val="00E15F7D"/>
    <w:rsid w:val="00E1696F"/>
    <w:rsid w:val="00E16A0A"/>
    <w:rsid w:val="00E16A1F"/>
    <w:rsid w:val="00E2077E"/>
    <w:rsid w:val="00E21500"/>
    <w:rsid w:val="00E215E1"/>
    <w:rsid w:val="00E22656"/>
    <w:rsid w:val="00E23196"/>
    <w:rsid w:val="00E26651"/>
    <w:rsid w:val="00E272BE"/>
    <w:rsid w:val="00E30A17"/>
    <w:rsid w:val="00E30B57"/>
    <w:rsid w:val="00E3201A"/>
    <w:rsid w:val="00E337EC"/>
    <w:rsid w:val="00E34A3E"/>
    <w:rsid w:val="00E37EC2"/>
    <w:rsid w:val="00E4066E"/>
    <w:rsid w:val="00E43569"/>
    <w:rsid w:val="00E43A44"/>
    <w:rsid w:val="00E44720"/>
    <w:rsid w:val="00E44755"/>
    <w:rsid w:val="00E463AE"/>
    <w:rsid w:val="00E5333B"/>
    <w:rsid w:val="00E53E79"/>
    <w:rsid w:val="00E547B2"/>
    <w:rsid w:val="00E55B63"/>
    <w:rsid w:val="00E56E64"/>
    <w:rsid w:val="00E5727C"/>
    <w:rsid w:val="00E608B7"/>
    <w:rsid w:val="00E6094F"/>
    <w:rsid w:val="00E60D39"/>
    <w:rsid w:val="00E60D6B"/>
    <w:rsid w:val="00E6280F"/>
    <w:rsid w:val="00E62AF4"/>
    <w:rsid w:val="00E62CFE"/>
    <w:rsid w:val="00E637A0"/>
    <w:rsid w:val="00E63998"/>
    <w:rsid w:val="00E66C16"/>
    <w:rsid w:val="00E675EE"/>
    <w:rsid w:val="00E67A44"/>
    <w:rsid w:val="00E70597"/>
    <w:rsid w:val="00E706DB"/>
    <w:rsid w:val="00E718D4"/>
    <w:rsid w:val="00E724F4"/>
    <w:rsid w:val="00E7330A"/>
    <w:rsid w:val="00E73591"/>
    <w:rsid w:val="00E76126"/>
    <w:rsid w:val="00E76558"/>
    <w:rsid w:val="00E76C7B"/>
    <w:rsid w:val="00E77FE6"/>
    <w:rsid w:val="00E81465"/>
    <w:rsid w:val="00E82057"/>
    <w:rsid w:val="00E85340"/>
    <w:rsid w:val="00E855CD"/>
    <w:rsid w:val="00E856FD"/>
    <w:rsid w:val="00E857D8"/>
    <w:rsid w:val="00E8754E"/>
    <w:rsid w:val="00E87B85"/>
    <w:rsid w:val="00E91E35"/>
    <w:rsid w:val="00E92100"/>
    <w:rsid w:val="00E94EBD"/>
    <w:rsid w:val="00E950CA"/>
    <w:rsid w:val="00E954EC"/>
    <w:rsid w:val="00E95B84"/>
    <w:rsid w:val="00E971C7"/>
    <w:rsid w:val="00EA005D"/>
    <w:rsid w:val="00EA0A84"/>
    <w:rsid w:val="00EA2B60"/>
    <w:rsid w:val="00EA3699"/>
    <w:rsid w:val="00EA3972"/>
    <w:rsid w:val="00EA5A4E"/>
    <w:rsid w:val="00EA64B3"/>
    <w:rsid w:val="00EA6687"/>
    <w:rsid w:val="00EA70F8"/>
    <w:rsid w:val="00EA7A0B"/>
    <w:rsid w:val="00EB0093"/>
    <w:rsid w:val="00EB01D2"/>
    <w:rsid w:val="00EB093E"/>
    <w:rsid w:val="00EB0E10"/>
    <w:rsid w:val="00EB4362"/>
    <w:rsid w:val="00EB4441"/>
    <w:rsid w:val="00EB4559"/>
    <w:rsid w:val="00EB75E7"/>
    <w:rsid w:val="00EC210D"/>
    <w:rsid w:val="00EC35DD"/>
    <w:rsid w:val="00EC47CB"/>
    <w:rsid w:val="00EC53D8"/>
    <w:rsid w:val="00EC570F"/>
    <w:rsid w:val="00EC60EC"/>
    <w:rsid w:val="00EC64EA"/>
    <w:rsid w:val="00EC6A0D"/>
    <w:rsid w:val="00EC6ECB"/>
    <w:rsid w:val="00ED010C"/>
    <w:rsid w:val="00ED0EDB"/>
    <w:rsid w:val="00ED1158"/>
    <w:rsid w:val="00ED125B"/>
    <w:rsid w:val="00ED1A39"/>
    <w:rsid w:val="00ED2657"/>
    <w:rsid w:val="00ED2F6C"/>
    <w:rsid w:val="00ED680A"/>
    <w:rsid w:val="00EE1AC0"/>
    <w:rsid w:val="00EE1CD3"/>
    <w:rsid w:val="00EE1F55"/>
    <w:rsid w:val="00EE4643"/>
    <w:rsid w:val="00EE5874"/>
    <w:rsid w:val="00EE5ACE"/>
    <w:rsid w:val="00EE5E4F"/>
    <w:rsid w:val="00EE64CB"/>
    <w:rsid w:val="00EE781D"/>
    <w:rsid w:val="00EE7A19"/>
    <w:rsid w:val="00EE7C41"/>
    <w:rsid w:val="00EF12F0"/>
    <w:rsid w:val="00EF201E"/>
    <w:rsid w:val="00EF24AA"/>
    <w:rsid w:val="00EF378E"/>
    <w:rsid w:val="00EF3AAF"/>
    <w:rsid w:val="00EF4F44"/>
    <w:rsid w:val="00EF5A82"/>
    <w:rsid w:val="00EF5CFD"/>
    <w:rsid w:val="00EF6425"/>
    <w:rsid w:val="00EF6BB5"/>
    <w:rsid w:val="00EF7345"/>
    <w:rsid w:val="00F00FBA"/>
    <w:rsid w:val="00F028DE"/>
    <w:rsid w:val="00F03152"/>
    <w:rsid w:val="00F04922"/>
    <w:rsid w:val="00F052C3"/>
    <w:rsid w:val="00F10DB6"/>
    <w:rsid w:val="00F11BD8"/>
    <w:rsid w:val="00F13598"/>
    <w:rsid w:val="00F16F36"/>
    <w:rsid w:val="00F17AB1"/>
    <w:rsid w:val="00F23484"/>
    <w:rsid w:val="00F23688"/>
    <w:rsid w:val="00F23E07"/>
    <w:rsid w:val="00F25007"/>
    <w:rsid w:val="00F26E4B"/>
    <w:rsid w:val="00F27989"/>
    <w:rsid w:val="00F30802"/>
    <w:rsid w:val="00F31084"/>
    <w:rsid w:val="00F31565"/>
    <w:rsid w:val="00F31A3B"/>
    <w:rsid w:val="00F31B2B"/>
    <w:rsid w:val="00F31BAD"/>
    <w:rsid w:val="00F32192"/>
    <w:rsid w:val="00F324FC"/>
    <w:rsid w:val="00F33531"/>
    <w:rsid w:val="00F34B59"/>
    <w:rsid w:val="00F3554F"/>
    <w:rsid w:val="00F36BDD"/>
    <w:rsid w:val="00F40CE1"/>
    <w:rsid w:val="00F420D8"/>
    <w:rsid w:val="00F4271C"/>
    <w:rsid w:val="00F42F05"/>
    <w:rsid w:val="00F434E8"/>
    <w:rsid w:val="00F43E87"/>
    <w:rsid w:val="00F44597"/>
    <w:rsid w:val="00F44A15"/>
    <w:rsid w:val="00F46F78"/>
    <w:rsid w:val="00F47E2F"/>
    <w:rsid w:val="00F52E7C"/>
    <w:rsid w:val="00F5344C"/>
    <w:rsid w:val="00F56470"/>
    <w:rsid w:val="00F578C0"/>
    <w:rsid w:val="00F63119"/>
    <w:rsid w:val="00F64121"/>
    <w:rsid w:val="00F64465"/>
    <w:rsid w:val="00F6483B"/>
    <w:rsid w:val="00F64AEB"/>
    <w:rsid w:val="00F650EC"/>
    <w:rsid w:val="00F66674"/>
    <w:rsid w:val="00F667BA"/>
    <w:rsid w:val="00F674B1"/>
    <w:rsid w:val="00F67677"/>
    <w:rsid w:val="00F7551D"/>
    <w:rsid w:val="00F75C6D"/>
    <w:rsid w:val="00F760EB"/>
    <w:rsid w:val="00F7722E"/>
    <w:rsid w:val="00F774BA"/>
    <w:rsid w:val="00F777A5"/>
    <w:rsid w:val="00F777F9"/>
    <w:rsid w:val="00F778D5"/>
    <w:rsid w:val="00F82B87"/>
    <w:rsid w:val="00F83C07"/>
    <w:rsid w:val="00F840DE"/>
    <w:rsid w:val="00F86C4D"/>
    <w:rsid w:val="00F87732"/>
    <w:rsid w:val="00F87FE1"/>
    <w:rsid w:val="00F91FD5"/>
    <w:rsid w:val="00F94CAC"/>
    <w:rsid w:val="00F94E4E"/>
    <w:rsid w:val="00F96EA5"/>
    <w:rsid w:val="00F96F08"/>
    <w:rsid w:val="00F97880"/>
    <w:rsid w:val="00FA03C5"/>
    <w:rsid w:val="00FA1300"/>
    <w:rsid w:val="00FA4314"/>
    <w:rsid w:val="00FA5E86"/>
    <w:rsid w:val="00FA760B"/>
    <w:rsid w:val="00FB11D2"/>
    <w:rsid w:val="00FB12D0"/>
    <w:rsid w:val="00FB3E04"/>
    <w:rsid w:val="00FB7BE5"/>
    <w:rsid w:val="00FB7F6D"/>
    <w:rsid w:val="00FC2767"/>
    <w:rsid w:val="00FC3F3C"/>
    <w:rsid w:val="00FC4D4A"/>
    <w:rsid w:val="00FC589C"/>
    <w:rsid w:val="00FC5FD5"/>
    <w:rsid w:val="00FC61A4"/>
    <w:rsid w:val="00FC7684"/>
    <w:rsid w:val="00FC7B36"/>
    <w:rsid w:val="00FD086A"/>
    <w:rsid w:val="00FD0DF5"/>
    <w:rsid w:val="00FD2E05"/>
    <w:rsid w:val="00FD2FE8"/>
    <w:rsid w:val="00FD4109"/>
    <w:rsid w:val="00FD5B57"/>
    <w:rsid w:val="00FD649F"/>
    <w:rsid w:val="00FD77F0"/>
    <w:rsid w:val="00FE0018"/>
    <w:rsid w:val="00FE014F"/>
    <w:rsid w:val="00FE11CA"/>
    <w:rsid w:val="00FE2EE0"/>
    <w:rsid w:val="00FE3E5A"/>
    <w:rsid w:val="00FE4E9A"/>
    <w:rsid w:val="00FE4F30"/>
    <w:rsid w:val="00FE7EC0"/>
    <w:rsid w:val="00FF02F8"/>
    <w:rsid w:val="00FF2F41"/>
    <w:rsid w:val="00FF31F3"/>
    <w:rsid w:val="00FF4CE4"/>
    <w:rsid w:val="00FF71F4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771BA"/>
  <w15:docId w15:val="{96414954-5233-4FC7-BF5C-4668585E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4A5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A264A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A264A5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A264A5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A264A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A264A5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Strong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C12853"/>
    <w:rPr>
      <w:rFonts w:cs="Times New Roman"/>
    </w:rPr>
  </w:style>
  <w:style w:type="paragraph" w:customStyle="1" w:styleId="ConsPlusNormal">
    <w:name w:val="ConsPlusNormal"/>
    <w:uiPriority w:val="99"/>
    <w:rsid w:val="00FD77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12AAC"/>
    <w:rPr>
      <w:rFonts w:cs="Times New Roman"/>
    </w:rPr>
  </w:style>
  <w:style w:type="paragraph" w:styleId="a9">
    <w:name w:val="footer"/>
    <w:basedOn w:val="a"/>
    <w:link w:val="aa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012AAC"/>
    <w:rPr>
      <w:rFonts w:cs="Times New Roman"/>
    </w:rPr>
  </w:style>
  <w:style w:type="table" w:styleId="ab">
    <w:name w:val="Table Grid"/>
    <w:basedOn w:val="a1"/>
    <w:uiPriority w:val="99"/>
    <w:rsid w:val="00C34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A264A5"/>
    <w:pPr>
      <w:ind w:left="720"/>
      <w:contextualSpacing/>
    </w:pPr>
  </w:style>
  <w:style w:type="paragraph" w:styleId="ad">
    <w:name w:val="Title"/>
    <w:basedOn w:val="a"/>
    <w:next w:val="a"/>
    <w:link w:val="ae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99"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uiPriority w:val="99"/>
    <w:locked/>
    <w:rsid w:val="00A264A5"/>
    <w:rPr>
      <w:rFonts w:ascii="Cambria" w:hAnsi="Cambria" w:cs="Times New Roman"/>
      <w:sz w:val="24"/>
      <w:szCs w:val="24"/>
    </w:rPr>
  </w:style>
  <w:style w:type="character" w:styleId="af1">
    <w:name w:val="Emphasis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A264A5"/>
    <w:rPr>
      <w:i/>
    </w:rPr>
  </w:style>
  <w:style w:type="character" w:customStyle="1" w:styleId="22">
    <w:name w:val="Цитата 2 Знак"/>
    <w:link w:val="21"/>
    <w:uiPriority w:val="99"/>
    <w:locked/>
    <w:rsid w:val="00A264A5"/>
    <w:rPr>
      <w:rFonts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link w:val="af3"/>
    <w:uiPriority w:val="99"/>
    <w:locked/>
    <w:rsid w:val="00A264A5"/>
    <w:rPr>
      <w:rFonts w:cs="Times New Roman"/>
      <w:b/>
      <w:i/>
      <w:sz w:val="24"/>
    </w:rPr>
  </w:style>
  <w:style w:type="character" w:styleId="af5">
    <w:name w:val="Subtle Emphasis"/>
    <w:uiPriority w:val="99"/>
    <w:qFormat/>
    <w:rsid w:val="00A264A5"/>
    <w:rPr>
      <w:i/>
      <w:color w:val="5A5A5A"/>
    </w:rPr>
  </w:style>
  <w:style w:type="character" w:styleId="af6">
    <w:name w:val="Intense Emphasis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af7">
    <w:name w:val="Subtle Reference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af8">
    <w:name w:val="Intense Reference"/>
    <w:uiPriority w:val="99"/>
    <w:qFormat/>
    <w:rsid w:val="00A264A5"/>
    <w:rPr>
      <w:rFonts w:cs="Times New Roman"/>
      <w:b/>
      <w:sz w:val="24"/>
      <w:u w:val="single"/>
    </w:rPr>
  </w:style>
  <w:style w:type="character" w:styleId="af9">
    <w:name w:val="Book Title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rsid w:val="00FD5B57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FD5B57"/>
    <w:rPr>
      <w:rFonts w:eastAsia="Times New Roman" w:cs="Times New Roman"/>
      <w:sz w:val="20"/>
      <w:szCs w:val="20"/>
    </w:rPr>
  </w:style>
  <w:style w:type="character" w:styleId="afd">
    <w:name w:val="footnote reference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link w:val="afe"/>
    <w:uiPriority w:val="99"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next w:val="ab"/>
    <w:uiPriority w:val="99"/>
    <w:rsid w:val="00FD5B5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uiPriority w:val="99"/>
    <w:semiHidden/>
    <w:rsid w:val="00FD5B57"/>
    <w:rPr>
      <w:rFonts w:cs="Times New Roman"/>
      <w:color w:val="808080"/>
    </w:rPr>
  </w:style>
  <w:style w:type="paragraph" w:styleId="aff1">
    <w:name w:val="caption"/>
    <w:basedOn w:val="a"/>
    <w:next w:val="a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aff2">
    <w:name w:val="Hyperlink"/>
    <w:uiPriority w:val="99"/>
    <w:rsid w:val="00E856FD"/>
    <w:rPr>
      <w:rFonts w:cs="Times New Roman"/>
      <w:color w:val="1982D1"/>
      <w:u w:val="none"/>
      <w:effect w:val="none"/>
    </w:rPr>
  </w:style>
  <w:style w:type="character" w:styleId="aff3">
    <w:name w:val="line number"/>
    <w:uiPriority w:val="99"/>
    <w:semiHidden/>
    <w:rsid w:val="00AD12CE"/>
    <w:rPr>
      <w:rFonts w:cs="Times New Roman"/>
    </w:rPr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color w:val="000080"/>
      <w:sz w:val="20"/>
    </w:rPr>
  </w:style>
  <w:style w:type="character" w:customStyle="1" w:styleId="aff7">
    <w:name w:val="Основной текст_"/>
    <w:link w:val="12"/>
    <w:uiPriority w:val="99"/>
    <w:locked/>
    <w:rsid w:val="0029662A"/>
    <w:rPr>
      <w:shd w:val="clear" w:color="auto" w:fill="FFFFFF"/>
    </w:rPr>
  </w:style>
  <w:style w:type="paragraph" w:customStyle="1" w:styleId="12">
    <w:name w:val="Основной текст1"/>
    <w:basedOn w:val="a"/>
    <w:link w:val="aff7"/>
    <w:uiPriority w:val="99"/>
    <w:rsid w:val="0029662A"/>
    <w:pPr>
      <w:widowControl w:val="0"/>
      <w:shd w:val="clear" w:color="auto" w:fill="FFFFFF"/>
      <w:spacing w:line="322" w:lineRule="exact"/>
    </w:pPr>
    <w:rPr>
      <w:sz w:val="20"/>
      <w:szCs w:val="20"/>
      <w:lang w:eastAsia="ru-RU"/>
    </w:rPr>
  </w:style>
  <w:style w:type="character" w:customStyle="1" w:styleId="91">
    <w:name w:val="Основной текст + 9"/>
    <w:aliases w:val="5 pt"/>
    <w:uiPriority w:val="99"/>
    <w:rsid w:val="0029662A"/>
    <w:rPr>
      <w:rFonts w:ascii="Times New Roman" w:hAnsi="Times New Roman"/>
      <w:color w:val="000000"/>
      <w:spacing w:val="0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13">
    <w:name w:val="Основной шрифт абзаца1"/>
    <w:uiPriority w:val="99"/>
    <w:rsid w:val="002D4D9D"/>
  </w:style>
  <w:style w:type="character" w:styleId="aff8">
    <w:name w:val="page number"/>
    <w:uiPriority w:val="99"/>
    <w:rsid w:val="002D4D9D"/>
    <w:rPr>
      <w:rFonts w:cs="Times New Roman"/>
    </w:rPr>
  </w:style>
  <w:style w:type="paragraph" w:customStyle="1" w:styleId="14">
    <w:name w:val="Заголовок1"/>
    <w:basedOn w:val="a"/>
    <w:next w:val="afe"/>
    <w:uiPriority w:val="99"/>
    <w:rsid w:val="002D4D9D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9">
    <w:name w:val="List"/>
    <w:basedOn w:val="afe"/>
    <w:uiPriority w:val="99"/>
    <w:rsid w:val="002D4D9D"/>
    <w:pPr>
      <w:suppressAutoHyphens/>
      <w:spacing w:after="120"/>
      <w:jc w:val="left"/>
    </w:pPr>
    <w:rPr>
      <w:rFonts w:cs="Tahoma"/>
      <w:b w:val="0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2D4D9D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16">
    <w:name w:val="Указатель1"/>
    <w:basedOn w:val="a"/>
    <w:uiPriority w:val="99"/>
    <w:rsid w:val="002D4D9D"/>
    <w:pPr>
      <w:suppressLineNumbers/>
      <w:suppressAutoHyphens/>
    </w:pPr>
    <w:rPr>
      <w:rFonts w:ascii="Times New Roman" w:hAnsi="Times New Roman" w:cs="Tahoma"/>
      <w:lang w:eastAsia="ar-SA"/>
    </w:rPr>
  </w:style>
  <w:style w:type="paragraph" w:customStyle="1" w:styleId="affa">
    <w:name w:val="Содержимое таблицы"/>
    <w:basedOn w:val="a"/>
    <w:uiPriority w:val="99"/>
    <w:rsid w:val="002D4D9D"/>
    <w:pPr>
      <w:suppressLineNumbers/>
      <w:suppressAutoHyphens/>
    </w:pPr>
    <w:rPr>
      <w:rFonts w:ascii="Times New Roman" w:hAnsi="Times New Roman"/>
      <w:lang w:eastAsia="ar-SA"/>
    </w:rPr>
  </w:style>
  <w:style w:type="paragraph" w:customStyle="1" w:styleId="affb">
    <w:name w:val="Заголовок таблицы"/>
    <w:basedOn w:val="affa"/>
    <w:uiPriority w:val="99"/>
    <w:rsid w:val="002D4D9D"/>
    <w:pPr>
      <w:jc w:val="center"/>
    </w:pPr>
    <w:rPr>
      <w:b/>
      <w:bCs/>
    </w:rPr>
  </w:style>
  <w:style w:type="paragraph" w:customStyle="1" w:styleId="affc">
    <w:name w:val="Содержимое врезки"/>
    <w:basedOn w:val="afe"/>
    <w:uiPriority w:val="99"/>
    <w:rsid w:val="002D4D9D"/>
    <w:pPr>
      <w:suppressAutoHyphens/>
      <w:spacing w:after="120"/>
      <w:jc w:val="left"/>
    </w:pPr>
    <w:rPr>
      <w:b w:val="0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2D4D9D"/>
  </w:style>
  <w:style w:type="character" w:customStyle="1" w:styleId="WW-Absatz-Standardschriftart">
    <w:name w:val="WW-Absatz-Standardschriftart"/>
    <w:uiPriority w:val="99"/>
    <w:rsid w:val="002D4D9D"/>
  </w:style>
  <w:style w:type="character" w:customStyle="1" w:styleId="23">
    <w:name w:val="Основной шрифт абзаца2"/>
    <w:uiPriority w:val="99"/>
    <w:rsid w:val="002D4D9D"/>
  </w:style>
  <w:style w:type="character" w:customStyle="1" w:styleId="WW-Absatz-Standardschriftart1">
    <w:name w:val="WW-Absatz-Standardschriftart1"/>
    <w:uiPriority w:val="99"/>
    <w:rsid w:val="002D4D9D"/>
  </w:style>
  <w:style w:type="character" w:customStyle="1" w:styleId="WW-Absatz-Standardschriftart11">
    <w:name w:val="WW-Absatz-Standardschriftart11"/>
    <w:uiPriority w:val="99"/>
    <w:rsid w:val="002D4D9D"/>
  </w:style>
  <w:style w:type="character" w:customStyle="1" w:styleId="61">
    <w:name w:val="Основной шрифт абзаца6"/>
    <w:uiPriority w:val="99"/>
    <w:rsid w:val="002D4D9D"/>
  </w:style>
  <w:style w:type="character" w:customStyle="1" w:styleId="WW-Absatz-Standardschriftart111">
    <w:name w:val="WW-Absatz-Standardschriftart111"/>
    <w:uiPriority w:val="99"/>
    <w:rsid w:val="002D4D9D"/>
  </w:style>
  <w:style w:type="character" w:customStyle="1" w:styleId="41">
    <w:name w:val="Основной шрифт абзаца4"/>
    <w:uiPriority w:val="99"/>
    <w:rsid w:val="002D4D9D"/>
  </w:style>
  <w:style w:type="character" w:customStyle="1" w:styleId="WW-Absatz-Standardschriftart1111">
    <w:name w:val="WW-Absatz-Standardschriftart1111"/>
    <w:uiPriority w:val="99"/>
    <w:rsid w:val="002D4D9D"/>
  </w:style>
  <w:style w:type="character" w:customStyle="1" w:styleId="WW-Absatz-Standardschriftart11111">
    <w:name w:val="WW-Absatz-Standardschriftart11111"/>
    <w:uiPriority w:val="99"/>
    <w:rsid w:val="002D4D9D"/>
  </w:style>
  <w:style w:type="character" w:customStyle="1" w:styleId="WW-Absatz-Standardschriftart111111">
    <w:name w:val="WW-Absatz-Standardschriftart111111"/>
    <w:uiPriority w:val="99"/>
    <w:rsid w:val="002D4D9D"/>
  </w:style>
  <w:style w:type="character" w:customStyle="1" w:styleId="WW-Absatz-Standardschriftart1111111">
    <w:name w:val="WW-Absatz-Standardschriftart1111111"/>
    <w:uiPriority w:val="99"/>
    <w:rsid w:val="002D4D9D"/>
  </w:style>
  <w:style w:type="character" w:customStyle="1" w:styleId="31">
    <w:name w:val="Основной шрифт абзаца3"/>
    <w:uiPriority w:val="99"/>
    <w:rsid w:val="002D4D9D"/>
  </w:style>
  <w:style w:type="character" w:customStyle="1" w:styleId="WW-Absatz-Standardschriftart11111111">
    <w:name w:val="WW-Absatz-Standardschriftart11111111"/>
    <w:uiPriority w:val="99"/>
    <w:rsid w:val="002D4D9D"/>
  </w:style>
  <w:style w:type="character" w:customStyle="1" w:styleId="210">
    <w:name w:val="Основной шрифт абзаца21"/>
    <w:uiPriority w:val="99"/>
    <w:rsid w:val="002D4D9D"/>
  </w:style>
  <w:style w:type="character" w:customStyle="1" w:styleId="WW-Absatz-Standardschriftart111111111">
    <w:name w:val="WW-Absatz-Standardschriftart111111111"/>
    <w:uiPriority w:val="99"/>
    <w:rsid w:val="002D4D9D"/>
  </w:style>
  <w:style w:type="character" w:customStyle="1" w:styleId="17">
    <w:name w:val="Номер страницы1"/>
    <w:uiPriority w:val="99"/>
    <w:rsid w:val="002D4D9D"/>
  </w:style>
  <w:style w:type="character" w:customStyle="1" w:styleId="51">
    <w:name w:val="Основной шрифт абзаца5"/>
    <w:uiPriority w:val="99"/>
    <w:rsid w:val="002D4D9D"/>
  </w:style>
  <w:style w:type="character" w:customStyle="1" w:styleId="WW-Absatz-Standardschriftart1111111111">
    <w:name w:val="WW-Absatz-Standardschriftart1111111111"/>
    <w:uiPriority w:val="99"/>
    <w:rsid w:val="002D4D9D"/>
  </w:style>
  <w:style w:type="character" w:customStyle="1" w:styleId="WW-Absatz-Standardschriftart11111111111">
    <w:name w:val="WW-Absatz-Standardschriftart11111111111"/>
    <w:uiPriority w:val="99"/>
    <w:rsid w:val="002D4D9D"/>
  </w:style>
  <w:style w:type="character" w:customStyle="1" w:styleId="WW-Absatz-Standardschriftart111111111111">
    <w:name w:val="WW-Absatz-Standardschriftart111111111111"/>
    <w:uiPriority w:val="99"/>
    <w:rsid w:val="002D4D9D"/>
  </w:style>
  <w:style w:type="character" w:customStyle="1" w:styleId="affd">
    <w:name w:val="Знак Знак"/>
    <w:uiPriority w:val="99"/>
    <w:rsid w:val="002D4D9D"/>
    <w:rPr>
      <w:sz w:val="24"/>
    </w:rPr>
  </w:style>
  <w:style w:type="paragraph" w:customStyle="1" w:styleId="62">
    <w:name w:val="Название6"/>
    <w:uiPriority w:val="99"/>
    <w:rsid w:val="002D4D9D"/>
    <w:pPr>
      <w:widowControl w:val="0"/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lang w:eastAsia="ar-SA"/>
    </w:rPr>
  </w:style>
  <w:style w:type="paragraph" w:customStyle="1" w:styleId="63">
    <w:name w:val="Указатель6"/>
    <w:uiPriority w:val="99"/>
    <w:rsid w:val="002D4D9D"/>
    <w:pPr>
      <w:widowControl w:val="0"/>
      <w:suppressLineNumbers/>
      <w:suppressAutoHyphens/>
    </w:pPr>
    <w:rPr>
      <w:rFonts w:ascii="Times New Roman" w:hAnsi="Times New Roman" w:cs="Tahoma"/>
      <w:kern w:val="1"/>
      <w:lang w:eastAsia="ar-SA"/>
    </w:rPr>
  </w:style>
  <w:style w:type="paragraph" w:customStyle="1" w:styleId="42">
    <w:name w:val="Название4"/>
    <w:uiPriority w:val="99"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lang w:eastAsia="ar-SA"/>
    </w:rPr>
  </w:style>
  <w:style w:type="paragraph" w:customStyle="1" w:styleId="43">
    <w:name w:val="Указатель4"/>
    <w:uiPriority w:val="99"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sz w:val="22"/>
      <w:szCs w:val="22"/>
      <w:lang w:eastAsia="ar-SA"/>
    </w:rPr>
  </w:style>
  <w:style w:type="paragraph" w:customStyle="1" w:styleId="32">
    <w:name w:val="Название3"/>
    <w:uiPriority w:val="99"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lang w:eastAsia="ar-SA"/>
    </w:rPr>
  </w:style>
  <w:style w:type="paragraph" w:customStyle="1" w:styleId="33">
    <w:name w:val="Указатель3"/>
    <w:uiPriority w:val="99"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sz w:val="22"/>
      <w:szCs w:val="22"/>
      <w:lang w:eastAsia="ar-SA"/>
    </w:rPr>
  </w:style>
  <w:style w:type="paragraph" w:customStyle="1" w:styleId="24">
    <w:name w:val="Название2"/>
    <w:uiPriority w:val="99"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lang w:eastAsia="ar-SA"/>
    </w:rPr>
  </w:style>
  <w:style w:type="paragraph" w:customStyle="1" w:styleId="25">
    <w:name w:val="Указатель2"/>
    <w:uiPriority w:val="99"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sz w:val="22"/>
      <w:szCs w:val="22"/>
      <w:lang w:eastAsia="ar-SA"/>
    </w:rPr>
  </w:style>
  <w:style w:type="paragraph" w:customStyle="1" w:styleId="52">
    <w:name w:val="Название5"/>
    <w:uiPriority w:val="99"/>
    <w:rsid w:val="002D4D9D"/>
    <w:pPr>
      <w:widowControl w:val="0"/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lang w:eastAsia="ar-SA"/>
    </w:rPr>
  </w:style>
  <w:style w:type="paragraph" w:customStyle="1" w:styleId="53">
    <w:name w:val="Указатель5"/>
    <w:uiPriority w:val="99"/>
    <w:rsid w:val="002D4D9D"/>
    <w:pPr>
      <w:widowControl w:val="0"/>
      <w:suppressLineNumbers/>
      <w:suppressAutoHyphens/>
    </w:pPr>
    <w:rPr>
      <w:rFonts w:ascii="Times New Roman" w:hAnsi="Times New Roman" w:cs="Tahoma"/>
      <w:kern w:val="1"/>
      <w:lang w:eastAsia="ar-SA"/>
    </w:rPr>
  </w:style>
  <w:style w:type="paragraph" w:customStyle="1" w:styleId="18">
    <w:name w:val="Текст выноски1"/>
    <w:uiPriority w:val="99"/>
    <w:rsid w:val="002D4D9D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blk">
    <w:name w:val="blk"/>
    <w:uiPriority w:val="99"/>
    <w:rsid w:val="002D4D9D"/>
    <w:rPr>
      <w:rFonts w:cs="Times New Roman"/>
    </w:rPr>
  </w:style>
  <w:style w:type="character" w:customStyle="1" w:styleId="affe">
    <w:name w:val="Гипертекстовая ссылка"/>
    <w:uiPriority w:val="99"/>
    <w:rsid w:val="00117329"/>
    <w:rPr>
      <w:rFonts w:cs="Times New Roman"/>
      <w:b/>
      <w:bCs/>
      <w:color w:val="106BBE"/>
    </w:rPr>
  </w:style>
  <w:style w:type="paragraph" w:customStyle="1" w:styleId="afff">
    <w:name w:val="Нормальный (таблица)"/>
    <w:basedOn w:val="a"/>
    <w:next w:val="a"/>
    <w:uiPriority w:val="99"/>
    <w:rsid w:val="00117329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WW8Num1z0">
    <w:name w:val="WW8Num1z0"/>
    <w:uiPriority w:val="99"/>
    <w:rsid w:val="00117329"/>
  </w:style>
  <w:style w:type="character" w:customStyle="1" w:styleId="WW8Num1z1">
    <w:name w:val="WW8Num1z1"/>
    <w:uiPriority w:val="99"/>
    <w:rsid w:val="00117329"/>
  </w:style>
  <w:style w:type="character" w:customStyle="1" w:styleId="WW8Num1z2">
    <w:name w:val="WW8Num1z2"/>
    <w:uiPriority w:val="99"/>
    <w:rsid w:val="00117329"/>
  </w:style>
  <w:style w:type="character" w:customStyle="1" w:styleId="WW8Num1z3">
    <w:name w:val="WW8Num1z3"/>
    <w:uiPriority w:val="99"/>
    <w:rsid w:val="00117329"/>
  </w:style>
  <w:style w:type="character" w:customStyle="1" w:styleId="WW8Num1z4">
    <w:name w:val="WW8Num1z4"/>
    <w:uiPriority w:val="99"/>
    <w:rsid w:val="00117329"/>
  </w:style>
  <w:style w:type="character" w:customStyle="1" w:styleId="WW8Num1z5">
    <w:name w:val="WW8Num1z5"/>
    <w:uiPriority w:val="99"/>
    <w:rsid w:val="00117329"/>
  </w:style>
  <w:style w:type="character" w:customStyle="1" w:styleId="WW8Num1z6">
    <w:name w:val="WW8Num1z6"/>
    <w:uiPriority w:val="99"/>
    <w:rsid w:val="00117329"/>
  </w:style>
  <w:style w:type="character" w:customStyle="1" w:styleId="WW8Num1z7">
    <w:name w:val="WW8Num1z7"/>
    <w:uiPriority w:val="99"/>
    <w:rsid w:val="00117329"/>
  </w:style>
  <w:style w:type="character" w:customStyle="1" w:styleId="WW8Num1z8">
    <w:name w:val="WW8Num1z8"/>
    <w:uiPriority w:val="99"/>
    <w:rsid w:val="00117329"/>
  </w:style>
  <w:style w:type="character" w:customStyle="1" w:styleId="WW8Num2z0">
    <w:name w:val="WW8Num2z0"/>
    <w:uiPriority w:val="99"/>
    <w:rsid w:val="00117329"/>
  </w:style>
  <w:style w:type="character" w:customStyle="1" w:styleId="WW8Num2z1">
    <w:name w:val="WW8Num2z1"/>
    <w:uiPriority w:val="99"/>
    <w:rsid w:val="00117329"/>
  </w:style>
  <w:style w:type="character" w:customStyle="1" w:styleId="WW8Num2z2">
    <w:name w:val="WW8Num2z2"/>
    <w:uiPriority w:val="99"/>
    <w:rsid w:val="00117329"/>
  </w:style>
  <w:style w:type="character" w:customStyle="1" w:styleId="WW8Num2z3">
    <w:name w:val="WW8Num2z3"/>
    <w:uiPriority w:val="99"/>
    <w:rsid w:val="00117329"/>
  </w:style>
  <w:style w:type="character" w:customStyle="1" w:styleId="WW8Num2z4">
    <w:name w:val="WW8Num2z4"/>
    <w:uiPriority w:val="99"/>
    <w:rsid w:val="00117329"/>
  </w:style>
  <w:style w:type="character" w:customStyle="1" w:styleId="WW8Num2z5">
    <w:name w:val="WW8Num2z5"/>
    <w:uiPriority w:val="99"/>
    <w:rsid w:val="00117329"/>
  </w:style>
  <w:style w:type="character" w:customStyle="1" w:styleId="WW8Num2z6">
    <w:name w:val="WW8Num2z6"/>
    <w:uiPriority w:val="99"/>
    <w:rsid w:val="00117329"/>
  </w:style>
  <w:style w:type="character" w:customStyle="1" w:styleId="WW8Num2z7">
    <w:name w:val="WW8Num2z7"/>
    <w:uiPriority w:val="99"/>
    <w:rsid w:val="00117329"/>
  </w:style>
  <w:style w:type="character" w:customStyle="1" w:styleId="WW8Num2z8">
    <w:name w:val="WW8Num2z8"/>
    <w:uiPriority w:val="99"/>
    <w:rsid w:val="00117329"/>
  </w:style>
  <w:style w:type="character" w:customStyle="1" w:styleId="19">
    <w:name w:val="Верхний колонтитул Знак1"/>
    <w:uiPriority w:val="99"/>
    <w:rsid w:val="00117329"/>
    <w:rPr>
      <w:rFonts w:cs="Times New Roman"/>
      <w:sz w:val="22"/>
      <w:szCs w:val="22"/>
      <w:lang w:eastAsia="zh-CN"/>
    </w:rPr>
  </w:style>
  <w:style w:type="character" w:customStyle="1" w:styleId="1a">
    <w:name w:val="Нижний колонтитул Знак1"/>
    <w:uiPriority w:val="99"/>
    <w:rsid w:val="00117329"/>
    <w:rPr>
      <w:rFonts w:cs="Times New Roman"/>
      <w:sz w:val="22"/>
      <w:szCs w:val="22"/>
      <w:lang w:eastAsia="zh-CN"/>
    </w:rPr>
  </w:style>
  <w:style w:type="paragraph" w:customStyle="1" w:styleId="ConsPlusDocList">
    <w:name w:val="ConsPlusDocList"/>
    <w:uiPriority w:val="99"/>
    <w:rsid w:val="0011732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Page">
    <w:name w:val="ConsPlusTitlePage"/>
    <w:uiPriority w:val="99"/>
    <w:rsid w:val="00117329"/>
    <w:pPr>
      <w:widowControl w:val="0"/>
      <w:suppressAutoHyphens/>
      <w:autoSpaceDE w:val="0"/>
    </w:pPr>
    <w:rPr>
      <w:rFonts w:ascii="Tahoma" w:hAnsi="Tahoma" w:cs="Tahoma"/>
      <w:lang w:eastAsia="zh-CN"/>
    </w:rPr>
  </w:style>
  <w:style w:type="paragraph" w:customStyle="1" w:styleId="ConsPlusJurTerm">
    <w:name w:val="ConsPlusJurTerm"/>
    <w:uiPriority w:val="99"/>
    <w:rsid w:val="00117329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zh-CN"/>
    </w:rPr>
  </w:style>
  <w:style w:type="character" w:customStyle="1" w:styleId="1b">
    <w:name w:val="Текст выноски Знак1"/>
    <w:uiPriority w:val="99"/>
    <w:rsid w:val="00117329"/>
    <w:rPr>
      <w:rFonts w:ascii="Tahoma" w:hAnsi="Tahoma" w:cs="Tahoma"/>
      <w:sz w:val="16"/>
      <w:szCs w:val="16"/>
      <w:lang w:eastAsia="zh-CN"/>
    </w:rPr>
  </w:style>
  <w:style w:type="paragraph" w:customStyle="1" w:styleId="afff0">
    <w:name w:val="Комментарий"/>
    <w:basedOn w:val="a"/>
    <w:next w:val="a"/>
    <w:uiPriority w:val="99"/>
    <w:rsid w:val="00117329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ru-RU"/>
    </w:rPr>
  </w:style>
  <w:style w:type="character" w:customStyle="1" w:styleId="afff1">
    <w:name w:val="Цветовое выделение для Текст"/>
    <w:uiPriority w:val="99"/>
    <w:rsid w:val="00117329"/>
  </w:style>
  <w:style w:type="character" w:customStyle="1" w:styleId="n-product-specvalue-inner3">
    <w:name w:val="n-product-spec__value-inner3"/>
    <w:uiPriority w:val="99"/>
    <w:rsid w:val="00117329"/>
    <w:rPr>
      <w:rFonts w:cs="Times New Roman"/>
    </w:rPr>
  </w:style>
  <w:style w:type="character" w:customStyle="1" w:styleId="n-product-specname-inner2">
    <w:name w:val="n-product-spec__name-inner2"/>
    <w:uiPriority w:val="99"/>
    <w:rsid w:val="00117329"/>
    <w:rPr>
      <w:rFonts w:cs="Times New Roman"/>
    </w:rPr>
  </w:style>
  <w:style w:type="paragraph" w:customStyle="1" w:styleId="afff2">
    <w:name w:val="Знак Знак Знак Знак Знак Знак Знак"/>
    <w:basedOn w:val="a"/>
    <w:uiPriority w:val="99"/>
    <w:rsid w:val="0011732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/>
    </w:rPr>
  </w:style>
  <w:style w:type="character" w:customStyle="1" w:styleId="b-product-versiontitle-text">
    <w:name w:val="b-product-version__title-text"/>
    <w:uiPriority w:val="99"/>
    <w:rsid w:val="00164DA0"/>
    <w:rPr>
      <w:rFonts w:cs="Times New Roman"/>
    </w:rPr>
  </w:style>
  <w:style w:type="paragraph" w:styleId="34">
    <w:name w:val="Body Text Indent 3"/>
    <w:basedOn w:val="a"/>
    <w:link w:val="35"/>
    <w:uiPriority w:val="99"/>
    <w:semiHidden/>
    <w:rsid w:val="00916F3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916F36"/>
    <w:rPr>
      <w:rFonts w:ascii="Times New Roman" w:hAnsi="Times New Roman" w:cs="Times New Roman"/>
      <w:sz w:val="28"/>
      <w:szCs w:val="28"/>
      <w:lang w:eastAsia="ru-RU"/>
    </w:rPr>
  </w:style>
  <w:style w:type="paragraph" w:styleId="afff3">
    <w:name w:val="Body Text Indent"/>
    <w:basedOn w:val="a"/>
    <w:link w:val="afff4"/>
    <w:uiPriority w:val="99"/>
    <w:semiHidden/>
    <w:rsid w:val="00916F36"/>
    <w:pPr>
      <w:ind w:firstLine="709"/>
      <w:jc w:val="both"/>
    </w:pPr>
    <w:rPr>
      <w:rFonts w:ascii="Times New Roman" w:hAnsi="Times New Roman"/>
      <w:lang w:eastAsia="ru-RU"/>
    </w:rPr>
  </w:style>
  <w:style w:type="character" w:customStyle="1" w:styleId="afff4">
    <w:name w:val="Основной текст с отступом Знак"/>
    <w:link w:val="afff3"/>
    <w:uiPriority w:val="99"/>
    <w:semiHidden/>
    <w:locked/>
    <w:rsid w:val="00916F3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7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8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8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8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8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78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8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89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88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78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8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8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78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789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789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8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8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8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8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78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8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88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8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789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8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88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8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1A7D7-7310-4178-9CA1-2B6DECD9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39</Pages>
  <Words>7805</Words>
  <Characters>44489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52190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Волчек В.С.</dc:creator>
  <cp:keywords/>
  <dc:description/>
  <cp:lastModifiedBy>User</cp:lastModifiedBy>
  <cp:revision>5</cp:revision>
  <cp:lastPrinted>2021-08-18T13:43:00Z</cp:lastPrinted>
  <dcterms:created xsi:type="dcterms:W3CDTF">2021-10-01T08:36:00Z</dcterms:created>
  <dcterms:modified xsi:type="dcterms:W3CDTF">2021-10-04T06:27:00Z</dcterms:modified>
</cp:coreProperties>
</file>