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F630A9" w:rsidRPr="00F630A9" w:rsidRDefault="00F630A9" w:rsidP="00F630A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F630A9">
        <w:rPr>
          <w:b/>
          <w:color w:val="000000"/>
          <w:shd w:val="clear" w:color="auto" w:fill="FFFFFF"/>
        </w:rPr>
        <w:t>О внесении изменения в постановление администрации Комсомольского сельского поселения Гулькевичского района</w:t>
      </w:r>
    </w:p>
    <w:p w:rsidR="00D95B60" w:rsidRDefault="00F630A9" w:rsidP="00F630A9">
      <w:pPr>
        <w:jc w:val="center"/>
        <w:rPr>
          <w:b/>
          <w:color w:val="000000"/>
          <w:shd w:val="clear" w:color="auto" w:fill="FFFFFF"/>
        </w:rPr>
      </w:pPr>
      <w:r w:rsidRPr="00F630A9">
        <w:rPr>
          <w:b/>
          <w:color w:val="000000"/>
          <w:shd w:val="clear" w:color="auto" w:fill="FFFFFF"/>
        </w:rPr>
        <w:t>от 15 мая 2019 года № 39 «О предоставлении права на размещение нестационарных торговых объектов на территории Комсомольского сельского поселения Гулькевичского района»</w:t>
      </w:r>
    </w:p>
    <w:p w:rsidR="00F97C2F" w:rsidRDefault="005B6DA0" w:rsidP="00D95B60">
      <w:r>
        <w:t>«28</w:t>
      </w:r>
      <w:bookmarkStart w:id="0" w:name="_GoBack"/>
      <w:bookmarkEnd w:id="0"/>
      <w:r w:rsidR="00F630A9">
        <w:t>» сентября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 w:rsidR="00F630A9">
        <w:t>20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630A9" w:rsidRDefault="00F97C2F" w:rsidP="00F630A9">
      <w:pPr>
        <w:ind w:firstLine="709"/>
        <w:jc w:val="both"/>
        <w:rPr>
          <w:b/>
          <w:color w:val="000000"/>
          <w:shd w:val="clear" w:color="auto" w:fill="FFFFFF"/>
        </w:rPr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</w:t>
      </w:r>
      <w:proofErr w:type="gramEnd"/>
      <w:r>
        <w:t xml:space="preserve"> </w:t>
      </w:r>
      <w:proofErr w:type="gramStart"/>
      <w:r>
        <w:t>актов и 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F630A9">
        <w:rPr>
          <w:b/>
          <w:color w:val="000000"/>
          <w:shd w:val="clear" w:color="auto" w:fill="FFFFFF"/>
        </w:rPr>
        <w:t>«</w:t>
      </w:r>
      <w:r w:rsidR="00F630A9" w:rsidRPr="00F630A9">
        <w:rPr>
          <w:b/>
          <w:color w:val="000000"/>
          <w:shd w:val="clear" w:color="auto" w:fill="FFFFFF"/>
        </w:rPr>
        <w:t>О внесении изменения в постановление админис</w:t>
      </w:r>
      <w:r w:rsidR="00F630A9">
        <w:rPr>
          <w:b/>
          <w:color w:val="000000"/>
          <w:shd w:val="clear" w:color="auto" w:fill="FFFFFF"/>
        </w:rPr>
        <w:t xml:space="preserve">трации Комсомольского сельского </w:t>
      </w:r>
      <w:r w:rsidR="00F630A9" w:rsidRPr="00F630A9">
        <w:rPr>
          <w:b/>
          <w:color w:val="000000"/>
          <w:shd w:val="clear" w:color="auto" w:fill="FFFFFF"/>
        </w:rPr>
        <w:t>поселения Гулькевичского района</w:t>
      </w:r>
      <w:r w:rsidR="00F630A9">
        <w:rPr>
          <w:b/>
          <w:color w:val="000000"/>
          <w:shd w:val="clear" w:color="auto" w:fill="FFFFFF"/>
        </w:rPr>
        <w:t xml:space="preserve"> </w:t>
      </w:r>
      <w:r w:rsidR="00F630A9" w:rsidRPr="00F630A9">
        <w:rPr>
          <w:b/>
          <w:color w:val="000000"/>
          <w:shd w:val="clear" w:color="auto" w:fill="FFFFFF"/>
        </w:rPr>
        <w:t>от 15 мая 2019 года № 39 «О предоставлении права на</w:t>
      </w:r>
      <w:proofErr w:type="gramEnd"/>
      <w:r w:rsidR="00F630A9" w:rsidRPr="00F630A9">
        <w:rPr>
          <w:b/>
          <w:color w:val="000000"/>
          <w:shd w:val="clear" w:color="auto" w:fill="FFFFFF"/>
        </w:rPr>
        <w:t xml:space="preserve"> размещение нестационарных торговых объектов на территории Комсомольского сельского поселения Гулькевичского района»</w:t>
      </w:r>
      <w:r w:rsidR="00753262" w:rsidRPr="00753262">
        <w:rPr>
          <w:b/>
        </w:rPr>
        <w:t xml:space="preserve">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F630A9" w:rsidP="000C2258">
      <w:pPr>
        <w:widowControl w:val="0"/>
        <w:ind w:firstLine="708"/>
        <w:jc w:val="both"/>
      </w:pPr>
      <w:r>
        <w:t>21 сентября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F630A9">
        <w:t>риод с 21 сентября</w:t>
      </w:r>
      <w:r w:rsidR="00362663">
        <w:t xml:space="preserve"> 2023</w:t>
      </w:r>
      <w:r w:rsidR="000F6476">
        <w:t xml:space="preserve"> года по </w:t>
      </w:r>
      <w:r w:rsidR="00F630A9">
        <w:t>28 сентября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753262">
      <w:pPr>
        <w:ind w:firstLine="709"/>
        <w:jc w:val="both"/>
        <w:rPr>
          <w:b/>
        </w:rPr>
      </w:pPr>
      <w:r>
        <w:lastRenderedPageBreak/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F630A9" w:rsidRPr="00F630A9">
        <w:rPr>
          <w:b/>
        </w:rPr>
        <w:t>«О внесении изменения в постановление администрации Комсомольского сельского поселения Гулькевичского района от 15 мая 2019 года № 39 «О предоставлении права на размещение нестационарных торговых объектов на территории Комсомольского сельского поселения Гулькевичского района»</w:t>
      </w:r>
      <w:r w:rsidR="00F630A9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785B"/>
    <w:rsid w:val="00274A3F"/>
    <w:rsid w:val="00304A24"/>
    <w:rsid w:val="00362663"/>
    <w:rsid w:val="00375050"/>
    <w:rsid w:val="003B1ADA"/>
    <w:rsid w:val="003C3F97"/>
    <w:rsid w:val="004072A9"/>
    <w:rsid w:val="00423839"/>
    <w:rsid w:val="00553E74"/>
    <w:rsid w:val="005B6DA0"/>
    <w:rsid w:val="005C2869"/>
    <w:rsid w:val="00753262"/>
    <w:rsid w:val="007F2D23"/>
    <w:rsid w:val="0090611C"/>
    <w:rsid w:val="00AC6D95"/>
    <w:rsid w:val="00B80397"/>
    <w:rsid w:val="00BA2228"/>
    <w:rsid w:val="00D55370"/>
    <w:rsid w:val="00D95B60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BDB-F7F7-495E-A27D-687A9DFA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2023-04-24T04:51:00Z</cp:lastPrinted>
  <dcterms:created xsi:type="dcterms:W3CDTF">2021-09-01T10:33:00Z</dcterms:created>
  <dcterms:modified xsi:type="dcterms:W3CDTF">2023-10-10T07:21:00Z</dcterms:modified>
</cp:coreProperties>
</file>