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3CBED" w14:textId="77777777" w:rsidR="00F97C2F" w:rsidRDefault="00F97C2F" w:rsidP="00F97C2F">
      <w:pPr>
        <w:jc w:val="center"/>
        <w:rPr>
          <w:b/>
        </w:rPr>
      </w:pPr>
      <w:r>
        <w:rPr>
          <w:b/>
        </w:rPr>
        <w:t xml:space="preserve">ЗАКЛЮЧЕНИЕ </w:t>
      </w:r>
    </w:p>
    <w:p w14:paraId="4433427A" w14:textId="77777777" w:rsidR="00F97C2F" w:rsidRDefault="00F97C2F" w:rsidP="00F97C2F">
      <w:pPr>
        <w:jc w:val="center"/>
        <w:rPr>
          <w:b/>
        </w:rPr>
      </w:pPr>
    </w:p>
    <w:p w14:paraId="7D8A1410" w14:textId="77777777" w:rsidR="00F97C2F" w:rsidRDefault="00F97C2F" w:rsidP="00F97C2F">
      <w:pPr>
        <w:jc w:val="center"/>
      </w:pPr>
      <w:r>
        <w:t>администрации Комсомольского сельского поселения Гулькевичского района по</w:t>
      </w:r>
      <w:r>
        <w:rPr>
          <w:b/>
        </w:rPr>
        <w:t xml:space="preserve"> </w:t>
      </w:r>
      <w:r>
        <w:t xml:space="preserve">результатам экспертизы проекта постановления администрации </w:t>
      </w:r>
    </w:p>
    <w:p w14:paraId="3530B089" w14:textId="77777777" w:rsidR="00F97C2F" w:rsidRDefault="00F97C2F" w:rsidP="00F97C2F">
      <w:pPr>
        <w:jc w:val="center"/>
      </w:pPr>
      <w:r>
        <w:t xml:space="preserve">Комсомольского сельского поселения Гулькевичского района </w:t>
      </w:r>
    </w:p>
    <w:p w14:paraId="3DFBADBF" w14:textId="77777777" w:rsidR="0085600E" w:rsidRPr="0085600E" w:rsidRDefault="001C05FD" w:rsidP="0085600E">
      <w:pPr>
        <w:jc w:val="center"/>
        <w:rPr>
          <w:b/>
          <w:color w:val="000000"/>
          <w:shd w:val="clear" w:color="auto" w:fill="FFFFFF"/>
        </w:rPr>
      </w:pPr>
      <w:r>
        <w:rPr>
          <w:b/>
          <w:color w:val="000000"/>
          <w:shd w:val="clear" w:color="auto" w:fill="FFFFFF"/>
        </w:rPr>
        <w:t>«</w:t>
      </w:r>
      <w:r w:rsidR="0085600E" w:rsidRPr="0085600E">
        <w:rPr>
          <w:b/>
          <w:color w:val="000000"/>
          <w:shd w:val="clear" w:color="auto" w:fill="FFFFFF"/>
        </w:rPr>
        <w:t xml:space="preserve">О внесении изменения в постановление администрации </w:t>
      </w:r>
    </w:p>
    <w:p w14:paraId="7B455286" w14:textId="77777777" w:rsidR="0085600E" w:rsidRPr="0085600E" w:rsidRDefault="0085600E" w:rsidP="0085600E">
      <w:pPr>
        <w:jc w:val="center"/>
        <w:rPr>
          <w:b/>
          <w:color w:val="000000"/>
          <w:shd w:val="clear" w:color="auto" w:fill="FFFFFF"/>
        </w:rPr>
      </w:pPr>
      <w:r w:rsidRPr="0085600E">
        <w:rPr>
          <w:b/>
          <w:color w:val="000000"/>
          <w:shd w:val="clear" w:color="auto" w:fill="FFFFFF"/>
        </w:rPr>
        <w:t xml:space="preserve">Комсомольского сельского поселения Гулькевичского района </w:t>
      </w:r>
    </w:p>
    <w:p w14:paraId="2D7BCC3A" w14:textId="77777777" w:rsidR="0085600E" w:rsidRPr="0085600E" w:rsidRDefault="0085600E" w:rsidP="0085600E">
      <w:pPr>
        <w:jc w:val="center"/>
        <w:rPr>
          <w:b/>
          <w:color w:val="000000"/>
          <w:shd w:val="clear" w:color="auto" w:fill="FFFFFF"/>
        </w:rPr>
      </w:pPr>
      <w:r w:rsidRPr="0085600E">
        <w:rPr>
          <w:b/>
          <w:color w:val="000000"/>
          <w:shd w:val="clear" w:color="auto" w:fill="FFFFFF"/>
        </w:rPr>
        <w:t xml:space="preserve">от 16 августа 2013 года № 133 «Об утверждении Положения </w:t>
      </w:r>
    </w:p>
    <w:p w14:paraId="01569621" w14:textId="77777777" w:rsidR="0085600E" w:rsidRPr="0085600E" w:rsidRDefault="0085600E" w:rsidP="0085600E">
      <w:pPr>
        <w:jc w:val="center"/>
        <w:rPr>
          <w:b/>
          <w:color w:val="000000"/>
          <w:shd w:val="clear" w:color="auto" w:fill="FFFFFF"/>
        </w:rPr>
      </w:pPr>
      <w:r w:rsidRPr="0085600E">
        <w:rPr>
          <w:b/>
          <w:color w:val="000000"/>
          <w:shd w:val="clear" w:color="auto" w:fill="FFFFFF"/>
        </w:rPr>
        <w:t xml:space="preserve">об оплате труда работников муниципального казенного учреждения «Учреждение по обеспечению деятельности органов местного самоуправления и муниципальных учреждений </w:t>
      </w:r>
    </w:p>
    <w:p w14:paraId="73DB6B4B" w14:textId="43B00898" w:rsidR="0085600E" w:rsidRDefault="0085600E" w:rsidP="0085600E">
      <w:pPr>
        <w:jc w:val="center"/>
        <w:rPr>
          <w:b/>
          <w:color w:val="000000"/>
          <w:shd w:val="clear" w:color="auto" w:fill="FFFFFF"/>
        </w:rPr>
      </w:pPr>
      <w:r w:rsidRPr="0085600E">
        <w:rPr>
          <w:b/>
          <w:color w:val="000000"/>
          <w:shd w:val="clear" w:color="auto" w:fill="FFFFFF"/>
        </w:rPr>
        <w:t>Комсомольского сельского поселения Гулькевичского района»</w:t>
      </w:r>
      <w:r w:rsidRPr="0085600E">
        <w:rPr>
          <w:b/>
          <w:color w:val="000000"/>
          <w:shd w:val="clear" w:color="auto" w:fill="FFFFFF"/>
        </w:rPr>
        <w:t xml:space="preserve"> </w:t>
      </w:r>
    </w:p>
    <w:p w14:paraId="53467BDF" w14:textId="77777777" w:rsidR="0085600E" w:rsidRDefault="0085600E" w:rsidP="0085600E">
      <w:pPr>
        <w:jc w:val="center"/>
        <w:rPr>
          <w:b/>
          <w:color w:val="000000"/>
          <w:shd w:val="clear" w:color="auto" w:fill="FFFFFF"/>
        </w:rPr>
      </w:pPr>
    </w:p>
    <w:p w14:paraId="3EEB1FC7" w14:textId="2A896459" w:rsidR="00F97C2F" w:rsidRDefault="001C05FD" w:rsidP="0085600E">
      <w:pPr>
        <w:jc w:val="center"/>
      </w:pPr>
      <w:r>
        <w:t>«</w:t>
      </w:r>
      <w:r w:rsidR="0085600E">
        <w:t>2</w:t>
      </w:r>
      <w:r w:rsidR="00BF2DCA">
        <w:t>3</w:t>
      </w:r>
      <w:r>
        <w:t xml:space="preserve">» </w:t>
      </w:r>
      <w:r w:rsidR="0085600E">
        <w:t>сентября</w:t>
      </w:r>
      <w:r w:rsidR="00F97C2F">
        <w:t xml:space="preserve"> 20</w:t>
      </w:r>
      <w:r>
        <w:t>24</w:t>
      </w:r>
      <w:r w:rsidR="000C2258">
        <w:t xml:space="preserve"> года    </w:t>
      </w:r>
      <w:r w:rsidR="00753262">
        <w:t xml:space="preserve">               </w:t>
      </w:r>
      <w:r w:rsidR="00362663">
        <w:t xml:space="preserve">№ </w:t>
      </w:r>
      <w:r w:rsidR="0085600E">
        <w:t>10</w:t>
      </w:r>
      <w:r w:rsidR="00553E74">
        <w:t>-02-01-04</w:t>
      </w:r>
      <w:r w:rsidR="00D55370">
        <w:t xml:space="preserve">          </w:t>
      </w:r>
      <w:r w:rsidR="00F97C2F">
        <w:t xml:space="preserve">      п. Комсомольский</w:t>
      </w:r>
    </w:p>
    <w:p w14:paraId="5D2EF08E" w14:textId="77777777" w:rsidR="00F97C2F" w:rsidRDefault="00F97C2F" w:rsidP="00F97C2F">
      <w:pPr>
        <w:jc w:val="both"/>
      </w:pPr>
    </w:p>
    <w:p w14:paraId="6CCF5A90" w14:textId="7333DC6E" w:rsidR="00F97C2F" w:rsidRPr="00423839" w:rsidRDefault="00F97C2F" w:rsidP="00BF2DCA">
      <w:pPr>
        <w:widowControl w:val="0"/>
        <w:ind w:firstLine="709"/>
        <w:jc w:val="both"/>
        <w:rPr>
          <w:b/>
        </w:rPr>
      </w:pPr>
      <w:r>
        <w:t>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постановлением администрации Комсомольского сельского поселения Гулькевичского района</w:t>
      </w:r>
      <w:bookmarkStart w:id="0" w:name="_GoBack"/>
      <w:bookmarkEnd w:id="0"/>
      <w:r>
        <w:t xml:space="preserve"> от 28 сентября 2015 года № 189 «Об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Комсомольского сельского поселения Гулькевичского района» главным специалистом администрации  Комсомольского сельского поселения Гулькевичского района Гащенко Дарьей Алексеевной, проведена антикоррупционная экспертиза представленного на согласование проекта постановления администрации Комсомольского сельского п</w:t>
      </w:r>
      <w:r w:rsidR="00D55370">
        <w:t xml:space="preserve">оселения Гулькевичского района </w:t>
      </w:r>
      <w:r w:rsidR="003B54DE">
        <w:t xml:space="preserve">                             </w:t>
      </w:r>
      <w:r w:rsidR="001C05FD">
        <w:t>«</w:t>
      </w:r>
      <w:r w:rsidR="00BF2DCA" w:rsidRPr="00BF2DCA">
        <w:rPr>
          <w:b/>
        </w:rPr>
        <w:t>О создании мест накопления отработанных</w:t>
      </w:r>
      <w:r w:rsidR="00BF2DCA">
        <w:rPr>
          <w:b/>
        </w:rPr>
        <w:t xml:space="preserve"> </w:t>
      </w:r>
      <w:r w:rsidR="00BF2DCA" w:rsidRPr="00BF2DCA">
        <w:rPr>
          <w:b/>
        </w:rPr>
        <w:t>ртутьсодержащих ламп на территории</w:t>
      </w:r>
      <w:r w:rsidR="00BF2DCA">
        <w:rPr>
          <w:b/>
        </w:rPr>
        <w:t xml:space="preserve"> </w:t>
      </w:r>
      <w:r w:rsidR="00BF2DCA" w:rsidRPr="00BF2DCA">
        <w:rPr>
          <w:b/>
        </w:rPr>
        <w:t>Комсомольского сельского поселения</w:t>
      </w:r>
      <w:r w:rsidR="00BF2DCA">
        <w:rPr>
          <w:b/>
        </w:rPr>
        <w:t xml:space="preserve"> </w:t>
      </w:r>
      <w:r w:rsidR="00BF2DCA" w:rsidRPr="00BF2DCA">
        <w:rPr>
          <w:b/>
        </w:rPr>
        <w:t>Гулькевичского района</w:t>
      </w:r>
      <w:r w:rsidR="001C05FD">
        <w:rPr>
          <w:b/>
        </w:rPr>
        <w:t>»</w:t>
      </w:r>
      <w:r w:rsidR="001C05FD" w:rsidRPr="001C05FD">
        <w:rPr>
          <w:b/>
        </w:rPr>
        <w:t xml:space="preserve"> </w:t>
      </w:r>
      <w:r>
        <w:t>(далее – проект постановления) в целях приведения правового акта администрации Комсомольского сельского поселения Гулькевичского района в соответствие с действующим законодательством.</w:t>
      </w:r>
    </w:p>
    <w:p w14:paraId="69D2447D" w14:textId="16A1B027" w:rsidR="00F97C2F" w:rsidRDefault="00BF2DCA" w:rsidP="000C2258">
      <w:pPr>
        <w:widowControl w:val="0"/>
        <w:ind w:firstLine="708"/>
        <w:jc w:val="both"/>
      </w:pPr>
      <w:r>
        <w:t>25</w:t>
      </w:r>
      <w:r w:rsidR="001C05FD">
        <w:t xml:space="preserve"> </w:t>
      </w:r>
      <w:r>
        <w:t>апреля</w:t>
      </w:r>
      <w:r w:rsidR="001C05FD">
        <w:t xml:space="preserve"> 2024</w:t>
      </w:r>
      <w:r w:rsidR="00F97C2F">
        <w:t xml:space="preserve"> года проект постановления размещен на официальном сайте Комсомольского сельского поселения Гулькевичского района https://komsomolsp.ru/ в разделе «Антикоррупционная экспертиза».</w:t>
      </w:r>
    </w:p>
    <w:p w14:paraId="429A6B1E" w14:textId="26B10B55" w:rsidR="00F97C2F" w:rsidRDefault="00F97C2F" w:rsidP="00F97C2F">
      <w:pPr>
        <w:widowControl w:val="0"/>
        <w:ind w:firstLine="709"/>
        <w:jc w:val="both"/>
      </w:pPr>
      <w:r>
        <w:t>В пе</w:t>
      </w:r>
      <w:r w:rsidR="003B54DE">
        <w:t xml:space="preserve">риод с </w:t>
      </w:r>
      <w:r w:rsidR="00BF2DCA">
        <w:t>2</w:t>
      </w:r>
      <w:r w:rsidR="001C05FD">
        <w:t xml:space="preserve">5 </w:t>
      </w:r>
      <w:r w:rsidR="00BF2DCA">
        <w:t>апреля</w:t>
      </w:r>
      <w:r w:rsidR="001C05FD">
        <w:t xml:space="preserve"> 2024</w:t>
      </w:r>
      <w:r w:rsidR="000F6476">
        <w:t xml:space="preserve"> года по </w:t>
      </w:r>
      <w:r w:rsidR="00BF2DCA">
        <w:t>3</w:t>
      </w:r>
      <w:r w:rsidR="001C05FD">
        <w:t xml:space="preserve"> </w:t>
      </w:r>
      <w:r w:rsidR="00BF2DCA">
        <w:t>мая</w:t>
      </w:r>
      <w:r w:rsidR="001C05FD">
        <w:t xml:space="preserve"> 2024</w:t>
      </w:r>
      <w:r>
        <w:t xml:space="preserve"> года заключений независимых экспертов по результатам антикоррупционной экспертизы не поступило.</w:t>
      </w:r>
    </w:p>
    <w:p w14:paraId="390C3378" w14:textId="77777777" w:rsidR="00F97C2F" w:rsidRDefault="00F97C2F" w:rsidP="00F97C2F">
      <w:pPr>
        <w:ind w:firstLine="709"/>
        <w:jc w:val="both"/>
      </w:pPr>
      <w:r>
        <w:t>Рассмотрев представленный проект постановления и приложенные к нему материалы, проведя антикоррупционную экспертизу проекта постановления, учитывая, что заключений независимых экспертов не поступило, администрация Комсомольского сельского поселения Гул</w:t>
      </w:r>
      <w:r w:rsidR="00362663">
        <w:t>ькевичского района установила:</w:t>
      </w:r>
    </w:p>
    <w:p w14:paraId="241F46B5" w14:textId="1B966063" w:rsidR="00F97C2F" w:rsidRPr="00D55370" w:rsidRDefault="00F97C2F" w:rsidP="00BF2DCA">
      <w:pPr>
        <w:ind w:firstLine="709"/>
        <w:jc w:val="both"/>
        <w:rPr>
          <w:b/>
        </w:rPr>
      </w:pPr>
      <w:r>
        <w:lastRenderedPageBreak/>
        <w:t xml:space="preserve">в проекте постановления администрации Комсомольского сельского </w:t>
      </w:r>
      <w:r w:rsidR="000C2258">
        <w:t>поселения Гулькевичского района</w:t>
      </w:r>
      <w:r w:rsidR="000C2258">
        <w:rPr>
          <w:b/>
        </w:rPr>
        <w:t xml:space="preserve"> </w:t>
      </w:r>
      <w:r w:rsidR="001C05FD">
        <w:rPr>
          <w:b/>
        </w:rPr>
        <w:t>«</w:t>
      </w:r>
      <w:r w:rsidR="00BF2DCA" w:rsidRPr="00BF2DCA">
        <w:rPr>
          <w:b/>
        </w:rPr>
        <w:t>О создании мест накопления отработанных</w:t>
      </w:r>
      <w:r w:rsidR="00BF2DCA">
        <w:rPr>
          <w:b/>
        </w:rPr>
        <w:t xml:space="preserve"> </w:t>
      </w:r>
      <w:r w:rsidR="00BF2DCA" w:rsidRPr="00BF2DCA">
        <w:rPr>
          <w:b/>
        </w:rPr>
        <w:t>ртутьсодержащих ламп на территории</w:t>
      </w:r>
      <w:r w:rsidR="00BF2DCA">
        <w:rPr>
          <w:b/>
        </w:rPr>
        <w:t xml:space="preserve"> </w:t>
      </w:r>
      <w:r w:rsidR="00BF2DCA" w:rsidRPr="00BF2DCA">
        <w:rPr>
          <w:b/>
        </w:rPr>
        <w:t>Комсомольского сельского поселения</w:t>
      </w:r>
      <w:r w:rsidR="00BF2DCA">
        <w:rPr>
          <w:b/>
        </w:rPr>
        <w:t xml:space="preserve"> </w:t>
      </w:r>
      <w:r w:rsidR="00BF2DCA" w:rsidRPr="00BF2DCA">
        <w:rPr>
          <w:b/>
        </w:rPr>
        <w:t>Гулькевичского района</w:t>
      </w:r>
      <w:r w:rsidR="001C05FD">
        <w:rPr>
          <w:b/>
        </w:rPr>
        <w:t>»</w:t>
      </w:r>
      <w:r w:rsidR="001C05FD" w:rsidRPr="001C05FD">
        <w:rPr>
          <w:b/>
        </w:rPr>
        <w:t xml:space="preserve"> </w:t>
      </w:r>
      <w:r>
        <w:t>коррупциогенные факторы отсутствуют.</w:t>
      </w:r>
    </w:p>
    <w:p w14:paraId="5EE84580" w14:textId="77777777" w:rsidR="00F97C2F" w:rsidRDefault="00F97C2F" w:rsidP="00F97C2F">
      <w:pPr>
        <w:ind w:firstLine="709"/>
        <w:jc w:val="both"/>
      </w:pPr>
      <w:r>
        <w:t>Проект нормативного акта может быть рекомендован для официального принятия.</w:t>
      </w:r>
    </w:p>
    <w:p w14:paraId="0FBF1EBD" w14:textId="77777777" w:rsidR="00F97C2F" w:rsidRDefault="00F97C2F" w:rsidP="000C2258">
      <w:pPr>
        <w:jc w:val="both"/>
      </w:pPr>
    </w:p>
    <w:p w14:paraId="320AE6F8" w14:textId="77777777" w:rsidR="00F97C2F" w:rsidRDefault="00F97C2F" w:rsidP="00F97C2F">
      <w:pPr>
        <w:jc w:val="both"/>
      </w:pPr>
    </w:p>
    <w:p w14:paraId="674B754F" w14:textId="77777777" w:rsidR="00F97C2F" w:rsidRDefault="00F97C2F" w:rsidP="00F97C2F">
      <w:pPr>
        <w:jc w:val="both"/>
      </w:pPr>
      <w:r>
        <w:t xml:space="preserve">Главный специалист </w:t>
      </w:r>
    </w:p>
    <w:p w14:paraId="54E040E6" w14:textId="77777777" w:rsidR="00F97C2F" w:rsidRDefault="00F97C2F" w:rsidP="00F97C2F">
      <w:pPr>
        <w:jc w:val="both"/>
      </w:pPr>
      <w:r>
        <w:t>администрации Комсомольского сельского поселения</w:t>
      </w:r>
    </w:p>
    <w:p w14:paraId="3A26924B" w14:textId="77777777" w:rsidR="00F97C2F" w:rsidRDefault="00F97C2F" w:rsidP="00F97C2F">
      <w:pPr>
        <w:jc w:val="both"/>
      </w:pPr>
      <w:r>
        <w:t xml:space="preserve">Гулькевичского района                                                         </w:t>
      </w:r>
      <w:r w:rsidR="00D95B60">
        <w:t xml:space="preserve">   </w:t>
      </w:r>
      <w:r>
        <w:t xml:space="preserve">     Д.А. Гащенко</w:t>
      </w:r>
    </w:p>
    <w:p w14:paraId="74C71FCF" w14:textId="77777777" w:rsidR="005C2869" w:rsidRDefault="005C2869"/>
    <w:sectPr w:rsidR="005C2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ADA"/>
    <w:rsid w:val="000C2258"/>
    <w:rsid w:val="000F6476"/>
    <w:rsid w:val="0016306E"/>
    <w:rsid w:val="001C05FD"/>
    <w:rsid w:val="001D785B"/>
    <w:rsid w:val="00274A3F"/>
    <w:rsid w:val="00304A24"/>
    <w:rsid w:val="00362663"/>
    <w:rsid w:val="00375050"/>
    <w:rsid w:val="003A7F0A"/>
    <w:rsid w:val="003B1ADA"/>
    <w:rsid w:val="003B54DE"/>
    <w:rsid w:val="003C3F97"/>
    <w:rsid w:val="004072A9"/>
    <w:rsid w:val="00423839"/>
    <w:rsid w:val="00553E74"/>
    <w:rsid w:val="005C2869"/>
    <w:rsid w:val="00753262"/>
    <w:rsid w:val="007F2D23"/>
    <w:rsid w:val="0085600E"/>
    <w:rsid w:val="008600DB"/>
    <w:rsid w:val="008B5780"/>
    <w:rsid w:val="0090611C"/>
    <w:rsid w:val="00AC6D95"/>
    <w:rsid w:val="00B80397"/>
    <w:rsid w:val="00BA2228"/>
    <w:rsid w:val="00BF2DCA"/>
    <w:rsid w:val="00D55370"/>
    <w:rsid w:val="00D95B60"/>
    <w:rsid w:val="00F97C2F"/>
    <w:rsid w:val="00FF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9D74"/>
  <w15:docId w15:val="{1157AE10-0E69-4FE3-99D4-5F36DA51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C2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249194">
      <w:bodyDiv w:val="1"/>
      <w:marLeft w:val="0"/>
      <w:marRight w:val="0"/>
      <w:marTop w:val="0"/>
      <w:marBottom w:val="0"/>
      <w:divBdr>
        <w:top w:val="none" w:sz="0" w:space="0" w:color="auto"/>
        <w:left w:val="none" w:sz="0" w:space="0" w:color="auto"/>
        <w:bottom w:val="none" w:sz="0" w:space="0" w:color="auto"/>
        <w:right w:val="none" w:sz="0" w:space="0" w:color="auto"/>
      </w:divBdr>
    </w:div>
    <w:div w:id="756905251">
      <w:bodyDiv w:val="1"/>
      <w:marLeft w:val="0"/>
      <w:marRight w:val="0"/>
      <w:marTop w:val="0"/>
      <w:marBottom w:val="0"/>
      <w:divBdr>
        <w:top w:val="none" w:sz="0" w:space="0" w:color="auto"/>
        <w:left w:val="none" w:sz="0" w:space="0" w:color="auto"/>
        <w:bottom w:val="none" w:sz="0" w:space="0" w:color="auto"/>
        <w:right w:val="none" w:sz="0" w:space="0" w:color="auto"/>
      </w:divBdr>
    </w:div>
    <w:div w:id="8523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3AAC-3153-4011-AFA2-E1E6FFE1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2024-07-12T13:09:00Z</cp:lastPrinted>
  <dcterms:created xsi:type="dcterms:W3CDTF">2021-09-01T10:33:00Z</dcterms:created>
  <dcterms:modified xsi:type="dcterms:W3CDTF">2024-10-03T08:34:00Z</dcterms:modified>
</cp:coreProperties>
</file>