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6136FE" w14:textId="36CF655B" w:rsidR="004E7B7B" w:rsidRPr="003C29EE" w:rsidRDefault="004E7B7B" w:rsidP="003C29EE">
      <w:pPr>
        <w:shd w:val="clear" w:color="auto" w:fill="FFFFFF"/>
        <w:tabs>
          <w:tab w:val="left" w:pos="0"/>
          <w:tab w:val="left" w:pos="4253"/>
          <w:tab w:val="left" w:pos="5103"/>
        </w:tabs>
        <w:ind w:left="3969" w:firstLine="1560"/>
        <w:jc w:val="both"/>
        <w:rPr>
          <w:bCs/>
          <w:sz w:val="28"/>
          <w:szCs w:val="28"/>
        </w:rPr>
      </w:pPr>
      <w:r w:rsidRPr="003C29EE">
        <w:rPr>
          <w:bCs/>
          <w:sz w:val="28"/>
          <w:szCs w:val="28"/>
        </w:rPr>
        <w:t>П</w:t>
      </w:r>
      <w:r w:rsidR="003C29EE" w:rsidRPr="003C29EE">
        <w:rPr>
          <w:bCs/>
          <w:sz w:val="28"/>
          <w:szCs w:val="28"/>
        </w:rPr>
        <w:t>РИЛОЖЕНИЕ</w:t>
      </w:r>
      <w:r w:rsidRPr="003C29EE">
        <w:rPr>
          <w:bCs/>
          <w:sz w:val="28"/>
          <w:szCs w:val="28"/>
        </w:rPr>
        <w:t xml:space="preserve"> </w:t>
      </w:r>
      <w:r w:rsidR="00674ABA" w:rsidRPr="003C29EE">
        <w:rPr>
          <w:bCs/>
          <w:sz w:val="28"/>
          <w:szCs w:val="28"/>
        </w:rPr>
        <w:t>3</w:t>
      </w:r>
    </w:p>
    <w:p w14:paraId="6119BF32" w14:textId="77777777" w:rsidR="003C29EE" w:rsidRDefault="003C29EE" w:rsidP="003C29EE">
      <w:pPr>
        <w:shd w:val="clear" w:color="auto" w:fill="FFFFFF"/>
        <w:tabs>
          <w:tab w:val="left" w:pos="0"/>
          <w:tab w:val="left" w:pos="5103"/>
        </w:tabs>
        <w:ind w:left="3969" w:firstLine="1560"/>
        <w:jc w:val="both"/>
        <w:rPr>
          <w:sz w:val="28"/>
          <w:szCs w:val="28"/>
        </w:rPr>
      </w:pPr>
    </w:p>
    <w:p w14:paraId="31879BE5" w14:textId="4D701D1D" w:rsidR="004E7B7B" w:rsidRPr="00567A76" w:rsidRDefault="004E7B7B" w:rsidP="003C29EE">
      <w:pPr>
        <w:shd w:val="clear" w:color="auto" w:fill="FFFFFF"/>
        <w:tabs>
          <w:tab w:val="left" w:pos="0"/>
          <w:tab w:val="left" w:pos="5103"/>
        </w:tabs>
        <w:ind w:left="3969" w:firstLine="156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УТВЕРЖДЕНО</w:t>
      </w:r>
    </w:p>
    <w:p w14:paraId="3A747011" w14:textId="035B0689" w:rsidR="004E7B7B" w:rsidRPr="00567A76" w:rsidRDefault="004E7B7B" w:rsidP="003C29EE">
      <w:pPr>
        <w:shd w:val="clear" w:color="auto" w:fill="FFFFFF"/>
        <w:tabs>
          <w:tab w:val="left" w:pos="0"/>
          <w:tab w:val="left" w:pos="5103"/>
        </w:tabs>
        <w:ind w:left="3969" w:firstLine="156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постановлением администрации</w:t>
      </w:r>
    </w:p>
    <w:p w14:paraId="1FFC07C8" w14:textId="56165A42" w:rsidR="004E7B7B" w:rsidRPr="00567A76" w:rsidRDefault="00567A76" w:rsidP="003C29EE">
      <w:pPr>
        <w:shd w:val="clear" w:color="auto" w:fill="FFFFFF"/>
        <w:tabs>
          <w:tab w:val="left" w:pos="0"/>
          <w:tab w:val="left" w:pos="5103"/>
        </w:tabs>
        <w:ind w:left="3969" w:firstLine="156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Комсомольского сельского</w:t>
      </w:r>
    </w:p>
    <w:p w14:paraId="22C341B3" w14:textId="3291816D" w:rsidR="004E7B7B" w:rsidRPr="00567A76" w:rsidRDefault="004E7B7B" w:rsidP="003C29EE">
      <w:pPr>
        <w:shd w:val="clear" w:color="auto" w:fill="FFFFFF"/>
        <w:tabs>
          <w:tab w:val="left" w:pos="0"/>
          <w:tab w:val="left" w:pos="5103"/>
        </w:tabs>
        <w:ind w:left="3969" w:firstLine="156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поселения Гулькевичского района</w:t>
      </w:r>
    </w:p>
    <w:p w14:paraId="37BC32CA" w14:textId="78335FE8" w:rsidR="004E7B7B" w:rsidRPr="00567A76" w:rsidRDefault="004E7B7B" w:rsidP="003C29EE">
      <w:pPr>
        <w:shd w:val="clear" w:color="auto" w:fill="FFFFFF"/>
        <w:tabs>
          <w:tab w:val="left" w:pos="0"/>
        </w:tabs>
        <w:ind w:left="3969" w:firstLine="156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от</w:t>
      </w:r>
      <w:r w:rsidR="003C29EE">
        <w:rPr>
          <w:sz w:val="28"/>
          <w:szCs w:val="28"/>
        </w:rPr>
        <w:t xml:space="preserve"> </w:t>
      </w:r>
      <w:r w:rsidR="003C29EE" w:rsidRPr="003C29EE">
        <w:rPr>
          <w:sz w:val="28"/>
          <w:szCs w:val="28"/>
          <w:u w:val="single"/>
        </w:rPr>
        <w:t>03.12.2024</w:t>
      </w:r>
      <w:r w:rsidR="003C29EE">
        <w:rPr>
          <w:sz w:val="28"/>
          <w:szCs w:val="28"/>
        </w:rPr>
        <w:t xml:space="preserve"> </w:t>
      </w:r>
      <w:r w:rsidRPr="00567A76">
        <w:rPr>
          <w:sz w:val="28"/>
          <w:szCs w:val="28"/>
        </w:rPr>
        <w:t>№</w:t>
      </w:r>
      <w:r w:rsidR="003C29EE">
        <w:rPr>
          <w:sz w:val="28"/>
          <w:szCs w:val="28"/>
        </w:rPr>
        <w:t xml:space="preserve"> </w:t>
      </w:r>
      <w:r w:rsidR="003C29EE" w:rsidRPr="003C29EE">
        <w:rPr>
          <w:sz w:val="28"/>
          <w:szCs w:val="28"/>
          <w:u w:val="single"/>
        </w:rPr>
        <w:t>76</w:t>
      </w:r>
    </w:p>
    <w:p w14:paraId="49F54327" w14:textId="77777777" w:rsidR="00CD0D71" w:rsidRPr="00567A76" w:rsidRDefault="00CD0D71" w:rsidP="00BE6DA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611E0BDA" w14:textId="77777777" w:rsidR="00824E85" w:rsidRPr="00567A76" w:rsidRDefault="00824E85" w:rsidP="00D11FBD">
      <w:pPr>
        <w:pStyle w:val="ConsPlusNormal"/>
        <w:jc w:val="both"/>
        <w:rPr>
          <w:sz w:val="28"/>
          <w:szCs w:val="28"/>
        </w:rPr>
      </w:pPr>
      <w:bookmarkStart w:id="0" w:name="Par1384"/>
      <w:bookmarkEnd w:id="0"/>
    </w:p>
    <w:p w14:paraId="58B99E7C" w14:textId="77777777" w:rsidR="00824E85" w:rsidRPr="00567A76" w:rsidRDefault="00824E85" w:rsidP="001D120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1473"/>
      <w:bookmarkEnd w:id="1"/>
      <w:r w:rsidRPr="00567A76">
        <w:rPr>
          <w:rFonts w:ascii="Times New Roman" w:hAnsi="Times New Roman" w:cs="Times New Roman"/>
          <w:sz w:val="28"/>
          <w:szCs w:val="28"/>
        </w:rPr>
        <w:t>Порядок</w:t>
      </w:r>
    </w:p>
    <w:p w14:paraId="6401D14A" w14:textId="77777777" w:rsidR="009D61CF" w:rsidRPr="00567A76" w:rsidRDefault="00824E85" w:rsidP="001D120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67A76">
        <w:rPr>
          <w:rFonts w:ascii="Times New Roman" w:hAnsi="Times New Roman" w:cs="Times New Roman"/>
          <w:sz w:val="28"/>
          <w:szCs w:val="28"/>
        </w:rPr>
        <w:t>предоставления права на размещение нестационарных</w:t>
      </w:r>
      <w:r w:rsidR="00113B1F" w:rsidRPr="00567A76">
        <w:rPr>
          <w:rFonts w:ascii="Times New Roman" w:hAnsi="Times New Roman" w:cs="Times New Roman"/>
          <w:sz w:val="28"/>
          <w:szCs w:val="28"/>
        </w:rPr>
        <w:t xml:space="preserve"> </w:t>
      </w:r>
      <w:r w:rsidR="00D62F18" w:rsidRPr="00567A76">
        <w:rPr>
          <w:rFonts w:ascii="Times New Roman" w:hAnsi="Times New Roman" w:cs="Times New Roman"/>
          <w:sz w:val="28"/>
          <w:szCs w:val="28"/>
        </w:rPr>
        <w:t xml:space="preserve">торговых объектов </w:t>
      </w:r>
      <w:r w:rsidRPr="00567A7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567A76" w:rsidRPr="00567A76">
        <w:rPr>
          <w:rFonts w:ascii="Times New Roman" w:hAnsi="Times New Roman" w:cs="Times New Roman"/>
          <w:sz w:val="28"/>
          <w:szCs w:val="28"/>
        </w:rPr>
        <w:t>Комсомольского сельского</w:t>
      </w:r>
      <w:r w:rsidR="004B04FB" w:rsidRPr="00567A76">
        <w:rPr>
          <w:rFonts w:ascii="Times New Roman" w:hAnsi="Times New Roman" w:cs="Times New Roman"/>
          <w:sz w:val="28"/>
          <w:szCs w:val="28"/>
        </w:rPr>
        <w:t xml:space="preserve"> поселения Гулькевичского района</w:t>
      </w:r>
      <w:r w:rsidRPr="00567A76">
        <w:rPr>
          <w:rFonts w:ascii="Times New Roman" w:hAnsi="Times New Roman" w:cs="Times New Roman"/>
          <w:sz w:val="28"/>
          <w:szCs w:val="28"/>
        </w:rPr>
        <w:t xml:space="preserve"> без проведения открытого аукциона</w:t>
      </w:r>
      <w:r w:rsidR="00113B1F" w:rsidRPr="00567A76">
        <w:rPr>
          <w:rFonts w:ascii="Times New Roman" w:hAnsi="Times New Roman" w:cs="Times New Roman"/>
          <w:sz w:val="28"/>
          <w:szCs w:val="28"/>
        </w:rPr>
        <w:t xml:space="preserve"> </w:t>
      </w:r>
      <w:r w:rsidRPr="00567A76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14:paraId="34C6E058" w14:textId="77777777" w:rsidR="00684062" w:rsidRPr="00567A76" w:rsidRDefault="00684062" w:rsidP="001D120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4C996F5A" w14:textId="77777777" w:rsidR="00824E85" w:rsidRPr="00567A76" w:rsidRDefault="006A4F65" w:rsidP="00B42DD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67A76">
        <w:rPr>
          <w:rFonts w:ascii="Times New Roman" w:hAnsi="Times New Roman" w:cs="Times New Roman"/>
          <w:b w:val="0"/>
          <w:sz w:val="28"/>
          <w:szCs w:val="28"/>
        </w:rPr>
        <w:t>1</w:t>
      </w:r>
      <w:r w:rsidR="00B42DDE" w:rsidRPr="00567A76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567A76">
        <w:rPr>
          <w:rFonts w:ascii="Times New Roman" w:hAnsi="Times New Roman" w:cs="Times New Roman"/>
          <w:b w:val="0"/>
          <w:sz w:val="28"/>
          <w:szCs w:val="28"/>
        </w:rPr>
        <w:t>Общие положения</w:t>
      </w:r>
    </w:p>
    <w:p w14:paraId="3551B24D" w14:textId="77777777" w:rsidR="00824E85" w:rsidRPr="00567A76" w:rsidRDefault="00824E85" w:rsidP="001D1204">
      <w:pPr>
        <w:pStyle w:val="ConsPlusNormal"/>
        <w:jc w:val="center"/>
        <w:rPr>
          <w:sz w:val="28"/>
          <w:szCs w:val="28"/>
        </w:rPr>
      </w:pPr>
    </w:p>
    <w:p w14:paraId="1A320F50" w14:textId="77777777" w:rsidR="001D1204" w:rsidRPr="00567A76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1. Настоящий Порядок предоставления права на размещение нестационарных торговых объектов на территории </w:t>
      </w:r>
      <w:r w:rsidR="00567A76" w:rsidRPr="00567A76">
        <w:rPr>
          <w:sz w:val="28"/>
          <w:szCs w:val="28"/>
        </w:rPr>
        <w:t>Комсомольского сельского</w:t>
      </w:r>
      <w:r w:rsidR="004B04FB" w:rsidRPr="00567A76">
        <w:rPr>
          <w:sz w:val="28"/>
          <w:szCs w:val="28"/>
        </w:rPr>
        <w:t xml:space="preserve"> поселения Гулькевичского района</w:t>
      </w:r>
      <w:r w:rsidRPr="00567A76">
        <w:rPr>
          <w:sz w:val="28"/>
          <w:szCs w:val="28"/>
        </w:rPr>
        <w:t xml:space="preserve"> без проведения открытого аукциона в электронной форме (далее - Порядок) применяется к отношениям, связанным с размещением нестационарных торговых объектов (далее - НТО) без проведения открытого аукциона в электронной форме (далее - </w:t>
      </w:r>
      <w:r w:rsidR="00F33CB9" w:rsidRPr="00567A76">
        <w:rPr>
          <w:sz w:val="28"/>
          <w:szCs w:val="28"/>
        </w:rPr>
        <w:t>А</w:t>
      </w:r>
      <w:r w:rsidRPr="00567A76">
        <w:rPr>
          <w:sz w:val="28"/>
          <w:szCs w:val="28"/>
        </w:rPr>
        <w:t xml:space="preserve">укцион) </w:t>
      </w:r>
      <w:r w:rsidR="00B42DDE" w:rsidRPr="00567A76">
        <w:rPr>
          <w:rFonts w:eastAsiaTheme="minorEastAsia"/>
          <w:sz w:val="28"/>
          <w:szCs w:val="28"/>
        </w:rPr>
        <w:t xml:space="preserve">в зданиях, строениях, сооружениях и на земельных участках, находящихся в муниципальной собственности, а также на земельных участках, государственная собственность на которые не разграничена </w:t>
      </w:r>
      <w:r w:rsidR="00B42DDE" w:rsidRPr="00567A76">
        <w:rPr>
          <w:sz w:val="28"/>
          <w:szCs w:val="28"/>
        </w:rPr>
        <w:t xml:space="preserve">на территории </w:t>
      </w:r>
      <w:r w:rsidR="00567A76" w:rsidRPr="00567A76">
        <w:rPr>
          <w:sz w:val="28"/>
          <w:szCs w:val="28"/>
        </w:rPr>
        <w:t>Комсомольского сельского</w:t>
      </w:r>
      <w:r w:rsidR="009712E2" w:rsidRPr="00567A76">
        <w:rPr>
          <w:sz w:val="28"/>
          <w:szCs w:val="28"/>
        </w:rPr>
        <w:t xml:space="preserve"> поселения Гулькевичского района</w:t>
      </w:r>
      <w:r w:rsidRPr="00567A76">
        <w:rPr>
          <w:sz w:val="28"/>
          <w:szCs w:val="28"/>
        </w:rPr>
        <w:t>.</w:t>
      </w:r>
    </w:p>
    <w:p w14:paraId="0D8233A7" w14:textId="77777777" w:rsidR="001D1204" w:rsidRPr="00567A76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2. Размещение НТО без проведения аукциона осуществляется путем выдачи администрацией</w:t>
      </w:r>
      <w:r w:rsidR="002520AF" w:rsidRPr="00567A76">
        <w:rPr>
          <w:sz w:val="28"/>
          <w:szCs w:val="28"/>
        </w:rPr>
        <w:t xml:space="preserve"> </w:t>
      </w:r>
      <w:r w:rsidR="00567A76" w:rsidRPr="00567A76">
        <w:rPr>
          <w:sz w:val="28"/>
          <w:szCs w:val="28"/>
        </w:rPr>
        <w:t>Комсомольского сельского</w:t>
      </w:r>
      <w:r w:rsidR="002520AF" w:rsidRPr="00567A76">
        <w:rPr>
          <w:sz w:val="28"/>
          <w:szCs w:val="28"/>
        </w:rPr>
        <w:t xml:space="preserve"> поселения Гулькевичского района </w:t>
      </w:r>
      <w:r w:rsidR="001723AF" w:rsidRPr="00567A76">
        <w:rPr>
          <w:sz w:val="28"/>
          <w:szCs w:val="28"/>
        </w:rPr>
        <w:t xml:space="preserve">(далее - Администрация) </w:t>
      </w:r>
      <w:r w:rsidRPr="00567A76">
        <w:rPr>
          <w:sz w:val="28"/>
          <w:szCs w:val="28"/>
        </w:rPr>
        <w:t>разрешения на размещение НТО в дни проведения праздничных (торжественных) мероприятий, имеющих краткосрочный характер, а также путем заключения договоров на размещение НТО крестьянским (фермерским) хозяйствам, сельскохозяйственным потребительским кооперативам</w:t>
      </w:r>
      <w:r w:rsidR="00F33CB9" w:rsidRPr="00567A76">
        <w:rPr>
          <w:sz w:val="28"/>
          <w:szCs w:val="28"/>
        </w:rPr>
        <w:t xml:space="preserve"> (</w:t>
      </w:r>
      <w:r w:rsidR="0032310D" w:rsidRPr="00567A76">
        <w:rPr>
          <w:sz w:val="28"/>
          <w:szCs w:val="28"/>
        </w:rPr>
        <w:t xml:space="preserve">далее - </w:t>
      </w:r>
      <w:r w:rsidR="00F33CB9" w:rsidRPr="00567A76">
        <w:rPr>
          <w:sz w:val="28"/>
          <w:szCs w:val="28"/>
        </w:rPr>
        <w:t>с</w:t>
      </w:r>
      <w:r w:rsidR="00F33CB9" w:rsidRPr="00567A76">
        <w:rPr>
          <w:sz w:val="27"/>
          <w:szCs w:val="27"/>
        </w:rPr>
        <w:t>ельхозтоваропроизводител</w:t>
      </w:r>
      <w:r w:rsidR="0032310D" w:rsidRPr="00567A76">
        <w:rPr>
          <w:sz w:val="27"/>
          <w:szCs w:val="27"/>
        </w:rPr>
        <w:t>и</w:t>
      </w:r>
      <w:r w:rsidR="00F33CB9" w:rsidRPr="00567A76">
        <w:rPr>
          <w:sz w:val="28"/>
          <w:szCs w:val="28"/>
        </w:rPr>
        <w:t>), реализующим продукцию собственного производства</w:t>
      </w:r>
      <w:r w:rsidRPr="00567A76">
        <w:rPr>
          <w:sz w:val="28"/>
          <w:szCs w:val="28"/>
        </w:rPr>
        <w:t>.</w:t>
      </w:r>
    </w:p>
    <w:p w14:paraId="57043B00" w14:textId="77777777" w:rsidR="00DE06F8" w:rsidRPr="00567A76" w:rsidRDefault="00DE06F8" w:rsidP="00D11FBD">
      <w:pPr>
        <w:pStyle w:val="ConsPlusNormal"/>
        <w:jc w:val="both"/>
        <w:rPr>
          <w:sz w:val="28"/>
          <w:szCs w:val="28"/>
        </w:rPr>
      </w:pPr>
    </w:p>
    <w:p w14:paraId="585844B8" w14:textId="77777777" w:rsidR="00824E85" w:rsidRPr="00567A76" w:rsidRDefault="006A4F65" w:rsidP="00F33CB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67A76">
        <w:rPr>
          <w:rFonts w:ascii="Times New Roman" w:hAnsi="Times New Roman" w:cs="Times New Roman"/>
          <w:b w:val="0"/>
          <w:sz w:val="28"/>
          <w:szCs w:val="28"/>
        </w:rPr>
        <w:t>2</w:t>
      </w:r>
      <w:r w:rsidR="00B42DDE" w:rsidRPr="00567A76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567A76">
        <w:rPr>
          <w:rFonts w:ascii="Times New Roman" w:hAnsi="Times New Roman" w:cs="Times New Roman"/>
          <w:b w:val="0"/>
          <w:sz w:val="28"/>
          <w:szCs w:val="28"/>
        </w:rPr>
        <w:t xml:space="preserve">Выдача разрешений на право размещения </w:t>
      </w:r>
      <w:r w:rsidR="00390FED" w:rsidRPr="00567A76">
        <w:rPr>
          <w:rFonts w:ascii="Times New Roman" w:hAnsi="Times New Roman" w:cs="Times New Roman"/>
          <w:b w:val="0"/>
          <w:sz w:val="28"/>
          <w:szCs w:val="28"/>
        </w:rPr>
        <w:t>НТО</w:t>
      </w:r>
      <w:r w:rsidR="00F33CB9" w:rsidRPr="00567A7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9176A" w:rsidRPr="00567A76">
        <w:rPr>
          <w:rFonts w:ascii="Times New Roman" w:hAnsi="Times New Roman" w:cs="Times New Roman"/>
          <w:b w:val="0"/>
          <w:sz w:val="28"/>
          <w:szCs w:val="28"/>
        </w:rPr>
        <w:t>в</w:t>
      </w:r>
      <w:r w:rsidRPr="00567A76">
        <w:rPr>
          <w:rFonts w:ascii="Times New Roman" w:hAnsi="Times New Roman" w:cs="Times New Roman"/>
          <w:b w:val="0"/>
          <w:sz w:val="28"/>
          <w:szCs w:val="28"/>
        </w:rPr>
        <w:t xml:space="preserve"> дни проведения праздничных (торжественных)</w:t>
      </w:r>
      <w:r w:rsidR="00F33CB9" w:rsidRPr="00567A7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9176A" w:rsidRPr="00567A76">
        <w:rPr>
          <w:rFonts w:ascii="Times New Roman" w:hAnsi="Times New Roman" w:cs="Times New Roman"/>
          <w:b w:val="0"/>
          <w:sz w:val="28"/>
          <w:szCs w:val="28"/>
        </w:rPr>
        <w:t>м</w:t>
      </w:r>
      <w:r w:rsidRPr="00567A76">
        <w:rPr>
          <w:rFonts w:ascii="Times New Roman" w:hAnsi="Times New Roman" w:cs="Times New Roman"/>
          <w:b w:val="0"/>
          <w:sz w:val="28"/>
          <w:szCs w:val="28"/>
        </w:rPr>
        <w:t>ероприятий, имеющих краткосрочный характер</w:t>
      </w:r>
    </w:p>
    <w:p w14:paraId="4D5118E4" w14:textId="77777777" w:rsidR="00E96423" w:rsidRPr="00567A76" w:rsidRDefault="00E96423" w:rsidP="001D120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3B34B8B2" w14:textId="77777777" w:rsidR="001D1204" w:rsidRPr="00567A76" w:rsidRDefault="00F33CB9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1</w:t>
      </w:r>
      <w:r w:rsidR="00824E85" w:rsidRPr="00567A76">
        <w:rPr>
          <w:sz w:val="28"/>
          <w:szCs w:val="28"/>
        </w:rPr>
        <w:t xml:space="preserve">. При проведении праздничных (торжественных) мероприятий на территории </w:t>
      </w:r>
      <w:r w:rsidR="00567A76" w:rsidRPr="00567A76">
        <w:rPr>
          <w:sz w:val="28"/>
          <w:szCs w:val="28"/>
        </w:rPr>
        <w:t>Комсомольского сельского</w:t>
      </w:r>
      <w:r w:rsidR="009712E2" w:rsidRPr="00567A76">
        <w:rPr>
          <w:sz w:val="28"/>
          <w:szCs w:val="28"/>
        </w:rPr>
        <w:t xml:space="preserve"> поселения Гулькевичского района</w:t>
      </w:r>
      <w:r w:rsidR="00824E85" w:rsidRPr="00567A76">
        <w:rPr>
          <w:sz w:val="28"/>
          <w:szCs w:val="28"/>
        </w:rPr>
        <w:t xml:space="preserve"> могут </w:t>
      </w:r>
      <w:r w:rsidR="00D55B9B" w:rsidRPr="00567A76">
        <w:rPr>
          <w:sz w:val="28"/>
          <w:szCs w:val="28"/>
        </w:rPr>
        <w:t>размещаться НТО без проведения А</w:t>
      </w:r>
      <w:r w:rsidR="00824E85" w:rsidRPr="00567A76">
        <w:rPr>
          <w:sz w:val="28"/>
          <w:szCs w:val="28"/>
        </w:rPr>
        <w:t xml:space="preserve">укциона по поручению государственных органов исполнительной власти Краснодарского края, отраслевых, функциональных и территориальных органов администрации </w:t>
      </w:r>
      <w:r w:rsidR="00567A76" w:rsidRPr="00567A76">
        <w:rPr>
          <w:sz w:val="28"/>
          <w:szCs w:val="28"/>
        </w:rPr>
        <w:t>Комсомольского сельского</w:t>
      </w:r>
      <w:r w:rsidR="008723E6" w:rsidRPr="00567A76">
        <w:rPr>
          <w:sz w:val="28"/>
          <w:szCs w:val="28"/>
        </w:rPr>
        <w:t xml:space="preserve"> поселения Гулькевичского района</w:t>
      </w:r>
      <w:r w:rsidR="00824E85" w:rsidRPr="00567A76">
        <w:rPr>
          <w:sz w:val="28"/>
          <w:szCs w:val="28"/>
        </w:rPr>
        <w:t>,</w:t>
      </w:r>
      <w:r w:rsidR="008723E6" w:rsidRPr="00567A76">
        <w:rPr>
          <w:sz w:val="28"/>
          <w:szCs w:val="28"/>
        </w:rPr>
        <w:t xml:space="preserve"> </w:t>
      </w:r>
      <w:r w:rsidR="00824E85" w:rsidRPr="00567A76">
        <w:rPr>
          <w:sz w:val="28"/>
          <w:szCs w:val="28"/>
        </w:rPr>
        <w:t xml:space="preserve">главы </w:t>
      </w:r>
      <w:r w:rsidR="00567A76" w:rsidRPr="00567A76">
        <w:rPr>
          <w:sz w:val="28"/>
          <w:szCs w:val="28"/>
        </w:rPr>
        <w:t>Комсомольского сельского</w:t>
      </w:r>
      <w:r w:rsidR="008723E6" w:rsidRPr="00567A76">
        <w:rPr>
          <w:sz w:val="28"/>
          <w:szCs w:val="28"/>
        </w:rPr>
        <w:t xml:space="preserve"> </w:t>
      </w:r>
      <w:r w:rsidR="008723E6" w:rsidRPr="00567A76">
        <w:rPr>
          <w:sz w:val="28"/>
          <w:szCs w:val="28"/>
        </w:rPr>
        <w:lastRenderedPageBreak/>
        <w:t>поселения Гулькевичского района</w:t>
      </w:r>
      <w:r w:rsidR="00824E85" w:rsidRPr="00567A76">
        <w:rPr>
          <w:sz w:val="28"/>
          <w:szCs w:val="28"/>
        </w:rPr>
        <w:t xml:space="preserve"> и по заявлениям юридических лиц, индивидуальных предпринимателей и самозанятых </w:t>
      </w:r>
      <w:r w:rsidR="008E5A19" w:rsidRPr="00567A76">
        <w:rPr>
          <w:sz w:val="28"/>
          <w:szCs w:val="28"/>
        </w:rPr>
        <w:t>граждан</w:t>
      </w:r>
      <w:r w:rsidR="00824E85" w:rsidRPr="00567A76">
        <w:rPr>
          <w:sz w:val="28"/>
          <w:szCs w:val="28"/>
        </w:rPr>
        <w:t xml:space="preserve"> в местах, определенных указанными органами либо заявленных юридическими лицами, индивидуальными предпринимателями и самозанятыми </w:t>
      </w:r>
      <w:r w:rsidR="008E5A19" w:rsidRPr="00567A76">
        <w:rPr>
          <w:sz w:val="28"/>
          <w:szCs w:val="28"/>
        </w:rPr>
        <w:t>гражданами</w:t>
      </w:r>
      <w:r w:rsidR="00824E85" w:rsidRPr="00567A76">
        <w:rPr>
          <w:sz w:val="28"/>
          <w:szCs w:val="28"/>
        </w:rPr>
        <w:t>.</w:t>
      </w:r>
    </w:p>
    <w:p w14:paraId="709E64A5" w14:textId="77777777" w:rsidR="00203248" w:rsidRPr="00567A76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Самозанятые </w:t>
      </w:r>
      <w:r w:rsidR="008E5A19" w:rsidRPr="00567A76">
        <w:rPr>
          <w:sz w:val="28"/>
          <w:szCs w:val="28"/>
        </w:rPr>
        <w:t xml:space="preserve">граждане </w:t>
      </w:r>
      <w:r w:rsidRPr="00567A76">
        <w:rPr>
          <w:sz w:val="28"/>
          <w:szCs w:val="28"/>
        </w:rPr>
        <w:t>могут подать заявление только по ассортименту товаров, реализация которых допускается само</w:t>
      </w:r>
      <w:r w:rsidR="008E5A19" w:rsidRPr="00567A76">
        <w:rPr>
          <w:sz w:val="28"/>
          <w:szCs w:val="28"/>
        </w:rPr>
        <w:t>занятым</w:t>
      </w:r>
      <w:r w:rsidRPr="00567A76">
        <w:rPr>
          <w:sz w:val="28"/>
          <w:szCs w:val="28"/>
        </w:rPr>
        <w:t xml:space="preserve"> </w:t>
      </w:r>
      <w:r w:rsidR="008E5A19" w:rsidRPr="00567A76">
        <w:rPr>
          <w:sz w:val="28"/>
          <w:szCs w:val="28"/>
        </w:rPr>
        <w:t>гражданам</w:t>
      </w:r>
      <w:r w:rsidRPr="00567A76">
        <w:rPr>
          <w:sz w:val="28"/>
          <w:szCs w:val="28"/>
        </w:rPr>
        <w:t xml:space="preserve"> в соответствии с частью 2 статьи 4 Феде</w:t>
      </w:r>
      <w:r w:rsidR="00390FED" w:rsidRPr="00567A76">
        <w:rPr>
          <w:sz w:val="28"/>
          <w:szCs w:val="28"/>
        </w:rPr>
        <w:t>рального закона от 28.11.2018</w:t>
      </w:r>
      <w:r w:rsidR="00841942" w:rsidRPr="00567A76">
        <w:rPr>
          <w:sz w:val="28"/>
          <w:szCs w:val="28"/>
        </w:rPr>
        <w:t xml:space="preserve"> </w:t>
      </w:r>
      <w:r w:rsidR="00390FED" w:rsidRPr="00567A76">
        <w:rPr>
          <w:sz w:val="28"/>
          <w:szCs w:val="28"/>
        </w:rPr>
        <w:t>№</w:t>
      </w:r>
      <w:r w:rsidR="00F33CB9" w:rsidRPr="00567A76">
        <w:rPr>
          <w:sz w:val="28"/>
          <w:szCs w:val="28"/>
        </w:rPr>
        <w:t xml:space="preserve"> </w:t>
      </w:r>
      <w:r w:rsidRPr="00567A76">
        <w:rPr>
          <w:sz w:val="28"/>
          <w:szCs w:val="28"/>
        </w:rPr>
        <w:t xml:space="preserve">422-ФЗ </w:t>
      </w:r>
      <w:r w:rsidR="00F33CB9" w:rsidRPr="00567A76">
        <w:rPr>
          <w:sz w:val="28"/>
          <w:szCs w:val="28"/>
        </w:rPr>
        <w:t>«</w:t>
      </w:r>
      <w:r w:rsidRPr="00567A76">
        <w:rPr>
          <w:sz w:val="28"/>
          <w:szCs w:val="28"/>
        </w:rPr>
        <w:t xml:space="preserve">О проведении эксперимента по установлению специального налогового режима </w:t>
      </w:r>
      <w:r w:rsidR="00F33CB9" w:rsidRPr="00567A76">
        <w:rPr>
          <w:sz w:val="28"/>
          <w:szCs w:val="28"/>
        </w:rPr>
        <w:t>«</w:t>
      </w:r>
      <w:r w:rsidRPr="00567A76">
        <w:rPr>
          <w:sz w:val="28"/>
          <w:szCs w:val="28"/>
        </w:rPr>
        <w:t>Налог на профессиональный доход</w:t>
      </w:r>
      <w:r w:rsidR="00F33CB9" w:rsidRPr="00567A76">
        <w:rPr>
          <w:sz w:val="28"/>
          <w:szCs w:val="28"/>
        </w:rPr>
        <w:t>»</w:t>
      </w:r>
      <w:r w:rsidRPr="00567A76">
        <w:rPr>
          <w:sz w:val="28"/>
          <w:szCs w:val="28"/>
        </w:rPr>
        <w:t>.</w:t>
      </w:r>
    </w:p>
    <w:p w14:paraId="078801EF" w14:textId="77777777" w:rsidR="00203248" w:rsidRPr="00567A76" w:rsidRDefault="003E3480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2</w:t>
      </w:r>
      <w:r w:rsidR="00824E85" w:rsidRPr="00567A76">
        <w:rPr>
          <w:sz w:val="28"/>
          <w:szCs w:val="28"/>
        </w:rPr>
        <w:t>. Срок размещения НТО без проведения аукциона, функционирующих во время проведения праздничных (торжественных) мероприятий, имеющих краткосрочный характер, не превышает 10 календарных дней.</w:t>
      </w:r>
      <w:bookmarkStart w:id="2" w:name="Par1504"/>
      <w:bookmarkEnd w:id="2"/>
    </w:p>
    <w:p w14:paraId="07BEE832" w14:textId="77777777" w:rsidR="007151B7" w:rsidRPr="00567A76" w:rsidRDefault="007151B7" w:rsidP="00566372">
      <w:pPr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3. Ассортимент товаров, предусмотренных к реализации в дни проведения праздничных мероприятий:</w:t>
      </w:r>
    </w:p>
    <w:p w14:paraId="41DE8CBF" w14:textId="77777777" w:rsidR="007151B7" w:rsidRPr="00567A76" w:rsidRDefault="007151B7" w:rsidP="00566372">
      <w:pPr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попкорн и сладкая вата;</w:t>
      </w:r>
    </w:p>
    <w:p w14:paraId="11CA5946" w14:textId="77777777" w:rsidR="007151B7" w:rsidRPr="00567A76" w:rsidRDefault="007151B7" w:rsidP="00566372">
      <w:pPr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воздушные шары и карнавальная продукция;</w:t>
      </w:r>
    </w:p>
    <w:p w14:paraId="1ACF9CC3" w14:textId="77777777" w:rsidR="007151B7" w:rsidRPr="00567A76" w:rsidRDefault="007151B7" w:rsidP="00566372">
      <w:pPr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мороженное;</w:t>
      </w:r>
    </w:p>
    <w:p w14:paraId="29BD9F83" w14:textId="77777777" w:rsidR="007151B7" w:rsidRPr="00567A76" w:rsidRDefault="007151B7" w:rsidP="00566372">
      <w:pPr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пасхальные куличи;</w:t>
      </w:r>
    </w:p>
    <w:p w14:paraId="6A9D20AE" w14:textId="77777777" w:rsidR="007151B7" w:rsidRPr="00567A76" w:rsidRDefault="007151B7" w:rsidP="00566372">
      <w:pPr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прохладительные напитки;</w:t>
      </w:r>
    </w:p>
    <w:p w14:paraId="28FBA6FA" w14:textId="77777777" w:rsidR="007151B7" w:rsidRPr="00567A76" w:rsidRDefault="007151B7" w:rsidP="00566372">
      <w:pPr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живые и искусственные цветы;</w:t>
      </w:r>
    </w:p>
    <w:p w14:paraId="594190A6" w14:textId="77777777" w:rsidR="007151B7" w:rsidRPr="00567A76" w:rsidRDefault="007151B7" w:rsidP="00566372">
      <w:pPr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аттракционы;</w:t>
      </w:r>
    </w:p>
    <w:p w14:paraId="43570340" w14:textId="77777777" w:rsidR="007151B7" w:rsidRPr="00567A76" w:rsidRDefault="007151B7" w:rsidP="00566372">
      <w:pPr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продукция предприятий общественного питания;</w:t>
      </w:r>
    </w:p>
    <w:p w14:paraId="7C248B02" w14:textId="77777777" w:rsidR="007151B7" w:rsidRPr="00567A76" w:rsidRDefault="007151B7" w:rsidP="00566372">
      <w:pPr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деревья хвойных пород.</w:t>
      </w:r>
    </w:p>
    <w:p w14:paraId="20F5C6FC" w14:textId="77777777" w:rsidR="003619C2" w:rsidRPr="00567A76" w:rsidRDefault="007151B7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4</w:t>
      </w:r>
      <w:r w:rsidR="00824E85" w:rsidRPr="00567A76">
        <w:rPr>
          <w:sz w:val="28"/>
          <w:szCs w:val="28"/>
        </w:rPr>
        <w:t xml:space="preserve">. </w:t>
      </w:r>
      <w:r w:rsidRPr="00567A76">
        <w:rPr>
          <w:sz w:val="28"/>
          <w:szCs w:val="28"/>
        </w:rPr>
        <w:t>О</w:t>
      </w:r>
      <w:r w:rsidR="00824E85" w:rsidRPr="00567A76">
        <w:rPr>
          <w:sz w:val="28"/>
          <w:szCs w:val="28"/>
        </w:rPr>
        <w:t>сновные требования, предъявляемые к соответствующим НТО:</w:t>
      </w:r>
    </w:p>
    <w:p w14:paraId="0FDF83BF" w14:textId="77777777" w:rsidR="00824E85" w:rsidRPr="00567A76" w:rsidRDefault="003619C2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1</w:t>
      </w:r>
      <w:r w:rsidR="00824E85" w:rsidRPr="00567A76">
        <w:rPr>
          <w:sz w:val="28"/>
          <w:szCs w:val="28"/>
        </w:rPr>
        <w:t>) пасхальные куличи - общая площадь т</w:t>
      </w:r>
      <w:r w:rsidR="00E96423" w:rsidRPr="00567A76">
        <w:rPr>
          <w:sz w:val="28"/>
          <w:szCs w:val="28"/>
        </w:rPr>
        <w:t xml:space="preserve">оргового объекта </w:t>
      </w:r>
      <w:r w:rsidR="0067711A" w:rsidRPr="00567A76">
        <w:rPr>
          <w:sz w:val="28"/>
          <w:szCs w:val="28"/>
        </w:rPr>
        <w:t>6</w:t>
      </w:r>
      <w:r w:rsidR="00E96423" w:rsidRPr="00567A76">
        <w:rPr>
          <w:sz w:val="28"/>
          <w:szCs w:val="28"/>
        </w:rPr>
        <w:t xml:space="preserve"> </w:t>
      </w:r>
      <w:proofErr w:type="gramStart"/>
      <w:r w:rsidR="00E96423" w:rsidRPr="00567A76">
        <w:rPr>
          <w:sz w:val="28"/>
          <w:szCs w:val="28"/>
        </w:rPr>
        <w:t>кв.</w:t>
      </w:r>
      <w:r w:rsidR="00824E85" w:rsidRPr="00567A76">
        <w:rPr>
          <w:sz w:val="28"/>
          <w:szCs w:val="28"/>
        </w:rPr>
        <w:t>м</w:t>
      </w:r>
      <w:proofErr w:type="gramEnd"/>
      <w:r w:rsidR="00824E85" w:rsidRPr="00567A76">
        <w:rPr>
          <w:sz w:val="28"/>
          <w:szCs w:val="28"/>
        </w:rPr>
        <w:t>;</w:t>
      </w:r>
    </w:p>
    <w:p w14:paraId="0CCDF3D5" w14:textId="77777777" w:rsidR="00824E85" w:rsidRPr="00567A76" w:rsidRDefault="003619C2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2</w:t>
      </w:r>
      <w:r w:rsidR="00824E85" w:rsidRPr="00567A76">
        <w:rPr>
          <w:sz w:val="28"/>
          <w:szCs w:val="28"/>
        </w:rPr>
        <w:t xml:space="preserve">) живые и искусственные цветы - общая площадь торгового объекта </w:t>
      </w:r>
      <w:r w:rsidR="0067711A" w:rsidRPr="00567A76">
        <w:rPr>
          <w:sz w:val="28"/>
          <w:szCs w:val="28"/>
        </w:rPr>
        <w:t>6</w:t>
      </w:r>
      <w:r w:rsidR="00824E85" w:rsidRPr="00567A76">
        <w:rPr>
          <w:sz w:val="28"/>
          <w:szCs w:val="28"/>
        </w:rPr>
        <w:t xml:space="preserve"> кв. м (в день пасхального поминовения усопших (</w:t>
      </w:r>
      <w:proofErr w:type="spellStart"/>
      <w:r w:rsidR="00824E85" w:rsidRPr="00567A76">
        <w:rPr>
          <w:sz w:val="28"/>
          <w:szCs w:val="28"/>
        </w:rPr>
        <w:t>Радоница</w:t>
      </w:r>
      <w:proofErr w:type="spellEnd"/>
      <w:r w:rsidR="00824E85" w:rsidRPr="00567A76">
        <w:rPr>
          <w:sz w:val="28"/>
          <w:szCs w:val="28"/>
        </w:rPr>
        <w:t>));</w:t>
      </w:r>
    </w:p>
    <w:p w14:paraId="540FE3C1" w14:textId="77777777" w:rsidR="00824E85" w:rsidRPr="00567A76" w:rsidRDefault="003619C2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3</w:t>
      </w:r>
      <w:r w:rsidR="00824E85" w:rsidRPr="00567A76">
        <w:rPr>
          <w:sz w:val="28"/>
          <w:szCs w:val="28"/>
        </w:rPr>
        <w:t xml:space="preserve">) живые цветы - общая площадь торгового объекта </w:t>
      </w:r>
      <w:r w:rsidR="0067711A" w:rsidRPr="00567A76">
        <w:rPr>
          <w:sz w:val="28"/>
          <w:szCs w:val="28"/>
        </w:rPr>
        <w:t>6</w:t>
      </w:r>
      <w:r w:rsidR="00824E85" w:rsidRPr="00567A76">
        <w:rPr>
          <w:sz w:val="28"/>
          <w:szCs w:val="28"/>
        </w:rPr>
        <w:t xml:space="preserve"> кв. м (в Международный женский день);</w:t>
      </w:r>
    </w:p>
    <w:p w14:paraId="00A157DB" w14:textId="77777777" w:rsidR="003E3480" w:rsidRPr="00567A76" w:rsidRDefault="003619C2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4</w:t>
      </w:r>
      <w:r w:rsidR="00824E85" w:rsidRPr="00567A76">
        <w:rPr>
          <w:sz w:val="28"/>
          <w:szCs w:val="28"/>
        </w:rPr>
        <w:t xml:space="preserve">) продукция общественного питания - общая площадь торгового объекта 6 кв. м. </w:t>
      </w:r>
    </w:p>
    <w:p w14:paraId="48B41FE2" w14:textId="77777777" w:rsidR="003619C2" w:rsidRPr="00567A76" w:rsidRDefault="00566372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5</w:t>
      </w:r>
      <w:r w:rsidR="00824E85" w:rsidRPr="00567A76">
        <w:rPr>
          <w:sz w:val="28"/>
          <w:szCs w:val="28"/>
        </w:rPr>
        <w:t xml:space="preserve">. При осуществлении торговой деятельности в дни проведения праздничных мероприятий юридическими лицами, индивидуальными предпринимателями и самозанятыми </w:t>
      </w:r>
      <w:r w:rsidR="008E5A19" w:rsidRPr="00567A76">
        <w:rPr>
          <w:sz w:val="28"/>
          <w:szCs w:val="28"/>
        </w:rPr>
        <w:t>гражданами</w:t>
      </w:r>
      <w:r w:rsidR="00824E85" w:rsidRPr="00567A76">
        <w:rPr>
          <w:sz w:val="28"/>
          <w:szCs w:val="28"/>
        </w:rPr>
        <w:t xml:space="preserve"> должны соблюдаться требования настоящего постановления и иных нормативных правовых актов, регулирующих деятельность объектов нестационарной торговли.</w:t>
      </w:r>
    </w:p>
    <w:p w14:paraId="41380B34" w14:textId="77777777" w:rsidR="00824E85" w:rsidRPr="00567A76" w:rsidRDefault="00566372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6</w:t>
      </w:r>
      <w:r w:rsidR="00824E85" w:rsidRPr="00567A76">
        <w:rPr>
          <w:sz w:val="28"/>
          <w:szCs w:val="28"/>
        </w:rPr>
        <w:t xml:space="preserve">. Основанием для размещения НТО в дни проведения праздничных (торжественных) мероприятий, имеющих краткосрочный характер, является разрешение на право размещения </w:t>
      </w:r>
      <w:r w:rsidR="003E3480" w:rsidRPr="00567A76">
        <w:rPr>
          <w:sz w:val="28"/>
          <w:szCs w:val="28"/>
        </w:rPr>
        <w:t>НТО</w:t>
      </w:r>
      <w:r w:rsidR="00824E85" w:rsidRPr="00567A76">
        <w:rPr>
          <w:sz w:val="28"/>
          <w:szCs w:val="28"/>
        </w:rPr>
        <w:t xml:space="preserve"> на территории </w:t>
      </w:r>
      <w:r w:rsidR="00567A76" w:rsidRPr="00567A76">
        <w:rPr>
          <w:sz w:val="28"/>
          <w:szCs w:val="28"/>
        </w:rPr>
        <w:t>Комсомольского сельского</w:t>
      </w:r>
      <w:r w:rsidR="009712E2" w:rsidRPr="00567A76">
        <w:rPr>
          <w:sz w:val="28"/>
          <w:szCs w:val="28"/>
        </w:rPr>
        <w:t xml:space="preserve"> поселения Гулькевичского района</w:t>
      </w:r>
      <w:r w:rsidR="00824E85" w:rsidRPr="00567A76">
        <w:rPr>
          <w:sz w:val="28"/>
          <w:szCs w:val="28"/>
        </w:rPr>
        <w:t xml:space="preserve"> в дни проведения праздничных (торжественных) мероприятий (далее - разрешение), выдаваемое </w:t>
      </w:r>
      <w:r w:rsidR="001723AF" w:rsidRPr="00567A76">
        <w:rPr>
          <w:sz w:val="28"/>
          <w:szCs w:val="28"/>
        </w:rPr>
        <w:t>А</w:t>
      </w:r>
      <w:r w:rsidR="008723E6" w:rsidRPr="00567A76">
        <w:rPr>
          <w:sz w:val="28"/>
          <w:szCs w:val="28"/>
        </w:rPr>
        <w:t>дминистрацией</w:t>
      </w:r>
      <w:r w:rsidR="00824E85" w:rsidRPr="00567A76">
        <w:rPr>
          <w:sz w:val="28"/>
          <w:szCs w:val="28"/>
        </w:rPr>
        <w:t>.</w:t>
      </w:r>
    </w:p>
    <w:p w14:paraId="1E1290A0" w14:textId="77777777" w:rsidR="00203248" w:rsidRPr="00567A76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Для получения разрешения заявители подают в </w:t>
      </w:r>
      <w:r w:rsidR="001723AF" w:rsidRPr="00567A76">
        <w:rPr>
          <w:sz w:val="28"/>
          <w:szCs w:val="28"/>
        </w:rPr>
        <w:t>А</w:t>
      </w:r>
      <w:r w:rsidR="008723E6" w:rsidRPr="00567A76">
        <w:rPr>
          <w:sz w:val="28"/>
          <w:szCs w:val="28"/>
        </w:rPr>
        <w:t>дминистрацию</w:t>
      </w:r>
      <w:r w:rsidR="00D11FBD" w:rsidRPr="00567A76">
        <w:rPr>
          <w:sz w:val="28"/>
          <w:szCs w:val="28"/>
        </w:rPr>
        <w:t xml:space="preserve"> </w:t>
      </w:r>
      <w:r w:rsidR="001723AF" w:rsidRPr="00567A76">
        <w:rPr>
          <w:sz w:val="28"/>
          <w:szCs w:val="28"/>
        </w:rPr>
        <w:t>заявление</w:t>
      </w:r>
      <w:r w:rsidR="00203248" w:rsidRPr="00567A76">
        <w:rPr>
          <w:bCs/>
          <w:sz w:val="28"/>
          <w:szCs w:val="28"/>
        </w:rPr>
        <w:t xml:space="preserve"> о выдаче разрешения на размещение нестационарного торгового объекта в дни проведения праздничных мероприятий</w:t>
      </w:r>
      <w:r w:rsidR="001723AF" w:rsidRPr="00567A76">
        <w:rPr>
          <w:sz w:val="28"/>
          <w:szCs w:val="28"/>
        </w:rPr>
        <w:t xml:space="preserve"> </w:t>
      </w:r>
      <w:r w:rsidR="00D11FBD" w:rsidRPr="00567A76">
        <w:rPr>
          <w:sz w:val="28"/>
          <w:szCs w:val="28"/>
        </w:rPr>
        <w:t xml:space="preserve">по форме согласно </w:t>
      </w:r>
      <w:r w:rsidR="00D11FBD" w:rsidRPr="00567A76">
        <w:rPr>
          <w:sz w:val="28"/>
          <w:szCs w:val="28"/>
        </w:rPr>
        <w:lastRenderedPageBreak/>
        <w:t xml:space="preserve">приложению </w:t>
      </w:r>
      <w:r w:rsidR="00566372" w:rsidRPr="00567A76">
        <w:rPr>
          <w:sz w:val="28"/>
          <w:szCs w:val="28"/>
        </w:rPr>
        <w:t>2</w:t>
      </w:r>
      <w:r w:rsidRPr="00567A76">
        <w:rPr>
          <w:sz w:val="28"/>
          <w:szCs w:val="28"/>
        </w:rPr>
        <w:t xml:space="preserve"> к настоящему Порядку не менее чем за </w:t>
      </w:r>
      <w:r w:rsidR="00AF6323" w:rsidRPr="00567A76">
        <w:rPr>
          <w:sz w:val="28"/>
          <w:szCs w:val="28"/>
        </w:rPr>
        <w:t>20</w:t>
      </w:r>
      <w:r w:rsidRPr="00567A76">
        <w:rPr>
          <w:sz w:val="28"/>
          <w:szCs w:val="28"/>
        </w:rPr>
        <w:t xml:space="preserve"> календарных дней до даты проведения праздничного мероприятия. </w:t>
      </w:r>
    </w:p>
    <w:p w14:paraId="49430F95" w14:textId="77777777" w:rsidR="00824E85" w:rsidRPr="00567A76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Заявителю выдается расписка в получении документов с указанием даты и времени приема.</w:t>
      </w:r>
    </w:p>
    <w:p w14:paraId="2CB9AF95" w14:textId="77777777" w:rsidR="00824E85" w:rsidRPr="00567A76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Заявитель вправе дополнительно приложить к заявлению выписку из Единого государственного реестра юридических лиц (для юридического лица), выписку из Единого государственного реестра индивидуальных предпринимателей (для индивидуальных предпринимателей), справку о постановке на учет физического лица в качестве налогоплательщика налога на профессиональный доход (КНД 1122035) (для самозанятых </w:t>
      </w:r>
      <w:r w:rsidR="008E5A19" w:rsidRPr="00567A76">
        <w:rPr>
          <w:sz w:val="28"/>
          <w:szCs w:val="28"/>
        </w:rPr>
        <w:t>граждан</w:t>
      </w:r>
      <w:r w:rsidRPr="00567A76">
        <w:rPr>
          <w:sz w:val="28"/>
          <w:szCs w:val="28"/>
        </w:rPr>
        <w:t>).</w:t>
      </w:r>
    </w:p>
    <w:p w14:paraId="6A91A28B" w14:textId="77777777" w:rsidR="00203248" w:rsidRPr="00567A76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В случае непредоставления заявителем дополнительных документов, они запрашиваются </w:t>
      </w:r>
      <w:r w:rsidR="00203248" w:rsidRPr="00567A76">
        <w:rPr>
          <w:sz w:val="28"/>
          <w:szCs w:val="28"/>
        </w:rPr>
        <w:t>А</w:t>
      </w:r>
      <w:r w:rsidR="008723E6" w:rsidRPr="00567A76">
        <w:rPr>
          <w:sz w:val="28"/>
          <w:szCs w:val="28"/>
        </w:rPr>
        <w:t>дминистрацией</w:t>
      </w:r>
      <w:r w:rsidRPr="00567A76">
        <w:rPr>
          <w:sz w:val="28"/>
          <w:szCs w:val="28"/>
        </w:rPr>
        <w:t xml:space="preserve"> в государственных органах и подведомственных государственным органам организациях, в распоряжении которых находятся указанные документы.</w:t>
      </w:r>
    </w:p>
    <w:p w14:paraId="7015B045" w14:textId="77777777" w:rsidR="00390FED" w:rsidRPr="00567A76" w:rsidRDefault="00566372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7</w:t>
      </w:r>
      <w:r w:rsidR="00203248" w:rsidRPr="00567A76">
        <w:rPr>
          <w:sz w:val="28"/>
          <w:szCs w:val="28"/>
        </w:rPr>
        <w:t>.</w:t>
      </w:r>
      <w:r w:rsidR="00824E85" w:rsidRPr="00567A76">
        <w:rPr>
          <w:sz w:val="28"/>
          <w:szCs w:val="28"/>
        </w:rPr>
        <w:t xml:space="preserve"> В заявлении указывается:</w:t>
      </w:r>
    </w:p>
    <w:p w14:paraId="0B1837FD" w14:textId="77777777" w:rsidR="00824E85" w:rsidRPr="00567A76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1) полное наименование заявителя;</w:t>
      </w:r>
    </w:p>
    <w:p w14:paraId="3B288E32" w14:textId="77777777" w:rsidR="00824E85" w:rsidRPr="00567A76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2) юридический адрес заявителя;</w:t>
      </w:r>
    </w:p>
    <w:p w14:paraId="1DE3F13A" w14:textId="77777777" w:rsidR="00824E85" w:rsidRPr="00567A76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3) наименование проводимого мероприятия;</w:t>
      </w:r>
    </w:p>
    <w:p w14:paraId="4CAA0879" w14:textId="77777777" w:rsidR="00824E85" w:rsidRPr="00567A76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4) предполагаемые даты размещения НТО;</w:t>
      </w:r>
    </w:p>
    <w:p w14:paraId="3213F1F5" w14:textId="77777777" w:rsidR="00824E85" w:rsidRPr="00567A76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5) адрес размещения НТО;</w:t>
      </w:r>
    </w:p>
    <w:p w14:paraId="42362257" w14:textId="77777777" w:rsidR="00824E85" w:rsidRPr="00567A76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6) ассортиментный перечень предлагаемых к продаже товаров.</w:t>
      </w:r>
    </w:p>
    <w:p w14:paraId="31D03162" w14:textId="77777777" w:rsidR="00824E85" w:rsidRPr="00567A76" w:rsidRDefault="00566372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8</w:t>
      </w:r>
      <w:r w:rsidR="00824E85" w:rsidRPr="00567A76">
        <w:rPr>
          <w:sz w:val="28"/>
          <w:szCs w:val="28"/>
        </w:rPr>
        <w:t>. Основания для отказа заявителю в выдаче разрешения:</w:t>
      </w:r>
    </w:p>
    <w:p w14:paraId="1B0344E9" w14:textId="77777777" w:rsidR="00824E85" w:rsidRPr="00567A76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1) проведение праздничных (торжественных) мероприятий не планируется в период, указанный в заявлении;</w:t>
      </w:r>
    </w:p>
    <w:p w14:paraId="67775CFC" w14:textId="77777777" w:rsidR="00824E85" w:rsidRPr="00567A76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4) наличие достаточного количества стационарных торговых объектов (3 и более) и НТО (2 и более), осуществляющих реализацию схожего ассортимента товаров, по адресу, указанному в заявлении;</w:t>
      </w:r>
    </w:p>
    <w:p w14:paraId="69370E2E" w14:textId="77777777" w:rsidR="005374D3" w:rsidRPr="00567A76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5) несоответствие ассортимента товаров, предусмотренного настоящ</w:t>
      </w:r>
      <w:r w:rsidR="007461CC" w:rsidRPr="00567A76">
        <w:rPr>
          <w:sz w:val="28"/>
          <w:szCs w:val="28"/>
        </w:rPr>
        <w:t xml:space="preserve">им </w:t>
      </w:r>
      <w:r w:rsidRPr="00567A76">
        <w:rPr>
          <w:sz w:val="28"/>
          <w:szCs w:val="28"/>
        </w:rPr>
        <w:t>раздел</w:t>
      </w:r>
      <w:r w:rsidR="007461CC" w:rsidRPr="00567A76">
        <w:rPr>
          <w:sz w:val="28"/>
          <w:szCs w:val="28"/>
        </w:rPr>
        <w:t>ом</w:t>
      </w:r>
      <w:r w:rsidRPr="00567A76">
        <w:rPr>
          <w:sz w:val="28"/>
          <w:szCs w:val="28"/>
        </w:rPr>
        <w:t xml:space="preserve"> Порядка;</w:t>
      </w:r>
    </w:p>
    <w:p w14:paraId="0027E45D" w14:textId="77777777" w:rsidR="00215A96" w:rsidRPr="00567A76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6) представление </w:t>
      </w:r>
      <w:r w:rsidR="007461CC" w:rsidRPr="00567A76">
        <w:rPr>
          <w:sz w:val="28"/>
          <w:szCs w:val="28"/>
        </w:rPr>
        <w:t>недостоверной информации или</w:t>
      </w:r>
      <w:r w:rsidRPr="00567A76">
        <w:rPr>
          <w:sz w:val="28"/>
          <w:szCs w:val="28"/>
        </w:rPr>
        <w:t xml:space="preserve"> докумен</w:t>
      </w:r>
      <w:r w:rsidR="00680431" w:rsidRPr="00567A76">
        <w:rPr>
          <w:sz w:val="28"/>
          <w:szCs w:val="28"/>
        </w:rPr>
        <w:t>тов, предусмотренных настоящим разделом</w:t>
      </w:r>
      <w:r w:rsidRPr="00567A76">
        <w:rPr>
          <w:sz w:val="28"/>
          <w:szCs w:val="28"/>
        </w:rPr>
        <w:t xml:space="preserve"> Порядка.</w:t>
      </w:r>
      <w:r w:rsidR="00215A96" w:rsidRPr="00567A76">
        <w:rPr>
          <w:sz w:val="28"/>
          <w:szCs w:val="28"/>
        </w:rPr>
        <w:t xml:space="preserve"> </w:t>
      </w:r>
    </w:p>
    <w:p w14:paraId="15707B9C" w14:textId="77777777" w:rsidR="00824E85" w:rsidRPr="00567A76" w:rsidRDefault="00566372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9</w:t>
      </w:r>
      <w:r w:rsidR="00824E85" w:rsidRPr="00567A76">
        <w:rPr>
          <w:sz w:val="28"/>
          <w:szCs w:val="28"/>
        </w:rPr>
        <w:t xml:space="preserve">. При прочих равных условиях, в случае если два или более заявителей подали заявление </w:t>
      </w:r>
      <w:r w:rsidR="00AF6323" w:rsidRPr="00567A76">
        <w:rPr>
          <w:bCs/>
          <w:sz w:val="28"/>
          <w:szCs w:val="28"/>
        </w:rPr>
        <w:t>о выдаче разрешения на размещение НТО в дни проведения праздничных мероприятий</w:t>
      </w:r>
      <w:r w:rsidR="00664BDF" w:rsidRPr="00567A76">
        <w:rPr>
          <w:bCs/>
          <w:sz w:val="28"/>
          <w:szCs w:val="28"/>
        </w:rPr>
        <w:t>,</w:t>
      </w:r>
      <w:r w:rsidR="00AF6323" w:rsidRPr="00567A76">
        <w:rPr>
          <w:sz w:val="28"/>
          <w:szCs w:val="28"/>
        </w:rPr>
        <w:t xml:space="preserve"> </w:t>
      </w:r>
      <w:r w:rsidR="004F17DC" w:rsidRPr="00567A76">
        <w:rPr>
          <w:sz w:val="28"/>
          <w:szCs w:val="28"/>
        </w:rPr>
        <w:t xml:space="preserve">в отношении одного и того же места, </w:t>
      </w:r>
      <w:r w:rsidR="007461CC" w:rsidRPr="00567A76">
        <w:rPr>
          <w:sz w:val="28"/>
          <w:szCs w:val="28"/>
        </w:rPr>
        <w:t>определенно</w:t>
      </w:r>
      <w:r w:rsidR="004F17DC" w:rsidRPr="00567A76">
        <w:rPr>
          <w:sz w:val="28"/>
          <w:szCs w:val="28"/>
        </w:rPr>
        <w:t>го</w:t>
      </w:r>
      <w:r w:rsidR="007461CC" w:rsidRPr="00567A76">
        <w:rPr>
          <w:sz w:val="28"/>
          <w:szCs w:val="28"/>
        </w:rPr>
        <w:t xml:space="preserve"> в Схеме </w:t>
      </w:r>
      <w:r w:rsidR="007461CC" w:rsidRPr="00567A76">
        <w:rPr>
          <w:rFonts w:eastAsiaTheme="minorEastAsia"/>
          <w:sz w:val="28"/>
          <w:szCs w:val="28"/>
        </w:rPr>
        <w:t>размещения НТО</w:t>
      </w:r>
      <w:r w:rsidR="00824E85" w:rsidRPr="00567A76">
        <w:rPr>
          <w:b/>
          <w:sz w:val="28"/>
          <w:szCs w:val="28"/>
        </w:rPr>
        <w:t>,</w:t>
      </w:r>
      <w:r w:rsidR="00824E85" w:rsidRPr="00567A76">
        <w:rPr>
          <w:sz w:val="28"/>
          <w:szCs w:val="28"/>
        </w:rPr>
        <w:t xml:space="preserve"> предпочтение отдается заявителю, ранее других подавшему заявление.</w:t>
      </w:r>
    </w:p>
    <w:p w14:paraId="1742CF84" w14:textId="77777777" w:rsidR="00346F81" w:rsidRPr="00567A76" w:rsidRDefault="00566372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10</w:t>
      </w:r>
      <w:r w:rsidR="00824E85" w:rsidRPr="00567A76">
        <w:rPr>
          <w:sz w:val="28"/>
          <w:szCs w:val="28"/>
        </w:rPr>
        <w:t xml:space="preserve">. Решение о выдаче (отказе в выдаче) разрешения </w:t>
      </w:r>
      <w:r w:rsidR="008105F9" w:rsidRPr="00567A76">
        <w:rPr>
          <w:bCs/>
          <w:sz w:val="28"/>
          <w:szCs w:val="28"/>
        </w:rPr>
        <w:t>на размещение НТО в дни проведения праздничных мероприятий</w:t>
      </w:r>
      <w:r w:rsidR="008105F9" w:rsidRPr="00567A76">
        <w:rPr>
          <w:sz w:val="28"/>
          <w:szCs w:val="28"/>
        </w:rPr>
        <w:t xml:space="preserve"> </w:t>
      </w:r>
      <w:r w:rsidR="00824E85" w:rsidRPr="00567A76">
        <w:rPr>
          <w:sz w:val="28"/>
          <w:szCs w:val="28"/>
        </w:rPr>
        <w:t xml:space="preserve">принимается </w:t>
      </w:r>
      <w:r w:rsidR="00845F19" w:rsidRPr="00567A76">
        <w:rPr>
          <w:sz w:val="28"/>
          <w:szCs w:val="28"/>
        </w:rPr>
        <w:t xml:space="preserve">главой </w:t>
      </w:r>
      <w:r w:rsidR="00567A76" w:rsidRPr="00567A76">
        <w:rPr>
          <w:sz w:val="28"/>
          <w:szCs w:val="28"/>
        </w:rPr>
        <w:t>Комсомольского сельского</w:t>
      </w:r>
      <w:r w:rsidR="008723E6" w:rsidRPr="00567A76">
        <w:rPr>
          <w:sz w:val="28"/>
          <w:szCs w:val="28"/>
        </w:rPr>
        <w:t xml:space="preserve"> поселения Гулькевичского района</w:t>
      </w:r>
      <w:r w:rsidR="00006803" w:rsidRPr="00567A76">
        <w:rPr>
          <w:sz w:val="28"/>
          <w:szCs w:val="28"/>
        </w:rPr>
        <w:t>.</w:t>
      </w:r>
    </w:p>
    <w:p w14:paraId="791FB381" w14:textId="77777777" w:rsidR="006A2AEA" w:rsidRPr="00567A76" w:rsidRDefault="00346F81" w:rsidP="00566372">
      <w:pPr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1</w:t>
      </w:r>
      <w:r w:rsidR="00566372" w:rsidRPr="00567A76">
        <w:rPr>
          <w:sz w:val="28"/>
          <w:szCs w:val="28"/>
        </w:rPr>
        <w:t>1</w:t>
      </w:r>
      <w:r w:rsidRPr="00567A76">
        <w:rPr>
          <w:sz w:val="28"/>
          <w:szCs w:val="28"/>
        </w:rPr>
        <w:t xml:space="preserve">. Разрешение на право размещения НТО в дни проведения праздничных (торжественных) мероприятий, имеющих краткосрочный характер, оформляется по форме согласно приложению </w:t>
      </w:r>
      <w:r w:rsidR="00566372" w:rsidRPr="00567A76">
        <w:rPr>
          <w:sz w:val="28"/>
          <w:szCs w:val="28"/>
        </w:rPr>
        <w:t>3</w:t>
      </w:r>
      <w:r w:rsidRPr="00567A76">
        <w:rPr>
          <w:sz w:val="28"/>
          <w:szCs w:val="28"/>
        </w:rPr>
        <w:t xml:space="preserve"> к настоящему Порядку и выдается Администрацией</w:t>
      </w:r>
      <w:r w:rsidRPr="00567A76">
        <w:rPr>
          <w:b/>
          <w:sz w:val="28"/>
          <w:szCs w:val="28"/>
        </w:rPr>
        <w:t xml:space="preserve"> </w:t>
      </w:r>
      <w:r w:rsidRPr="00567A76">
        <w:rPr>
          <w:sz w:val="28"/>
          <w:szCs w:val="28"/>
        </w:rPr>
        <w:t xml:space="preserve">не менее чем за 2 календарных дня до даты проведения праздничного (торжественного) мероприятия. При этом оплата определяется в соответствии </w:t>
      </w:r>
      <w:r w:rsidR="006A2AEA" w:rsidRPr="00567A76">
        <w:rPr>
          <w:sz w:val="28"/>
          <w:szCs w:val="28"/>
        </w:rPr>
        <w:t xml:space="preserve">с Методикой определения цены на предоставление </w:t>
      </w:r>
      <w:r w:rsidR="006A2AEA" w:rsidRPr="00567A76">
        <w:rPr>
          <w:sz w:val="28"/>
          <w:szCs w:val="28"/>
        </w:rPr>
        <w:lastRenderedPageBreak/>
        <w:t xml:space="preserve">права на размещение нестационарных торговых объектов на территории </w:t>
      </w:r>
      <w:r w:rsidR="00567A76" w:rsidRPr="00567A76">
        <w:rPr>
          <w:rFonts w:eastAsiaTheme="minorEastAsia"/>
          <w:bCs/>
          <w:sz w:val="28"/>
          <w:szCs w:val="28"/>
        </w:rPr>
        <w:t>Комсомольского сельского</w:t>
      </w:r>
      <w:r w:rsidR="006A2AEA" w:rsidRPr="00567A76">
        <w:rPr>
          <w:rFonts w:eastAsiaTheme="minorEastAsia"/>
          <w:bCs/>
          <w:sz w:val="28"/>
          <w:szCs w:val="28"/>
        </w:rPr>
        <w:t xml:space="preserve"> поселения Гулькевичского района</w:t>
      </w:r>
      <w:r w:rsidR="006A2AEA" w:rsidRPr="00567A76">
        <w:rPr>
          <w:sz w:val="28"/>
          <w:szCs w:val="28"/>
        </w:rPr>
        <w:t xml:space="preserve"> без проведения открытого аукциона в электронной форме (далее – Методика), утвержденной в приложении 1 к настоящему Порядку.</w:t>
      </w:r>
    </w:p>
    <w:p w14:paraId="503642DF" w14:textId="77777777" w:rsidR="00CA06C8" w:rsidRPr="00567A76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1</w:t>
      </w:r>
      <w:r w:rsidR="00566372" w:rsidRPr="00567A76">
        <w:rPr>
          <w:sz w:val="28"/>
          <w:szCs w:val="28"/>
        </w:rPr>
        <w:t>2</w:t>
      </w:r>
      <w:r w:rsidR="0032310D" w:rsidRPr="00567A76">
        <w:rPr>
          <w:sz w:val="28"/>
          <w:szCs w:val="28"/>
        </w:rPr>
        <w:t>.</w:t>
      </w:r>
      <w:r w:rsidRPr="00567A76">
        <w:rPr>
          <w:sz w:val="28"/>
          <w:szCs w:val="28"/>
        </w:rPr>
        <w:t xml:space="preserve"> В случае принятия решения об отказе в выдаче разрешения </w:t>
      </w:r>
      <w:r w:rsidR="008105F9" w:rsidRPr="00567A76">
        <w:rPr>
          <w:bCs/>
          <w:sz w:val="28"/>
          <w:szCs w:val="28"/>
        </w:rPr>
        <w:t xml:space="preserve">на размещение </w:t>
      </w:r>
      <w:r w:rsidR="0032310D" w:rsidRPr="00567A76">
        <w:rPr>
          <w:bCs/>
          <w:sz w:val="28"/>
          <w:szCs w:val="28"/>
        </w:rPr>
        <w:t>НТО</w:t>
      </w:r>
      <w:r w:rsidR="008105F9" w:rsidRPr="00567A76">
        <w:rPr>
          <w:bCs/>
          <w:sz w:val="28"/>
          <w:szCs w:val="28"/>
        </w:rPr>
        <w:t xml:space="preserve"> в дни проведения праздничных мероприятий</w:t>
      </w:r>
      <w:r w:rsidR="008105F9" w:rsidRPr="00567A76">
        <w:rPr>
          <w:sz w:val="28"/>
          <w:szCs w:val="28"/>
        </w:rPr>
        <w:t xml:space="preserve"> </w:t>
      </w:r>
      <w:r w:rsidRPr="00567A76">
        <w:rPr>
          <w:sz w:val="28"/>
          <w:szCs w:val="28"/>
        </w:rPr>
        <w:t>заявителю в срок не позднее чем за 5 календарных дней до даты проведения праздничного мероприятия вручается (направляется) уведомление об отказе в выдаче разрешения на право размещения НТО, способом, указанным в заявлении.</w:t>
      </w:r>
    </w:p>
    <w:p w14:paraId="4CB03D5A" w14:textId="77777777" w:rsidR="007461CC" w:rsidRPr="00567A76" w:rsidRDefault="007461CC" w:rsidP="005E1194">
      <w:pPr>
        <w:pStyle w:val="ConsPlusNormal"/>
        <w:ind w:firstLine="540"/>
        <w:jc w:val="both"/>
        <w:rPr>
          <w:sz w:val="28"/>
          <w:szCs w:val="28"/>
        </w:rPr>
      </w:pPr>
    </w:p>
    <w:p w14:paraId="202E8575" w14:textId="77777777" w:rsidR="0032310D" w:rsidRPr="00567A76" w:rsidRDefault="005374D3" w:rsidP="0056637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67A76">
        <w:rPr>
          <w:rFonts w:ascii="Times New Roman" w:hAnsi="Times New Roman" w:cs="Times New Roman"/>
          <w:b w:val="0"/>
          <w:sz w:val="28"/>
          <w:szCs w:val="28"/>
        </w:rPr>
        <w:t>3</w:t>
      </w:r>
      <w:r w:rsidR="0032310D" w:rsidRPr="00567A76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567A76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Предоставление права на размещение </w:t>
      </w:r>
      <w:r w:rsidR="006A4F65" w:rsidRPr="00567A76">
        <w:rPr>
          <w:rFonts w:ascii="Times New Roman" w:hAnsi="Times New Roman" w:cs="Times New Roman"/>
          <w:b w:val="0"/>
          <w:sz w:val="28"/>
          <w:szCs w:val="28"/>
        </w:rPr>
        <w:t>НТО</w:t>
      </w:r>
      <w:r w:rsidR="0032310D" w:rsidRPr="00567A76">
        <w:rPr>
          <w:rFonts w:ascii="Times New Roman" w:hAnsi="Times New Roman" w:cs="Times New Roman"/>
          <w:b w:val="0"/>
          <w:sz w:val="28"/>
          <w:szCs w:val="28"/>
        </w:rPr>
        <w:t xml:space="preserve"> крестьянским (фермерским) хозяйствам, сельскохозяйственным потребительским кооперативам (с</w:t>
      </w:r>
      <w:r w:rsidR="0032310D" w:rsidRPr="00567A76">
        <w:rPr>
          <w:rFonts w:ascii="Times New Roman" w:hAnsi="Times New Roman" w:cs="Times New Roman"/>
          <w:b w:val="0"/>
          <w:sz w:val="27"/>
          <w:szCs w:val="27"/>
        </w:rPr>
        <w:t>ельхозтоваропроизводителям</w:t>
      </w:r>
      <w:r w:rsidR="0032310D" w:rsidRPr="00567A76">
        <w:rPr>
          <w:rFonts w:ascii="Times New Roman" w:hAnsi="Times New Roman" w:cs="Times New Roman"/>
          <w:b w:val="0"/>
          <w:sz w:val="28"/>
          <w:szCs w:val="28"/>
        </w:rPr>
        <w:t>), реализующим прод</w:t>
      </w:r>
      <w:r w:rsidR="00566372" w:rsidRPr="00567A76">
        <w:rPr>
          <w:rFonts w:ascii="Times New Roman" w:hAnsi="Times New Roman" w:cs="Times New Roman"/>
          <w:b w:val="0"/>
          <w:sz w:val="28"/>
          <w:szCs w:val="28"/>
        </w:rPr>
        <w:t>укцию собственного производства</w:t>
      </w:r>
    </w:p>
    <w:p w14:paraId="33C2923A" w14:textId="77777777" w:rsidR="00824E85" w:rsidRPr="00567A76" w:rsidRDefault="00824E85" w:rsidP="00D11FBD">
      <w:pPr>
        <w:pStyle w:val="ConsPlusNormal"/>
        <w:jc w:val="both"/>
        <w:rPr>
          <w:sz w:val="28"/>
          <w:szCs w:val="28"/>
        </w:rPr>
      </w:pPr>
    </w:p>
    <w:p w14:paraId="4A7081CD" w14:textId="77777777" w:rsidR="00566372" w:rsidRPr="00567A76" w:rsidRDefault="00824E85" w:rsidP="00567A76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1.</w:t>
      </w:r>
      <w:r w:rsidR="00567A76" w:rsidRPr="00567A76">
        <w:rPr>
          <w:sz w:val="28"/>
          <w:szCs w:val="28"/>
        </w:rPr>
        <w:t xml:space="preserve"> </w:t>
      </w:r>
      <w:r w:rsidRPr="00567A76">
        <w:rPr>
          <w:sz w:val="28"/>
          <w:szCs w:val="28"/>
        </w:rPr>
        <w:t xml:space="preserve">Предоставление права на размещение НТО </w:t>
      </w:r>
      <w:r w:rsidR="00CD1043" w:rsidRPr="00567A76">
        <w:rPr>
          <w:sz w:val="28"/>
          <w:szCs w:val="28"/>
        </w:rPr>
        <w:t>с</w:t>
      </w:r>
      <w:r w:rsidR="00CD1043" w:rsidRPr="00567A76">
        <w:rPr>
          <w:sz w:val="27"/>
          <w:szCs w:val="27"/>
        </w:rPr>
        <w:t>ельхозтоваропроизводителям</w:t>
      </w:r>
      <w:r w:rsidR="00CD1043" w:rsidRPr="00567A76">
        <w:rPr>
          <w:sz w:val="28"/>
          <w:szCs w:val="28"/>
        </w:rPr>
        <w:t xml:space="preserve">, реализующим продукцию собственного производства </w:t>
      </w:r>
      <w:r w:rsidRPr="00567A76">
        <w:rPr>
          <w:sz w:val="28"/>
          <w:szCs w:val="28"/>
        </w:rPr>
        <w:t xml:space="preserve">осуществляется без проведения </w:t>
      </w:r>
      <w:r w:rsidR="00566372" w:rsidRPr="00567A76">
        <w:rPr>
          <w:sz w:val="28"/>
          <w:szCs w:val="28"/>
        </w:rPr>
        <w:t>А</w:t>
      </w:r>
      <w:r w:rsidRPr="00567A76">
        <w:rPr>
          <w:sz w:val="28"/>
          <w:szCs w:val="28"/>
        </w:rPr>
        <w:t xml:space="preserve">укциона посредством предоставления одному сельхозтоваропроизводителю не более 5 мест (для самозанятых </w:t>
      </w:r>
      <w:r w:rsidR="008E5A19" w:rsidRPr="00567A76">
        <w:rPr>
          <w:sz w:val="28"/>
          <w:szCs w:val="28"/>
        </w:rPr>
        <w:t>граждан</w:t>
      </w:r>
      <w:r w:rsidRPr="00567A76">
        <w:rPr>
          <w:sz w:val="28"/>
          <w:szCs w:val="28"/>
        </w:rPr>
        <w:t xml:space="preserve"> - не более одного места), определенных в Схеме </w:t>
      </w:r>
      <w:r w:rsidR="00DB4BB1" w:rsidRPr="00567A76">
        <w:rPr>
          <w:rFonts w:eastAsiaTheme="minorEastAsia"/>
          <w:sz w:val="28"/>
          <w:szCs w:val="28"/>
        </w:rPr>
        <w:t>размещения НТО</w:t>
      </w:r>
      <w:r w:rsidR="00566372" w:rsidRPr="00567A76">
        <w:rPr>
          <w:rFonts w:eastAsiaTheme="minorEastAsia"/>
          <w:sz w:val="28"/>
          <w:szCs w:val="28"/>
        </w:rPr>
        <w:t xml:space="preserve"> </w:t>
      </w:r>
      <w:r w:rsidRPr="00567A76">
        <w:rPr>
          <w:sz w:val="28"/>
          <w:szCs w:val="28"/>
        </w:rPr>
        <w:t>для предоставления сельхозтоваропроизводителям по всем видам специа</w:t>
      </w:r>
      <w:r w:rsidR="00680431" w:rsidRPr="00567A76">
        <w:rPr>
          <w:sz w:val="28"/>
          <w:szCs w:val="28"/>
        </w:rPr>
        <w:t>лизаций, указанным в настоящем разделе</w:t>
      </w:r>
      <w:r w:rsidRPr="00567A76">
        <w:rPr>
          <w:sz w:val="28"/>
          <w:szCs w:val="28"/>
        </w:rPr>
        <w:t xml:space="preserve"> Порядка, путем заключения </w:t>
      </w:r>
      <w:r w:rsidR="00680431" w:rsidRPr="00567A76">
        <w:rPr>
          <w:sz w:val="28"/>
          <w:szCs w:val="28"/>
        </w:rPr>
        <w:t xml:space="preserve">договора </w:t>
      </w:r>
      <w:r w:rsidRPr="00567A76">
        <w:rPr>
          <w:sz w:val="28"/>
          <w:szCs w:val="28"/>
        </w:rPr>
        <w:t xml:space="preserve">на размещение нестационарного торгового объекта на территории </w:t>
      </w:r>
      <w:r w:rsidR="00567A76" w:rsidRPr="00567A76">
        <w:rPr>
          <w:sz w:val="28"/>
          <w:szCs w:val="28"/>
        </w:rPr>
        <w:t>Комсомольского сельского</w:t>
      </w:r>
      <w:r w:rsidR="00387852" w:rsidRPr="00567A76">
        <w:rPr>
          <w:sz w:val="28"/>
          <w:szCs w:val="28"/>
        </w:rPr>
        <w:t xml:space="preserve"> поселения Гулькевичского района</w:t>
      </w:r>
      <w:r w:rsidRPr="00567A76">
        <w:rPr>
          <w:sz w:val="28"/>
          <w:szCs w:val="28"/>
        </w:rPr>
        <w:t xml:space="preserve"> без проведения открытого аукциона в электронной форм</w:t>
      </w:r>
      <w:r w:rsidR="007F0A72" w:rsidRPr="00567A76">
        <w:rPr>
          <w:sz w:val="28"/>
          <w:szCs w:val="28"/>
        </w:rPr>
        <w:t>е</w:t>
      </w:r>
      <w:r w:rsidR="00A20A10" w:rsidRPr="00567A76">
        <w:rPr>
          <w:sz w:val="28"/>
          <w:szCs w:val="28"/>
        </w:rPr>
        <w:t xml:space="preserve"> (далее - Договор)</w:t>
      </w:r>
      <w:r w:rsidR="007F0A72" w:rsidRPr="00567A76">
        <w:rPr>
          <w:sz w:val="28"/>
          <w:szCs w:val="28"/>
        </w:rPr>
        <w:t xml:space="preserve"> по форме</w:t>
      </w:r>
      <w:r w:rsidR="00CB2D75" w:rsidRPr="00567A76">
        <w:rPr>
          <w:sz w:val="28"/>
          <w:szCs w:val="28"/>
        </w:rPr>
        <w:t xml:space="preserve"> </w:t>
      </w:r>
      <w:r w:rsidR="00975C8F" w:rsidRPr="00567A76">
        <w:rPr>
          <w:sz w:val="28"/>
          <w:szCs w:val="28"/>
        </w:rPr>
        <w:t xml:space="preserve">согласно приложению </w:t>
      </w:r>
      <w:r w:rsidR="000A090D" w:rsidRPr="00567A76">
        <w:rPr>
          <w:sz w:val="28"/>
          <w:szCs w:val="28"/>
        </w:rPr>
        <w:t>5</w:t>
      </w:r>
      <w:r w:rsidRPr="00567A76">
        <w:rPr>
          <w:sz w:val="28"/>
          <w:szCs w:val="28"/>
        </w:rPr>
        <w:t xml:space="preserve"> к </w:t>
      </w:r>
      <w:bookmarkStart w:id="3" w:name="Par1555"/>
      <w:bookmarkEnd w:id="3"/>
      <w:r w:rsidR="009870DF" w:rsidRPr="00567A76">
        <w:rPr>
          <w:sz w:val="28"/>
          <w:szCs w:val="28"/>
        </w:rPr>
        <w:t xml:space="preserve">настоящему Порядку. </w:t>
      </w:r>
    </w:p>
    <w:p w14:paraId="5930814B" w14:textId="77777777" w:rsidR="00824E85" w:rsidRPr="00567A76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2</w:t>
      </w:r>
      <w:r w:rsidR="00824E85" w:rsidRPr="00567A76">
        <w:rPr>
          <w:sz w:val="28"/>
          <w:szCs w:val="28"/>
        </w:rPr>
        <w:t xml:space="preserve">. Исчерпывающий перечень продукции сельского хозяйства, предусмотренной к реализации в местах, определенных в Схеме </w:t>
      </w:r>
      <w:r w:rsidRPr="00567A76">
        <w:rPr>
          <w:rFonts w:eastAsiaTheme="minorEastAsia"/>
          <w:sz w:val="28"/>
          <w:szCs w:val="28"/>
        </w:rPr>
        <w:t xml:space="preserve">размещения НТО </w:t>
      </w:r>
      <w:r w:rsidR="00824E85" w:rsidRPr="00567A76">
        <w:rPr>
          <w:sz w:val="28"/>
          <w:szCs w:val="28"/>
        </w:rPr>
        <w:t>для предоставления сельхозтоваропроизводителям, включает:</w:t>
      </w:r>
    </w:p>
    <w:p w14:paraId="34DD02B2" w14:textId="77777777"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1) фрукты и овощи;</w:t>
      </w:r>
    </w:p>
    <w:p w14:paraId="1DBD4873" w14:textId="77777777"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2) бахчевые культуры;</w:t>
      </w:r>
    </w:p>
    <w:p w14:paraId="019118D5" w14:textId="77777777" w:rsidR="002356ED" w:rsidRPr="00567A76" w:rsidRDefault="002356ED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3) саженцы фруктовых деревьев</w:t>
      </w:r>
      <w:r w:rsidR="00FD2ABC" w:rsidRPr="00567A76">
        <w:rPr>
          <w:sz w:val="28"/>
          <w:szCs w:val="28"/>
        </w:rPr>
        <w:t xml:space="preserve"> и кустарников;</w:t>
      </w:r>
    </w:p>
    <w:p w14:paraId="36724792" w14:textId="77777777" w:rsidR="00824E85" w:rsidRPr="00567A76" w:rsidRDefault="00FD2ABC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4</w:t>
      </w:r>
      <w:r w:rsidR="00824E85" w:rsidRPr="00567A76">
        <w:rPr>
          <w:sz w:val="28"/>
          <w:szCs w:val="28"/>
        </w:rPr>
        <w:t xml:space="preserve">) </w:t>
      </w:r>
      <w:proofErr w:type="gramStart"/>
      <w:r w:rsidR="00824E85" w:rsidRPr="00567A76">
        <w:rPr>
          <w:sz w:val="28"/>
          <w:szCs w:val="28"/>
        </w:rPr>
        <w:t>молоко</w:t>
      </w:r>
      <w:proofErr w:type="gramEnd"/>
      <w:r w:rsidR="00824E85" w:rsidRPr="00567A76">
        <w:rPr>
          <w:sz w:val="28"/>
          <w:szCs w:val="28"/>
        </w:rPr>
        <w:t xml:space="preserve"> пастеризованное из автоцистерны</w:t>
      </w:r>
      <w:r w:rsidR="002356ED" w:rsidRPr="00567A76">
        <w:rPr>
          <w:sz w:val="28"/>
          <w:szCs w:val="28"/>
        </w:rPr>
        <w:t xml:space="preserve"> и </w:t>
      </w:r>
      <w:r w:rsidR="00FD2CF1" w:rsidRPr="00567A76">
        <w:rPr>
          <w:sz w:val="28"/>
          <w:szCs w:val="28"/>
        </w:rPr>
        <w:t>молочные продукты</w:t>
      </w:r>
      <w:r w:rsidR="00824E85" w:rsidRPr="00567A76">
        <w:rPr>
          <w:sz w:val="28"/>
          <w:szCs w:val="28"/>
        </w:rPr>
        <w:t>;</w:t>
      </w:r>
    </w:p>
    <w:p w14:paraId="59307B9D" w14:textId="77777777" w:rsidR="00FD2ABC" w:rsidRPr="00567A76" w:rsidRDefault="002356ED" w:rsidP="00FD2CF1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5) продукция животноводства </w:t>
      </w:r>
      <w:r w:rsidR="00FD2CF1" w:rsidRPr="00567A76">
        <w:rPr>
          <w:sz w:val="28"/>
          <w:szCs w:val="28"/>
        </w:rPr>
        <w:t>(</w:t>
      </w:r>
      <w:r w:rsidR="00FD2ABC" w:rsidRPr="00567A76">
        <w:rPr>
          <w:rFonts w:eastAsiaTheme="majorEastAsia"/>
          <w:sz w:val="28"/>
          <w:szCs w:val="28"/>
        </w:rPr>
        <w:t>результат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выращивания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и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откорма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скота</w:t>
      </w:r>
      <w:r w:rsidR="00FD2CF1" w:rsidRPr="00567A76">
        <w:rPr>
          <w:sz w:val="28"/>
          <w:szCs w:val="28"/>
        </w:rPr>
        <w:t xml:space="preserve">, </w:t>
      </w:r>
      <w:r w:rsidR="00FD2ABC" w:rsidRPr="00567A76">
        <w:rPr>
          <w:rFonts w:eastAsiaTheme="majorEastAsia"/>
          <w:sz w:val="28"/>
          <w:szCs w:val="28"/>
        </w:rPr>
        <w:t>птицы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и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других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сельскохозяйственных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животных</w:t>
      </w:r>
      <w:r w:rsidR="00FD2ABC" w:rsidRPr="00567A76">
        <w:rPr>
          <w:sz w:val="28"/>
          <w:szCs w:val="28"/>
        </w:rPr>
        <w:t>;</w:t>
      </w:r>
      <w:r w:rsidR="00FD2CF1" w:rsidRPr="00567A76">
        <w:rPr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продукция</w:t>
      </w:r>
      <w:r w:rsidR="00FD2ABC" w:rsidRPr="00567A76">
        <w:rPr>
          <w:sz w:val="28"/>
          <w:szCs w:val="28"/>
        </w:rPr>
        <w:t>,</w:t>
      </w:r>
      <w:r w:rsidR="00FD2CF1" w:rsidRPr="00567A76">
        <w:rPr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получаемая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в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процессе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хозяйственного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использования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скота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и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птицы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sz w:val="28"/>
          <w:szCs w:val="28"/>
        </w:rPr>
        <w:t>(</w:t>
      </w:r>
      <w:r w:rsidR="00FD2ABC" w:rsidRPr="00567A76">
        <w:rPr>
          <w:rFonts w:eastAsiaTheme="majorEastAsia"/>
          <w:sz w:val="28"/>
          <w:szCs w:val="28"/>
        </w:rPr>
        <w:t>мясо</w:t>
      </w:r>
      <w:r w:rsidR="00FD2ABC" w:rsidRPr="00567A76">
        <w:rPr>
          <w:sz w:val="28"/>
          <w:szCs w:val="28"/>
        </w:rPr>
        <w:t>,</w:t>
      </w:r>
      <w:r w:rsidR="00FD2CF1" w:rsidRPr="00567A76">
        <w:rPr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яйца</w:t>
      </w:r>
      <w:r w:rsidR="00FD2ABC" w:rsidRPr="00567A76">
        <w:rPr>
          <w:sz w:val="28"/>
          <w:szCs w:val="28"/>
        </w:rPr>
        <w:t>),</w:t>
      </w:r>
      <w:r w:rsidR="00FD2CF1" w:rsidRPr="00567A76">
        <w:rPr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а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также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продукты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пчеловодства</w:t>
      </w:r>
      <w:r w:rsidR="00FD2ABC" w:rsidRPr="00567A76">
        <w:rPr>
          <w:sz w:val="28"/>
          <w:szCs w:val="28"/>
        </w:rPr>
        <w:t>,</w:t>
      </w:r>
      <w:r w:rsidR="00FD2CF1" w:rsidRPr="00567A76">
        <w:rPr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рыболовства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и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др</w:t>
      </w:r>
      <w:r w:rsidR="00FD2ABC" w:rsidRPr="00567A76">
        <w:rPr>
          <w:sz w:val="28"/>
          <w:szCs w:val="28"/>
        </w:rPr>
        <w:t>.</w:t>
      </w:r>
      <w:r w:rsidR="00FD2CF1" w:rsidRPr="00567A76">
        <w:rPr>
          <w:sz w:val="28"/>
          <w:szCs w:val="28"/>
        </w:rPr>
        <w:t>);</w:t>
      </w:r>
    </w:p>
    <w:p w14:paraId="34031798" w14:textId="77777777" w:rsidR="00FD2CF1" w:rsidRPr="00567A76" w:rsidRDefault="00FD2CF1" w:rsidP="00FD2CF1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6) рыба живая из автоцистерны.</w:t>
      </w:r>
    </w:p>
    <w:p w14:paraId="75ACE8B9" w14:textId="77777777" w:rsidR="00824E85" w:rsidRPr="00567A76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3</w:t>
      </w:r>
      <w:r w:rsidR="00824E85" w:rsidRPr="00567A76">
        <w:rPr>
          <w:sz w:val="28"/>
          <w:szCs w:val="28"/>
        </w:rPr>
        <w:t>. Претендентами на право размещения НТО без проведения аукциона могут являться сельхозтоваропроизводители, соответствующие следующим требованиям:</w:t>
      </w:r>
    </w:p>
    <w:p w14:paraId="0568FE7E" w14:textId="5F8A40AC" w:rsidR="00566372" w:rsidRPr="00567A76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1) </w:t>
      </w:r>
      <w:r w:rsidR="003C29EE" w:rsidRPr="00567A76">
        <w:rPr>
          <w:sz w:val="28"/>
          <w:szCs w:val="28"/>
        </w:rPr>
        <w:t>зарегистрированы</w:t>
      </w:r>
      <w:r w:rsidRPr="00567A76">
        <w:rPr>
          <w:sz w:val="28"/>
          <w:szCs w:val="28"/>
        </w:rPr>
        <w:t xml:space="preserve"> в установленном порядке на территории Российской Федерации, в том числе сведения о них внесены в Единый государственный реестр индивидуальных предпринимателей (далее - ЕГРИП), Единый государственный реестр юридических лиц (далее - ЕГРЮЛ), Единый реестр </w:t>
      </w:r>
      <w:r w:rsidRPr="00567A76">
        <w:rPr>
          <w:sz w:val="28"/>
          <w:szCs w:val="28"/>
        </w:rPr>
        <w:lastRenderedPageBreak/>
        <w:t>субъектов малого и среднего предпринимательства (далее - ЕРСМСП);</w:t>
      </w:r>
    </w:p>
    <w:p w14:paraId="27F7CFDD" w14:textId="77777777" w:rsidR="00566372" w:rsidRPr="00567A76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2) иметь основной вид деятельности в соответствии с разделом </w:t>
      </w:r>
      <w:r w:rsidR="00975C8F" w:rsidRPr="00567A76">
        <w:rPr>
          <w:sz w:val="28"/>
          <w:szCs w:val="28"/>
        </w:rPr>
        <w:t>«</w:t>
      </w:r>
      <w:r w:rsidRPr="00567A76">
        <w:rPr>
          <w:sz w:val="28"/>
          <w:szCs w:val="28"/>
        </w:rPr>
        <w:t>А</w:t>
      </w:r>
      <w:r w:rsidR="00975C8F" w:rsidRPr="00567A76">
        <w:rPr>
          <w:sz w:val="28"/>
          <w:szCs w:val="28"/>
        </w:rPr>
        <w:t>»</w:t>
      </w:r>
      <w:r w:rsidRPr="00567A76">
        <w:rPr>
          <w:sz w:val="28"/>
          <w:szCs w:val="28"/>
        </w:rPr>
        <w:t xml:space="preserve"> Общероссийского классификатора видов экономической</w:t>
      </w:r>
      <w:r w:rsidR="00F54CDB" w:rsidRPr="00567A76">
        <w:rPr>
          <w:sz w:val="28"/>
          <w:szCs w:val="28"/>
        </w:rPr>
        <w:t xml:space="preserve"> деятельности ОК 029-2014 (КДЕС </w:t>
      </w:r>
      <w:r w:rsidRPr="00567A76">
        <w:rPr>
          <w:sz w:val="28"/>
          <w:szCs w:val="28"/>
        </w:rPr>
        <w:t>Ред. 2), утвержденного приказом Федерального агентства по техническому регулированию и метрологи</w:t>
      </w:r>
      <w:r w:rsidR="009D5792" w:rsidRPr="00567A76">
        <w:rPr>
          <w:sz w:val="28"/>
          <w:szCs w:val="28"/>
        </w:rPr>
        <w:t>и (Росстандарта) от 31.01.2014</w:t>
      </w:r>
      <w:r w:rsidR="00281B72" w:rsidRPr="00567A76">
        <w:rPr>
          <w:sz w:val="28"/>
          <w:szCs w:val="28"/>
        </w:rPr>
        <w:t xml:space="preserve"> г.     </w:t>
      </w:r>
      <w:r w:rsidR="009D5792" w:rsidRPr="00567A76">
        <w:rPr>
          <w:sz w:val="28"/>
          <w:szCs w:val="28"/>
        </w:rPr>
        <w:t>№</w:t>
      </w:r>
      <w:r w:rsidRPr="00567A76">
        <w:rPr>
          <w:sz w:val="28"/>
          <w:szCs w:val="28"/>
        </w:rPr>
        <w:t xml:space="preserve"> 14-ст;</w:t>
      </w:r>
    </w:p>
    <w:p w14:paraId="68EE0B94" w14:textId="77777777" w:rsidR="00566372" w:rsidRPr="00567A76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3) не должны находиться в процессе реорганизации, ликвидации (для сельхозтоваропроизводителей - юридических лиц);</w:t>
      </w:r>
    </w:p>
    <w:p w14:paraId="0F3F12BF" w14:textId="77777777" w:rsidR="00566372" w:rsidRPr="00567A76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4) не должны прекратить деятельность в качестве индивидуального предпринимателя (для сельхозтоваропроизводителей - крестьянских (фермерских) хозяйств, индивидуальных предпринимателей);</w:t>
      </w:r>
    </w:p>
    <w:p w14:paraId="01BEE509" w14:textId="77777777" w:rsidR="00566372" w:rsidRPr="00567A76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5) в отношении сельхозтоваропроизводителя не введена процедура банкротства;</w:t>
      </w:r>
    </w:p>
    <w:p w14:paraId="13652DDD" w14:textId="77777777" w:rsidR="00566372" w:rsidRPr="00567A76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6) деятельность сельхозтоваропроизводителя не должна быть приостановлена в порядке, предусмотренном законодательством Российской Федерации.</w:t>
      </w:r>
    </w:p>
    <w:p w14:paraId="2B9D357B" w14:textId="77777777" w:rsidR="00566372" w:rsidRPr="00567A76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4</w:t>
      </w:r>
      <w:r w:rsidR="00824E85" w:rsidRPr="00567A76">
        <w:rPr>
          <w:sz w:val="28"/>
          <w:szCs w:val="28"/>
        </w:rPr>
        <w:t xml:space="preserve">. В целях организации приема от сельхозтоваропроизводителей </w:t>
      </w:r>
      <w:r w:rsidR="009A0EE2" w:rsidRPr="00567A76">
        <w:rPr>
          <w:sz w:val="28"/>
          <w:szCs w:val="28"/>
        </w:rPr>
        <w:t>заявлений</w:t>
      </w:r>
      <w:r w:rsidR="00824E85" w:rsidRPr="00567A76">
        <w:rPr>
          <w:sz w:val="28"/>
          <w:szCs w:val="28"/>
        </w:rPr>
        <w:t xml:space="preserve">, </w:t>
      </w:r>
      <w:r w:rsidRPr="00567A76">
        <w:rPr>
          <w:sz w:val="28"/>
          <w:szCs w:val="28"/>
        </w:rPr>
        <w:t>А</w:t>
      </w:r>
      <w:r w:rsidR="008723E6" w:rsidRPr="00567A76">
        <w:rPr>
          <w:sz w:val="28"/>
          <w:szCs w:val="28"/>
        </w:rPr>
        <w:t>дминистрация</w:t>
      </w:r>
      <w:r w:rsidR="00824E85" w:rsidRPr="00567A76">
        <w:rPr>
          <w:sz w:val="28"/>
          <w:szCs w:val="28"/>
        </w:rPr>
        <w:t xml:space="preserve"> обеспечивает размещение информационного сообщения о предоставлении права на размещение НТО </w:t>
      </w:r>
      <w:r w:rsidRPr="00567A76">
        <w:rPr>
          <w:sz w:val="28"/>
          <w:szCs w:val="28"/>
        </w:rPr>
        <w:t xml:space="preserve">без проведения Аукциона </w:t>
      </w:r>
      <w:r w:rsidR="00824E85" w:rsidRPr="00567A76">
        <w:rPr>
          <w:sz w:val="28"/>
          <w:szCs w:val="28"/>
        </w:rPr>
        <w:t xml:space="preserve">(далее - информационное сообщение) и выписку из Схемы в отношении мест, определенных в Схеме </w:t>
      </w:r>
      <w:r w:rsidRPr="00567A76">
        <w:rPr>
          <w:rFonts w:eastAsiaTheme="minorEastAsia"/>
          <w:sz w:val="28"/>
          <w:szCs w:val="28"/>
        </w:rPr>
        <w:t xml:space="preserve">размещения НТО </w:t>
      </w:r>
      <w:r w:rsidR="00824E85" w:rsidRPr="00567A76">
        <w:rPr>
          <w:sz w:val="28"/>
          <w:szCs w:val="28"/>
        </w:rPr>
        <w:t xml:space="preserve">для предоставления сельхозтоваропроизводителям, </w:t>
      </w:r>
      <w:r w:rsidRPr="00567A76">
        <w:rPr>
          <w:sz w:val="28"/>
          <w:szCs w:val="28"/>
        </w:rPr>
        <w:t xml:space="preserve">в информационно-телекоммуникационной сети «Интернет» на сайте </w:t>
      </w:r>
      <w:r w:rsidR="00567A76" w:rsidRPr="00567A76">
        <w:rPr>
          <w:sz w:val="28"/>
          <w:szCs w:val="28"/>
        </w:rPr>
        <w:t>Комсомольского сельского</w:t>
      </w:r>
      <w:r w:rsidRPr="00567A76">
        <w:rPr>
          <w:sz w:val="28"/>
          <w:szCs w:val="28"/>
        </w:rPr>
        <w:t xml:space="preserve"> поселения Гулькевичского района (далее - сайт поселения) </w:t>
      </w:r>
      <w:r w:rsidR="00824E85" w:rsidRPr="00567A76">
        <w:rPr>
          <w:sz w:val="28"/>
          <w:szCs w:val="28"/>
        </w:rPr>
        <w:t>не менее чем за 10 календарных дней до даты начала приема указанных документов от сельхозтоваропроизводителей.</w:t>
      </w:r>
      <w:r w:rsidRPr="00567A76">
        <w:rPr>
          <w:sz w:val="28"/>
          <w:szCs w:val="28"/>
        </w:rPr>
        <w:t xml:space="preserve"> </w:t>
      </w:r>
      <w:r w:rsidR="00824E85" w:rsidRPr="00567A76">
        <w:rPr>
          <w:sz w:val="28"/>
          <w:szCs w:val="28"/>
        </w:rPr>
        <w:t>Срок приема документов устанавливается не менее 10 календарных дней.</w:t>
      </w:r>
    </w:p>
    <w:p w14:paraId="49197105" w14:textId="77777777" w:rsidR="00824E85" w:rsidRPr="00567A76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5</w:t>
      </w:r>
      <w:r w:rsidR="00824E85" w:rsidRPr="00567A76">
        <w:rPr>
          <w:sz w:val="28"/>
          <w:szCs w:val="28"/>
        </w:rPr>
        <w:t>. Информационное сообщение должно содержать:</w:t>
      </w:r>
    </w:p>
    <w:p w14:paraId="7011B5A3" w14:textId="77777777"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1) </w:t>
      </w:r>
      <w:r w:rsidR="00C927C4" w:rsidRPr="00567A76">
        <w:rPr>
          <w:sz w:val="28"/>
          <w:szCs w:val="28"/>
        </w:rPr>
        <w:t xml:space="preserve">выписку из Схемы в отношении мест, определенных в Схеме </w:t>
      </w:r>
      <w:r w:rsidR="00C927C4" w:rsidRPr="00567A76">
        <w:rPr>
          <w:rFonts w:eastAsiaTheme="minorEastAsia"/>
          <w:sz w:val="28"/>
          <w:szCs w:val="28"/>
        </w:rPr>
        <w:t xml:space="preserve">размещения НТО </w:t>
      </w:r>
      <w:r w:rsidR="00C927C4" w:rsidRPr="00567A76">
        <w:rPr>
          <w:sz w:val="28"/>
          <w:szCs w:val="28"/>
        </w:rPr>
        <w:t>для предоставления сельхозтоваропроизводителям</w:t>
      </w:r>
      <w:r w:rsidRPr="00567A76">
        <w:rPr>
          <w:sz w:val="28"/>
          <w:szCs w:val="28"/>
        </w:rPr>
        <w:t>;</w:t>
      </w:r>
    </w:p>
    <w:p w14:paraId="727232D6" w14:textId="77777777"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2) сведения о датах начала и окончания, времени и месте приема </w:t>
      </w:r>
      <w:r w:rsidR="009A0EE2" w:rsidRPr="00567A76">
        <w:rPr>
          <w:sz w:val="28"/>
          <w:szCs w:val="28"/>
        </w:rPr>
        <w:t>заявлений</w:t>
      </w:r>
      <w:r w:rsidR="009A0EE2" w:rsidRPr="00567A76">
        <w:rPr>
          <w:sz w:val="28"/>
          <w:szCs w:val="28"/>
          <w:highlight w:val="yellow"/>
        </w:rPr>
        <w:t xml:space="preserve"> </w:t>
      </w:r>
      <w:r w:rsidRPr="00567A76">
        <w:rPr>
          <w:sz w:val="28"/>
          <w:szCs w:val="28"/>
        </w:rPr>
        <w:t>для предоставления права на размещение НТО;</w:t>
      </w:r>
    </w:p>
    <w:p w14:paraId="22152911" w14:textId="77777777"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3) сведения о требованиях, предъявляемых к сельхозтоваропроизводителям, в соответствии с настоящим разделом Порядка;</w:t>
      </w:r>
    </w:p>
    <w:p w14:paraId="20D52541" w14:textId="77777777"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4) сведения о сроке, на который </w:t>
      </w:r>
      <w:r w:rsidR="00566372" w:rsidRPr="00567A76">
        <w:rPr>
          <w:sz w:val="28"/>
          <w:szCs w:val="28"/>
        </w:rPr>
        <w:t xml:space="preserve">с сельхозтоваропроизводителем </w:t>
      </w:r>
      <w:r w:rsidRPr="00567A76">
        <w:rPr>
          <w:sz w:val="28"/>
          <w:szCs w:val="28"/>
        </w:rPr>
        <w:t>заключается Договор на размещение НТО;</w:t>
      </w:r>
    </w:p>
    <w:p w14:paraId="2C02EB4F" w14:textId="77777777"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5) сведения об адресе и номере телефона </w:t>
      </w:r>
      <w:r w:rsidR="00566372" w:rsidRPr="00567A76">
        <w:rPr>
          <w:sz w:val="28"/>
          <w:szCs w:val="28"/>
        </w:rPr>
        <w:t>Администрации</w:t>
      </w:r>
      <w:r w:rsidRPr="00567A76">
        <w:rPr>
          <w:sz w:val="28"/>
          <w:szCs w:val="28"/>
        </w:rPr>
        <w:t>;</w:t>
      </w:r>
    </w:p>
    <w:p w14:paraId="0709EE20" w14:textId="77777777"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6) сведения о месте получения информации о порядке предоставления права на размещение НТО сельхозтоваропроизводителям</w:t>
      </w:r>
      <w:r w:rsidR="00C927C4" w:rsidRPr="00567A76">
        <w:rPr>
          <w:sz w:val="28"/>
          <w:szCs w:val="28"/>
        </w:rPr>
        <w:t>.</w:t>
      </w:r>
    </w:p>
    <w:p w14:paraId="2300EC7C" w14:textId="77777777" w:rsidR="00566372" w:rsidRPr="00567A76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6</w:t>
      </w:r>
      <w:r w:rsidR="00824E85" w:rsidRPr="00567A76">
        <w:rPr>
          <w:sz w:val="28"/>
          <w:szCs w:val="28"/>
        </w:rPr>
        <w:t xml:space="preserve">. </w:t>
      </w:r>
      <w:r w:rsidR="00003A9C" w:rsidRPr="00567A76">
        <w:rPr>
          <w:sz w:val="28"/>
          <w:szCs w:val="28"/>
        </w:rPr>
        <w:t>Администрация</w:t>
      </w:r>
      <w:r w:rsidR="00824E85" w:rsidRPr="00567A76">
        <w:rPr>
          <w:sz w:val="28"/>
          <w:szCs w:val="28"/>
        </w:rPr>
        <w:t xml:space="preserve"> вправе вносить изменения в информационное сообщение и выписку из Схемы </w:t>
      </w:r>
      <w:r w:rsidRPr="00567A76">
        <w:rPr>
          <w:rFonts w:eastAsiaTheme="minorEastAsia"/>
          <w:sz w:val="28"/>
          <w:szCs w:val="28"/>
        </w:rPr>
        <w:t xml:space="preserve">размещения НТО </w:t>
      </w:r>
      <w:r w:rsidR="00824E85" w:rsidRPr="00567A76">
        <w:rPr>
          <w:sz w:val="28"/>
          <w:szCs w:val="28"/>
        </w:rPr>
        <w:t>в отношении мест, определенных для торговли сельхозтоваропроизводителями, в срок не позднее 5 календарных дней до даты начала приема документов.</w:t>
      </w:r>
      <w:bookmarkStart w:id="4" w:name="Par1578"/>
      <w:bookmarkEnd w:id="4"/>
    </w:p>
    <w:p w14:paraId="757D26FD" w14:textId="77777777" w:rsidR="00824E85" w:rsidRPr="00567A76" w:rsidRDefault="00E355A9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7</w:t>
      </w:r>
      <w:r w:rsidR="00824E85" w:rsidRPr="00567A76">
        <w:rPr>
          <w:sz w:val="28"/>
          <w:szCs w:val="28"/>
        </w:rPr>
        <w:t xml:space="preserve">. В целях получения права на размещение НТО сельхозтоваропроизводители в срок, указанный в информационном сообщении, представляют в </w:t>
      </w:r>
      <w:r w:rsidR="00566372" w:rsidRPr="00567A76">
        <w:rPr>
          <w:sz w:val="28"/>
          <w:szCs w:val="28"/>
        </w:rPr>
        <w:t>А</w:t>
      </w:r>
      <w:r w:rsidR="00003A9C" w:rsidRPr="00567A76">
        <w:rPr>
          <w:sz w:val="28"/>
          <w:szCs w:val="28"/>
        </w:rPr>
        <w:t xml:space="preserve">дминистрацию </w:t>
      </w:r>
      <w:r w:rsidR="00824E85" w:rsidRPr="00567A76">
        <w:rPr>
          <w:sz w:val="28"/>
          <w:szCs w:val="28"/>
        </w:rPr>
        <w:t>следующие документы:</w:t>
      </w:r>
    </w:p>
    <w:p w14:paraId="5D4D9EDC" w14:textId="77777777" w:rsidR="00824E85" w:rsidRPr="00567A76" w:rsidRDefault="00824E85" w:rsidP="00F54CDB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lastRenderedPageBreak/>
        <w:t xml:space="preserve">1) </w:t>
      </w:r>
      <w:r w:rsidR="00387852" w:rsidRPr="00567A76">
        <w:rPr>
          <w:sz w:val="28"/>
          <w:szCs w:val="28"/>
        </w:rPr>
        <w:t xml:space="preserve">Заявление </w:t>
      </w:r>
      <w:r w:rsidRPr="00567A76">
        <w:rPr>
          <w:sz w:val="28"/>
          <w:szCs w:val="28"/>
        </w:rPr>
        <w:t xml:space="preserve">о предоставлении права на размещение </w:t>
      </w:r>
      <w:r w:rsidR="00566372" w:rsidRPr="00567A76">
        <w:rPr>
          <w:sz w:val="28"/>
          <w:szCs w:val="28"/>
        </w:rPr>
        <w:t>нестационарного торгового объекта</w:t>
      </w:r>
      <w:r w:rsidRPr="00567A76">
        <w:rPr>
          <w:sz w:val="28"/>
          <w:szCs w:val="28"/>
        </w:rPr>
        <w:t xml:space="preserve"> </w:t>
      </w:r>
      <w:r w:rsidR="00566372" w:rsidRPr="00567A76">
        <w:rPr>
          <w:sz w:val="28"/>
          <w:szCs w:val="28"/>
        </w:rPr>
        <w:t>крестьянскому (фермерскому) хозяйству, сельскохозяйственному потребительскому кооперативу (с</w:t>
      </w:r>
      <w:r w:rsidR="00566372" w:rsidRPr="00567A76">
        <w:rPr>
          <w:sz w:val="27"/>
          <w:szCs w:val="27"/>
        </w:rPr>
        <w:t>ельхозтоваропроизводителю</w:t>
      </w:r>
      <w:r w:rsidR="00566372" w:rsidRPr="00567A76">
        <w:rPr>
          <w:sz w:val="28"/>
          <w:szCs w:val="28"/>
        </w:rPr>
        <w:t xml:space="preserve">), реализующему продукцию собственного производства </w:t>
      </w:r>
      <w:r w:rsidRPr="00567A76">
        <w:rPr>
          <w:sz w:val="28"/>
          <w:szCs w:val="28"/>
        </w:rPr>
        <w:t xml:space="preserve">на территории </w:t>
      </w:r>
      <w:r w:rsidR="00567A76" w:rsidRPr="00567A76">
        <w:rPr>
          <w:sz w:val="28"/>
          <w:szCs w:val="28"/>
        </w:rPr>
        <w:t>Комсомольского сельского</w:t>
      </w:r>
      <w:r w:rsidR="00387852" w:rsidRPr="00567A76">
        <w:rPr>
          <w:sz w:val="28"/>
          <w:szCs w:val="28"/>
        </w:rPr>
        <w:t xml:space="preserve"> поселения Гулькевичского района</w:t>
      </w:r>
      <w:r w:rsidRPr="00567A76">
        <w:rPr>
          <w:sz w:val="28"/>
          <w:szCs w:val="28"/>
        </w:rPr>
        <w:t xml:space="preserve"> без проведения открытого аукциона в электронной форм</w:t>
      </w:r>
      <w:r w:rsidR="00F54CDB" w:rsidRPr="00567A76">
        <w:rPr>
          <w:sz w:val="28"/>
          <w:szCs w:val="28"/>
        </w:rPr>
        <w:t xml:space="preserve">е по форме согласно </w:t>
      </w:r>
      <w:r w:rsidR="00A3077E" w:rsidRPr="00567A76">
        <w:rPr>
          <w:sz w:val="28"/>
          <w:szCs w:val="28"/>
        </w:rPr>
        <w:t>п</w:t>
      </w:r>
      <w:r w:rsidR="005374D3" w:rsidRPr="00567A76">
        <w:rPr>
          <w:sz w:val="28"/>
          <w:szCs w:val="28"/>
        </w:rPr>
        <w:t xml:space="preserve">риложению </w:t>
      </w:r>
      <w:r w:rsidR="00975C8F" w:rsidRPr="00567A76">
        <w:rPr>
          <w:sz w:val="28"/>
          <w:szCs w:val="28"/>
        </w:rPr>
        <w:t>4</w:t>
      </w:r>
      <w:r w:rsidRPr="00567A76">
        <w:rPr>
          <w:sz w:val="28"/>
          <w:szCs w:val="28"/>
        </w:rPr>
        <w:t xml:space="preserve"> к настоящему Порядку (далее - Заявление) с указанием типа и специализации заявленного НТО согласно настоящего раздела Порядка.</w:t>
      </w:r>
    </w:p>
    <w:p w14:paraId="05D44DF2" w14:textId="77777777"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В целях получения права на размещение НТО, имеющих одинаковые типы и (или) специализации, сельхозтоваропроизводители представляют одно Заявление, в котором может быть указано несколько мест, определенных в Схеме </w:t>
      </w:r>
      <w:r w:rsidR="00566372" w:rsidRPr="00567A76">
        <w:rPr>
          <w:rFonts w:eastAsiaTheme="minorEastAsia"/>
          <w:sz w:val="28"/>
          <w:szCs w:val="28"/>
        </w:rPr>
        <w:t xml:space="preserve">размещения НТО </w:t>
      </w:r>
      <w:r w:rsidRPr="00567A76">
        <w:rPr>
          <w:sz w:val="28"/>
          <w:szCs w:val="28"/>
        </w:rPr>
        <w:t>для предоставления сельхозтоваропроизводителям, но не более пяти.</w:t>
      </w:r>
    </w:p>
    <w:p w14:paraId="3CBEDF3B" w14:textId="77777777"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В целях получения права на размещение НТО, имеющих разные типы и (или) специализации, сельхозтоваропроизводители представляют отдельные Заявления с приложенными к ним документами, в отношении каждого типа и (или) специализации (группы типов, специализаций);</w:t>
      </w:r>
    </w:p>
    <w:p w14:paraId="0186BB9F" w14:textId="77777777"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bookmarkStart w:id="5" w:name="Par1582"/>
      <w:bookmarkEnd w:id="5"/>
      <w:r w:rsidRPr="00567A76">
        <w:rPr>
          <w:sz w:val="28"/>
          <w:szCs w:val="28"/>
        </w:rPr>
        <w:t>2) выписку из ЕГРЮЛ (для сельхозтоваропроизводителя - юридического лица) или выписку из ЕГРИП (для крестьянских (фермерских) хозяйств, индивидуального предпринимателя - производителя сельскохозяйственной продукции), выданную не более чем за 30 календарных дней до даты подачи Заявления;</w:t>
      </w:r>
    </w:p>
    <w:p w14:paraId="28D8666E" w14:textId="77777777"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bookmarkStart w:id="6" w:name="Par1583"/>
      <w:bookmarkEnd w:id="6"/>
      <w:r w:rsidRPr="00567A76">
        <w:rPr>
          <w:sz w:val="28"/>
          <w:szCs w:val="28"/>
        </w:rPr>
        <w:t>3) выписку из ЕРСМСП, выданную не более чем за 30 календарных дней до даты подачи Заявления;</w:t>
      </w:r>
    </w:p>
    <w:p w14:paraId="10DE4F20" w14:textId="77777777"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4) документы, подтверждающие полномочия лица на осуществление действий от имени сельхозтоваропроизводителя:</w:t>
      </w:r>
    </w:p>
    <w:p w14:paraId="3B8E3057" w14:textId="77777777"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для юридического лица: копии решения или выписки из решения юридического лица о назначении руководителя, копии документа, удостоверяющего личность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 уполномоченного представителя;</w:t>
      </w:r>
    </w:p>
    <w:p w14:paraId="58E15428" w14:textId="77777777"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для крестьянских (фермерских) хозяйств или индивидуального предпринимателя: копии документа, удостоверяющего личность уполномоченного представителя главы крестьянского (фермерского) хозяйства, индивидуального предпринимателя, или копии доверенности уполномоченного главой крестьянского (фермерского) хозяйства или индивидуальным предпринимателем представителя и копии документа, удостоверяющего личность уполномоченного представителя;</w:t>
      </w:r>
    </w:p>
    <w:p w14:paraId="57665CE5" w14:textId="77777777" w:rsidR="00824E85" w:rsidRPr="00567A76" w:rsidRDefault="00824E85" w:rsidP="00442F2E">
      <w:pPr>
        <w:pStyle w:val="ConsPlusNormal"/>
        <w:ind w:firstLine="540"/>
        <w:jc w:val="both"/>
        <w:rPr>
          <w:strike/>
          <w:sz w:val="28"/>
          <w:szCs w:val="28"/>
        </w:rPr>
      </w:pPr>
      <w:bookmarkStart w:id="7" w:name="Par1587"/>
      <w:bookmarkEnd w:id="7"/>
      <w:r w:rsidRPr="00567A76">
        <w:rPr>
          <w:sz w:val="28"/>
          <w:szCs w:val="28"/>
        </w:rPr>
        <w:t xml:space="preserve">5) справку налогового органа об исполнении налогоплательщиком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выданную не более чем за 90 </w:t>
      </w:r>
    </w:p>
    <w:p w14:paraId="0D069948" w14:textId="77777777" w:rsidR="00824E85" w:rsidRPr="00567A76" w:rsidRDefault="00281B72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lastRenderedPageBreak/>
        <w:t>6</w:t>
      </w:r>
      <w:r w:rsidR="00824E85" w:rsidRPr="00567A76">
        <w:rPr>
          <w:sz w:val="28"/>
          <w:szCs w:val="28"/>
        </w:rPr>
        <w:t>) архитектурное решение НТО</w:t>
      </w:r>
      <w:r w:rsidR="00537A79" w:rsidRPr="00567A76">
        <w:rPr>
          <w:sz w:val="28"/>
          <w:szCs w:val="28"/>
        </w:rPr>
        <w:t xml:space="preserve"> (эскиз, дизайн-проект)</w:t>
      </w:r>
      <w:r w:rsidRPr="00567A76">
        <w:rPr>
          <w:sz w:val="28"/>
          <w:szCs w:val="28"/>
        </w:rPr>
        <w:t>,</w:t>
      </w:r>
      <w:r w:rsidR="00432081" w:rsidRPr="00567A76">
        <w:rPr>
          <w:sz w:val="28"/>
          <w:szCs w:val="28"/>
        </w:rPr>
        <w:t xml:space="preserve"> кроме автолав</w:t>
      </w:r>
      <w:r w:rsidRPr="00567A76">
        <w:rPr>
          <w:sz w:val="28"/>
          <w:szCs w:val="28"/>
        </w:rPr>
        <w:t>о</w:t>
      </w:r>
      <w:r w:rsidR="00432081" w:rsidRPr="00567A76">
        <w:rPr>
          <w:sz w:val="28"/>
          <w:szCs w:val="28"/>
        </w:rPr>
        <w:t xml:space="preserve">к, </w:t>
      </w:r>
      <w:r w:rsidRPr="00567A76">
        <w:rPr>
          <w:sz w:val="28"/>
          <w:szCs w:val="28"/>
        </w:rPr>
        <w:t xml:space="preserve">торговых тележек, </w:t>
      </w:r>
      <w:r w:rsidR="007B29CA" w:rsidRPr="00567A76">
        <w:rPr>
          <w:rFonts w:eastAsiaTheme="minorEastAsia"/>
          <w:sz w:val="28"/>
          <w:szCs w:val="28"/>
        </w:rPr>
        <w:t xml:space="preserve">торговых автоматов, </w:t>
      </w:r>
      <w:r w:rsidR="007B29CA" w:rsidRPr="00567A76">
        <w:rPr>
          <w:sz w:val="28"/>
          <w:szCs w:val="28"/>
        </w:rPr>
        <w:t xml:space="preserve">киосков по продаже кваса, </w:t>
      </w:r>
      <w:r w:rsidR="00432081" w:rsidRPr="00567A76">
        <w:rPr>
          <w:sz w:val="28"/>
          <w:szCs w:val="28"/>
        </w:rPr>
        <w:t>бахчев</w:t>
      </w:r>
      <w:r w:rsidRPr="00567A76">
        <w:rPr>
          <w:sz w:val="28"/>
          <w:szCs w:val="28"/>
        </w:rPr>
        <w:t>ых</w:t>
      </w:r>
      <w:r w:rsidR="00432081" w:rsidRPr="00567A76">
        <w:rPr>
          <w:sz w:val="28"/>
          <w:szCs w:val="28"/>
        </w:rPr>
        <w:t xml:space="preserve"> развал</w:t>
      </w:r>
      <w:r w:rsidRPr="00567A76">
        <w:rPr>
          <w:sz w:val="28"/>
          <w:szCs w:val="28"/>
        </w:rPr>
        <w:t>ов</w:t>
      </w:r>
      <w:r w:rsidR="00C927C4" w:rsidRPr="00567A76">
        <w:rPr>
          <w:sz w:val="28"/>
          <w:szCs w:val="28"/>
        </w:rPr>
        <w:t xml:space="preserve">, </w:t>
      </w:r>
      <w:r w:rsidR="007B29CA" w:rsidRPr="00567A76">
        <w:rPr>
          <w:sz w:val="28"/>
          <w:szCs w:val="28"/>
        </w:rPr>
        <w:t>ёлочных</w:t>
      </w:r>
      <w:r w:rsidR="00C927C4" w:rsidRPr="00567A76">
        <w:rPr>
          <w:sz w:val="28"/>
          <w:szCs w:val="28"/>
        </w:rPr>
        <w:t xml:space="preserve"> базар</w:t>
      </w:r>
      <w:r w:rsidR="007B29CA" w:rsidRPr="00567A76">
        <w:rPr>
          <w:sz w:val="28"/>
          <w:szCs w:val="28"/>
        </w:rPr>
        <w:t>ов.</w:t>
      </w:r>
    </w:p>
    <w:p w14:paraId="51331BB3" w14:textId="77777777" w:rsidR="007844F5" w:rsidRPr="00567A76" w:rsidRDefault="007844F5" w:rsidP="007844F5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В случае непредоставления сельхозтоваропроизводителем документов, указанных в подпунктах 2 и 3 настоящего пункта, </w:t>
      </w:r>
      <w:r w:rsidR="00566372" w:rsidRPr="00567A76">
        <w:rPr>
          <w:sz w:val="28"/>
          <w:szCs w:val="28"/>
        </w:rPr>
        <w:t>Администрация</w:t>
      </w:r>
      <w:r w:rsidRPr="00567A76">
        <w:rPr>
          <w:sz w:val="28"/>
          <w:szCs w:val="28"/>
        </w:rPr>
        <w:t xml:space="preserve"> самостоятельно запрашивает документы в федеральных органах исполнительной власти и подведомственных им организациях.</w:t>
      </w:r>
    </w:p>
    <w:p w14:paraId="30BA72E0" w14:textId="77777777"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В случае представления сельхозтоваропроизводителем документов непосредственно в </w:t>
      </w:r>
      <w:r w:rsidR="00566372" w:rsidRPr="00567A76">
        <w:rPr>
          <w:sz w:val="28"/>
          <w:szCs w:val="28"/>
        </w:rPr>
        <w:t>А</w:t>
      </w:r>
      <w:r w:rsidR="00003A9C" w:rsidRPr="00567A76">
        <w:rPr>
          <w:sz w:val="28"/>
          <w:szCs w:val="28"/>
        </w:rPr>
        <w:t>дминистрацию</w:t>
      </w:r>
      <w:r w:rsidR="00281B72" w:rsidRPr="00567A76">
        <w:rPr>
          <w:sz w:val="28"/>
          <w:szCs w:val="28"/>
        </w:rPr>
        <w:t>,</w:t>
      </w:r>
      <w:r w:rsidRPr="00567A76">
        <w:rPr>
          <w:sz w:val="28"/>
          <w:szCs w:val="28"/>
        </w:rPr>
        <w:t xml:space="preserve"> сельхозтоваропроизводителю выдается расписка в получении документов с указанием даты и времени приема.</w:t>
      </w:r>
    </w:p>
    <w:p w14:paraId="7BD5D4D6" w14:textId="77777777" w:rsidR="00824E85" w:rsidRPr="00567A76" w:rsidRDefault="00E355A9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8</w:t>
      </w:r>
      <w:r w:rsidR="00824E85" w:rsidRPr="00567A76">
        <w:rPr>
          <w:sz w:val="28"/>
          <w:szCs w:val="28"/>
        </w:rPr>
        <w:t xml:space="preserve">. Сельхозтоваропроизводитель имеет право отозвать поданное им в </w:t>
      </w:r>
      <w:r w:rsidR="00566372" w:rsidRPr="00567A76">
        <w:rPr>
          <w:sz w:val="28"/>
          <w:szCs w:val="28"/>
        </w:rPr>
        <w:t>А</w:t>
      </w:r>
      <w:r w:rsidR="005E2AB6" w:rsidRPr="00567A76">
        <w:rPr>
          <w:sz w:val="28"/>
          <w:szCs w:val="28"/>
        </w:rPr>
        <w:t xml:space="preserve">дминистрацию </w:t>
      </w:r>
      <w:r w:rsidR="00824E85" w:rsidRPr="00567A76">
        <w:rPr>
          <w:sz w:val="28"/>
          <w:szCs w:val="28"/>
        </w:rPr>
        <w:t>Заявление не позднее чем за 3 календарных дня до даты окончания приема Заявлений, определенной в информационном сообщении.</w:t>
      </w:r>
    </w:p>
    <w:p w14:paraId="5553114C" w14:textId="77777777" w:rsidR="00824E85" w:rsidRPr="00567A76" w:rsidRDefault="00E355A9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9</w:t>
      </w:r>
      <w:r w:rsidR="00824E85" w:rsidRPr="00567A76">
        <w:rPr>
          <w:sz w:val="28"/>
          <w:szCs w:val="28"/>
        </w:rPr>
        <w:t>. Все представленные сельхозтоваропроизводителями документы должны быть прошиты, скреплены печатью (при наличии), заверены подписью сельхозтоваропроизводителя и иметь сквозную нумерацию страниц. Факсимильные подписи не допускаются. Подчистки и исправления не допускаются, за исключением исправлений, скрепленных печатью (при наличии) и заверенных подписью сельхозтоваропроизводителя.</w:t>
      </w:r>
    </w:p>
    <w:p w14:paraId="6ECB7EAD" w14:textId="77777777"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Представленные в </w:t>
      </w:r>
      <w:r w:rsidR="00566372" w:rsidRPr="00567A76">
        <w:rPr>
          <w:sz w:val="28"/>
          <w:szCs w:val="28"/>
        </w:rPr>
        <w:t>А</w:t>
      </w:r>
      <w:r w:rsidR="005E2AB6" w:rsidRPr="00567A76">
        <w:rPr>
          <w:sz w:val="28"/>
          <w:szCs w:val="28"/>
        </w:rPr>
        <w:t>дминистрацию</w:t>
      </w:r>
      <w:r w:rsidRPr="00567A76">
        <w:rPr>
          <w:sz w:val="28"/>
          <w:szCs w:val="28"/>
        </w:rPr>
        <w:t xml:space="preserve"> документы заявителю не возвращаются.</w:t>
      </w:r>
    </w:p>
    <w:p w14:paraId="0FC7AC89" w14:textId="77777777" w:rsidR="00566372" w:rsidRPr="00567A76" w:rsidRDefault="00E355A9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10</w:t>
      </w:r>
      <w:r w:rsidR="00824E85" w:rsidRPr="00567A76">
        <w:rPr>
          <w:sz w:val="28"/>
          <w:szCs w:val="28"/>
        </w:rPr>
        <w:t xml:space="preserve">. </w:t>
      </w:r>
      <w:r w:rsidR="005E2AB6" w:rsidRPr="00567A76">
        <w:rPr>
          <w:sz w:val="28"/>
          <w:szCs w:val="28"/>
        </w:rPr>
        <w:t>Администрация</w:t>
      </w:r>
      <w:r w:rsidR="00824E85" w:rsidRPr="00567A76">
        <w:rPr>
          <w:sz w:val="28"/>
          <w:szCs w:val="28"/>
        </w:rPr>
        <w:t xml:space="preserve"> в срок не позднее </w:t>
      </w:r>
      <w:r w:rsidR="00432081" w:rsidRPr="00567A76">
        <w:rPr>
          <w:sz w:val="28"/>
          <w:szCs w:val="28"/>
        </w:rPr>
        <w:t>2</w:t>
      </w:r>
      <w:r w:rsidR="00824E85" w:rsidRPr="00567A76">
        <w:rPr>
          <w:sz w:val="28"/>
          <w:szCs w:val="28"/>
        </w:rPr>
        <w:t xml:space="preserve">0 календарных дней с момента регистрации Заявления осуществляет его рассмотрение вместе с приложенными к нему документами на предмет соответствия сельхозтоваропроизводителя и представленных им документов требованиям настоящего раздела Порядка, принимает решение о предоставлении (об отказе в предоставлении) сельхозтоваропроизводителю права на размещение НТО </w:t>
      </w:r>
      <w:r w:rsidR="00566372" w:rsidRPr="00567A76">
        <w:rPr>
          <w:sz w:val="28"/>
          <w:szCs w:val="28"/>
        </w:rPr>
        <w:t xml:space="preserve">без проведения открытого аукциона в электронной форме </w:t>
      </w:r>
      <w:r w:rsidR="00824E85" w:rsidRPr="00567A76">
        <w:rPr>
          <w:sz w:val="28"/>
          <w:szCs w:val="28"/>
        </w:rPr>
        <w:t>и уведомляет его о принятом решении способом, указанным в Заявлении.</w:t>
      </w:r>
    </w:p>
    <w:p w14:paraId="7A32B6A5" w14:textId="77777777" w:rsidR="00566372" w:rsidRPr="00567A76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1</w:t>
      </w:r>
      <w:r w:rsidR="00E355A9" w:rsidRPr="00567A76">
        <w:rPr>
          <w:sz w:val="28"/>
          <w:szCs w:val="28"/>
        </w:rPr>
        <w:t>1</w:t>
      </w:r>
      <w:r w:rsidR="00824E85" w:rsidRPr="00567A76">
        <w:rPr>
          <w:sz w:val="28"/>
          <w:szCs w:val="28"/>
        </w:rPr>
        <w:t xml:space="preserve">. Решение о предоставлении (об отказе в предоставлении) сельхозтоваропроизводителю права на размещение НТО </w:t>
      </w:r>
      <w:r w:rsidRPr="00567A76">
        <w:rPr>
          <w:sz w:val="28"/>
          <w:szCs w:val="28"/>
        </w:rPr>
        <w:t xml:space="preserve">без проведения открытого аукциона в электронной форме </w:t>
      </w:r>
      <w:r w:rsidR="00824E85" w:rsidRPr="00567A76">
        <w:rPr>
          <w:sz w:val="28"/>
          <w:szCs w:val="28"/>
        </w:rPr>
        <w:t>оформляется в форме уведомления, подписываемого</w:t>
      </w:r>
      <w:r w:rsidR="00567A76" w:rsidRPr="00567A76">
        <w:rPr>
          <w:sz w:val="28"/>
          <w:szCs w:val="28"/>
        </w:rPr>
        <w:t xml:space="preserve"> главой</w:t>
      </w:r>
      <w:r w:rsidR="00680431" w:rsidRPr="00567A76">
        <w:rPr>
          <w:sz w:val="28"/>
          <w:szCs w:val="28"/>
        </w:rPr>
        <w:t xml:space="preserve"> </w:t>
      </w:r>
      <w:r w:rsidRPr="00567A76">
        <w:rPr>
          <w:sz w:val="28"/>
          <w:szCs w:val="28"/>
        </w:rPr>
        <w:t xml:space="preserve">Администрации </w:t>
      </w:r>
      <w:r w:rsidR="00680431" w:rsidRPr="00567A76">
        <w:rPr>
          <w:sz w:val="28"/>
          <w:szCs w:val="28"/>
        </w:rPr>
        <w:t>либо лицом</w:t>
      </w:r>
      <w:r w:rsidR="00824E85" w:rsidRPr="00567A76">
        <w:rPr>
          <w:sz w:val="28"/>
          <w:szCs w:val="28"/>
        </w:rPr>
        <w:t>, исполняющим его обязанности.</w:t>
      </w:r>
    </w:p>
    <w:p w14:paraId="0695BE99" w14:textId="77777777" w:rsidR="00566372" w:rsidRPr="00567A76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Решение об отказе в предоставлении права на размещение НТО должно быть мотивированным и содержать основания для отк</w:t>
      </w:r>
      <w:r w:rsidR="005374D3" w:rsidRPr="00567A76">
        <w:rPr>
          <w:sz w:val="28"/>
          <w:szCs w:val="28"/>
        </w:rPr>
        <w:t>аза, ус</w:t>
      </w:r>
      <w:r w:rsidR="00B32507" w:rsidRPr="00567A76">
        <w:rPr>
          <w:sz w:val="28"/>
          <w:szCs w:val="28"/>
        </w:rPr>
        <w:t>тановленные в  настоящем Порядк</w:t>
      </w:r>
      <w:r w:rsidR="005374D3" w:rsidRPr="00567A76">
        <w:rPr>
          <w:sz w:val="28"/>
          <w:szCs w:val="28"/>
        </w:rPr>
        <w:t>е</w:t>
      </w:r>
      <w:r w:rsidRPr="00567A76">
        <w:rPr>
          <w:sz w:val="28"/>
          <w:szCs w:val="28"/>
        </w:rPr>
        <w:t>.</w:t>
      </w:r>
      <w:bookmarkStart w:id="8" w:name="Par1600"/>
      <w:bookmarkEnd w:id="8"/>
    </w:p>
    <w:p w14:paraId="39BDA15D" w14:textId="77777777" w:rsidR="00824E85" w:rsidRPr="00567A76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1</w:t>
      </w:r>
      <w:r w:rsidR="00E355A9" w:rsidRPr="00567A76">
        <w:rPr>
          <w:sz w:val="28"/>
          <w:szCs w:val="28"/>
        </w:rPr>
        <w:t>2</w:t>
      </w:r>
      <w:r w:rsidR="00824E85" w:rsidRPr="00567A76">
        <w:rPr>
          <w:sz w:val="28"/>
          <w:szCs w:val="28"/>
        </w:rPr>
        <w:t>. Исчерпывающий перечень оснований для отказа в предоставлении права на размещение НТО:</w:t>
      </w:r>
    </w:p>
    <w:p w14:paraId="3AE445F3" w14:textId="77777777"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1) несоответствие сельхозтоваропроизводителя требованиям, установленным настоящим разделом Порядка;</w:t>
      </w:r>
    </w:p>
    <w:p w14:paraId="625C5AF6" w14:textId="77777777"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2) несоответствие представленных сельхозтоваропроизводителем Заявления и документов (их содержания) требованиям настоящего раздела Порядка и (или) непредставление (представление не в полном объеме) документов, предусмотренных настоящим разделом Порядка;</w:t>
      </w:r>
    </w:p>
    <w:p w14:paraId="0C1A677D" w14:textId="77777777"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lastRenderedPageBreak/>
        <w:t xml:space="preserve">3) адресный ориентир НТО, указанный сельхозтоваропроизводителем в Заявлении, не является местом, определенным в Схеме </w:t>
      </w:r>
      <w:r w:rsidR="00566372" w:rsidRPr="00567A76">
        <w:rPr>
          <w:rFonts w:eastAsiaTheme="minorEastAsia"/>
          <w:sz w:val="28"/>
          <w:szCs w:val="28"/>
        </w:rPr>
        <w:t xml:space="preserve">размещения НТО </w:t>
      </w:r>
      <w:r w:rsidRPr="00567A76">
        <w:rPr>
          <w:sz w:val="28"/>
          <w:szCs w:val="28"/>
        </w:rPr>
        <w:t>для предоставления сельхозтоваропроизводителям;</w:t>
      </w:r>
    </w:p>
    <w:p w14:paraId="6C00CAE6" w14:textId="77777777" w:rsidR="00566372" w:rsidRPr="00567A76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4) в отношении места, определенного в Схеме </w:t>
      </w:r>
      <w:r w:rsidR="00566372" w:rsidRPr="00567A76">
        <w:rPr>
          <w:rFonts w:eastAsiaTheme="minorEastAsia"/>
          <w:sz w:val="28"/>
          <w:szCs w:val="28"/>
        </w:rPr>
        <w:t xml:space="preserve">размещения НТО </w:t>
      </w:r>
      <w:r w:rsidRPr="00567A76">
        <w:rPr>
          <w:sz w:val="28"/>
          <w:szCs w:val="28"/>
        </w:rPr>
        <w:t xml:space="preserve">для предоставления сельхозтоваропроизводителям, </w:t>
      </w:r>
      <w:r w:rsidR="00566372" w:rsidRPr="00567A76">
        <w:rPr>
          <w:sz w:val="28"/>
          <w:szCs w:val="28"/>
        </w:rPr>
        <w:t>А</w:t>
      </w:r>
      <w:r w:rsidR="005E2AB6" w:rsidRPr="00567A76">
        <w:rPr>
          <w:sz w:val="28"/>
          <w:szCs w:val="28"/>
        </w:rPr>
        <w:t>дминистрацией</w:t>
      </w:r>
      <w:r w:rsidRPr="00567A76">
        <w:rPr>
          <w:sz w:val="28"/>
          <w:szCs w:val="28"/>
        </w:rPr>
        <w:t xml:space="preserve"> принято решение о предоставлении права на размещение НТО другому сельхозтоваропроизводителю.</w:t>
      </w:r>
    </w:p>
    <w:p w14:paraId="7574C500" w14:textId="77777777" w:rsidR="00824E85" w:rsidRPr="00567A76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1</w:t>
      </w:r>
      <w:r w:rsidR="00E355A9" w:rsidRPr="00567A76">
        <w:rPr>
          <w:sz w:val="28"/>
          <w:szCs w:val="28"/>
        </w:rPr>
        <w:t>3</w:t>
      </w:r>
      <w:r w:rsidR="00824E85" w:rsidRPr="00567A76">
        <w:rPr>
          <w:sz w:val="28"/>
          <w:szCs w:val="28"/>
        </w:rPr>
        <w:t xml:space="preserve">. В случае если несколько сельхозтоваропроизводителей подали документы, соответствующие требованиям настоящего раздела Порядка, в отношении одного и того же места, определенного Схемой </w:t>
      </w:r>
      <w:r w:rsidRPr="00567A76">
        <w:rPr>
          <w:rFonts w:eastAsiaTheme="minorEastAsia"/>
          <w:sz w:val="28"/>
          <w:szCs w:val="28"/>
        </w:rPr>
        <w:t xml:space="preserve">размещения НТО </w:t>
      </w:r>
      <w:r w:rsidR="00824E85" w:rsidRPr="00567A76">
        <w:rPr>
          <w:sz w:val="28"/>
          <w:szCs w:val="28"/>
        </w:rPr>
        <w:t>для предоставления сельхозтоваропроизводителям, право на размещение НТО предоставляется сельхозтоваропроизводителю, ранее других представившему Заявление.</w:t>
      </w:r>
    </w:p>
    <w:p w14:paraId="1BB67D20" w14:textId="77777777" w:rsidR="00566372" w:rsidRPr="00567A76" w:rsidRDefault="00566372" w:rsidP="00566372">
      <w:pPr>
        <w:pStyle w:val="ConsPlusNormal"/>
        <w:ind w:firstLine="708"/>
        <w:jc w:val="both"/>
        <w:rPr>
          <w:bCs/>
          <w:sz w:val="28"/>
          <w:szCs w:val="28"/>
        </w:rPr>
      </w:pPr>
      <w:r w:rsidRPr="00567A76">
        <w:rPr>
          <w:sz w:val="28"/>
          <w:szCs w:val="28"/>
        </w:rPr>
        <w:t>1</w:t>
      </w:r>
      <w:r w:rsidR="00E355A9" w:rsidRPr="00567A76">
        <w:rPr>
          <w:sz w:val="28"/>
          <w:szCs w:val="28"/>
        </w:rPr>
        <w:t>4</w:t>
      </w:r>
      <w:r w:rsidR="00824E85" w:rsidRPr="00567A76">
        <w:rPr>
          <w:sz w:val="28"/>
          <w:szCs w:val="28"/>
        </w:rPr>
        <w:t xml:space="preserve">. На основании решения </w:t>
      </w:r>
      <w:r w:rsidRPr="00567A76">
        <w:rPr>
          <w:sz w:val="28"/>
          <w:szCs w:val="28"/>
        </w:rPr>
        <w:t>А</w:t>
      </w:r>
      <w:r w:rsidR="00680431" w:rsidRPr="00567A76">
        <w:rPr>
          <w:sz w:val="28"/>
          <w:szCs w:val="28"/>
        </w:rPr>
        <w:t>дминистрации</w:t>
      </w:r>
      <w:r w:rsidR="00824E85" w:rsidRPr="00567A76">
        <w:rPr>
          <w:sz w:val="28"/>
          <w:szCs w:val="28"/>
        </w:rPr>
        <w:t xml:space="preserve"> о предоставлении права на размещение НТО </w:t>
      </w:r>
      <w:r w:rsidRPr="00567A76">
        <w:rPr>
          <w:sz w:val="28"/>
          <w:szCs w:val="28"/>
        </w:rPr>
        <w:t>А</w:t>
      </w:r>
      <w:r w:rsidR="00680431" w:rsidRPr="00567A76">
        <w:rPr>
          <w:sz w:val="28"/>
          <w:szCs w:val="28"/>
        </w:rPr>
        <w:t>дминистрацией</w:t>
      </w:r>
      <w:r w:rsidR="00824E85" w:rsidRPr="00567A76">
        <w:rPr>
          <w:sz w:val="28"/>
          <w:szCs w:val="28"/>
        </w:rPr>
        <w:t xml:space="preserve"> с сельхозтоваропроизводителем заключается Договор</w:t>
      </w:r>
      <w:r w:rsidRPr="00567A76">
        <w:rPr>
          <w:bCs/>
          <w:sz w:val="28"/>
          <w:szCs w:val="28"/>
        </w:rPr>
        <w:t>.</w:t>
      </w:r>
    </w:p>
    <w:p w14:paraId="42EAEC4C" w14:textId="77777777" w:rsidR="00824E85" w:rsidRPr="00567A76" w:rsidRDefault="00566372" w:rsidP="00566372">
      <w:pPr>
        <w:pStyle w:val="ConsPlusNormal"/>
        <w:ind w:firstLine="708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1</w:t>
      </w:r>
      <w:r w:rsidR="00E355A9" w:rsidRPr="00567A76">
        <w:rPr>
          <w:sz w:val="28"/>
          <w:szCs w:val="28"/>
        </w:rPr>
        <w:t>5</w:t>
      </w:r>
      <w:r w:rsidR="00824E85" w:rsidRPr="00567A76">
        <w:rPr>
          <w:sz w:val="28"/>
          <w:szCs w:val="28"/>
        </w:rPr>
        <w:t xml:space="preserve">. Договор с сельхозтоваропроизводителем заключается </w:t>
      </w:r>
      <w:r w:rsidR="00432081" w:rsidRPr="00567A76">
        <w:rPr>
          <w:sz w:val="28"/>
          <w:szCs w:val="28"/>
        </w:rPr>
        <w:t xml:space="preserve">в течении 5 рабочих дней после </w:t>
      </w:r>
      <w:r w:rsidR="00680431" w:rsidRPr="00567A76">
        <w:rPr>
          <w:sz w:val="28"/>
          <w:szCs w:val="28"/>
        </w:rPr>
        <w:t xml:space="preserve">принятия решения о предоставлении права на размещение </w:t>
      </w:r>
      <w:r w:rsidRPr="00567A76">
        <w:rPr>
          <w:sz w:val="28"/>
          <w:szCs w:val="28"/>
        </w:rPr>
        <w:t>НТО</w:t>
      </w:r>
      <w:r w:rsidR="00824E85" w:rsidRPr="00567A76">
        <w:rPr>
          <w:sz w:val="28"/>
          <w:szCs w:val="28"/>
        </w:rPr>
        <w:t>.</w:t>
      </w:r>
    </w:p>
    <w:p w14:paraId="4977F7E0" w14:textId="77777777" w:rsidR="00566372" w:rsidRPr="00567A76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В случае если сельхозтоваропроизводителем не исполнены требования настоящего пункта, он признается уклонившимся от заключения Договора.</w:t>
      </w:r>
    </w:p>
    <w:p w14:paraId="1A6D252B" w14:textId="77777777" w:rsidR="00824E85" w:rsidRPr="00567A76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1</w:t>
      </w:r>
      <w:r w:rsidR="00E355A9" w:rsidRPr="00567A76">
        <w:rPr>
          <w:sz w:val="28"/>
          <w:szCs w:val="28"/>
        </w:rPr>
        <w:t>6</w:t>
      </w:r>
      <w:r w:rsidR="00824E85" w:rsidRPr="00567A76">
        <w:rPr>
          <w:sz w:val="28"/>
          <w:szCs w:val="28"/>
        </w:rPr>
        <w:t>. При уклонении (отказе) сельхозтоваропроизводителя от заключения Договора право на размещение НТО предоставляется сельхозтоваропроизводителю, Заявление и документы которого по соответствующей специализации и типу НТО поданы в соответствии с требованиями настоящего раздела Порядка и зарегистрированы следующими за Заявлением и документами сельхозтоваропроизводителя, уклонившегося (отказавшегося) от заключения Договора.</w:t>
      </w:r>
    </w:p>
    <w:p w14:paraId="68379F76" w14:textId="77777777" w:rsidR="00566372" w:rsidRPr="00567A76" w:rsidRDefault="00566372" w:rsidP="00DD041A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1</w:t>
      </w:r>
      <w:r w:rsidR="00E355A9" w:rsidRPr="00567A76">
        <w:rPr>
          <w:sz w:val="28"/>
          <w:szCs w:val="28"/>
        </w:rPr>
        <w:t>7</w:t>
      </w:r>
      <w:r w:rsidR="00824E85" w:rsidRPr="00567A76">
        <w:rPr>
          <w:sz w:val="28"/>
          <w:szCs w:val="28"/>
        </w:rPr>
        <w:t xml:space="preserve">. При заключении Договора с сельхозтоваропроизводителем </w:t>
      </w:r>
      <w:r w:rsidRPr="00567A76">
        <w:rPr>
          <w:sz w:val="28"/>
          <w:szCs w:val="28"/>
        </w:rPr>
        <w:t>размер платы за размещение НТО рас</w:t>
      </w:r>
      <w:r w:rsidR="00975C8F" w:rsidRPr="00567A76">
        <w:rPr>
          <w:sz w:val="28"/>
          <w:szCs w:val="28"/>
        </w:rPr>
        <w:t>с</w:t>
      </w:r>
      <w:r w:rsidRPr="00567A76">
        <w:rPr>
          <w:sz w:val="28"/>
          <w:szCs w:val="28"/>
        </w:rPr>
        <w:t xml:space="preserve">читывается в соответствии </w:t>
      </w:r>
      <w:r w:rsidR="00975C8F" w:rsidRPr="00567A76">
        <w:rPr>
          <w:sz w:val="28"/>
          <w:szCs w:val="28"/>
        </w:rPr>
        <w:t xml:space="preserve">с </w:t>
      </w:r>
      <w:r w:rsidRPr="00567A76">
        <w:rPr>
          <w:b/>
          <w:sz w:val="28"/>
          <w:szCs w:val="28"/>
        </w:rPr>
        <w:t>Методикой.</w:t>
      </w:r>
    </w:p>
    <w:p w14:paraId="38ED5E97" w14:textId="77777777" w:rsidR="00824E85" w:rsidRPr="00567A76" w:rsidRDefault="00566372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1</w:t>
      </w:r>
      <w:r w:rsidR="00E355A9" w:rsidRPr="00567A76">
        <w:rPr>
          <w:sz w:val="28"/>
          <w:szCs w:val="28"/>
        </w:rPr>
        <w:t>8</w:t>
      </w:r>
      <w:r w:rsidRPr="00567A76">
        <w:rPr>
          <w:sz w:val="28"/>
          <w:szCs w:val="28"/>
        </w:rPr>
        <w:t>.</w:t>
      </w:r>
      <w:r w:rsidR="00824E85" w:rsidRPr="00567A76">
        <w:rPr>
          <w:sz w:val="28"/>
          <w:szCs w:val="28"/>
        </w:rPr>
        <w:t xml:space="preserve"> Договор заключается на срок, соответствующий следующим периодам размещения НТО на территории </w:t>
      </w:r>
      <w:r w:rsidR="00567A76" w:rsidRPr="00567A76">
        <w:rPr>
          <w:sz w:val="28"/>
          <w:szCs w:val="28"/>
        </w:rPr>
        <w:t>Комсомольского сельского</w:t>
      </w:r>
      <w:r w:rsidR="00DD041A" w:rsidRPr="00567A76">
        <w:rPr>
          <w:sz w:val="28"/>
          <w:szCs w:val="28"/>
        </w:rPr>
        <w:t xml:space="preserve"> поселения Гулькевичского района</w:t>
      </w:r>
      <w:r w:rsidR="00824E85" w:rsidRPr="00567A76">
        <w:rPr>
          <w:sz w:val="28"/>
          <w:szCs w:val="28"/>
        </w:rPr>
        <w:t>:</w:t>
      </w:r>
    </w:p>
    <w:p w14:paraId="05528FD7" w14:textId="77777777" w:rsidR="00432EF3" w:rsidRPr="00567A76" w:rsidRDefault="00824E85" w:rsidP="00432EF3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объекты по реализации фруктов и овощей, молока пастеризованного из автоцистерны - до двенадцати месяцев (с 1 апреля по 31 октября, с 1 ноября по 31 марта);</w:t>
      </w:r>
    </w:p>
    <w:p w14:paraId="4B64DB6F" w14:textId="77777777" w:rsidR="00432EF3" w:rsidRPr="00567A76" w:rsidRDefault="00824E85" w:rsidP="00432EF3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объекты по реализации бахчевых культур - до четырех месяцев (с 1 июля по 31 октября);</w:t>
      </w:r>
    </w:p>
    <w:p w14:paraId="7743113B" w14:textId="77777777" w:rsidR="00566372" w:rsidRPr="00567A76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объекты по реализации рыбы живой из автоцистерны - до пяти месяцев (с 1 ноября по 31 марта).</w:t>
      </w:r>
    </w:p>
    <w:p w14:paraId="62F8F174" w14:textId="77777777" w:rsidR="00566372" w:rsidRPr="00567A76" w:rsidRDefault="00566372" w:rsidP="007B29CA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1</w:t>
      </w:r>
      <w:r w:rsidR="00E355A9" w:rsidRPr="00567A76">
        <w:rPr>
          <w:sz w:val="28"/>
          <w:szCs w:val="28"/>
        </w:rPr>
        <w:t>9</w:t>
      </w:r>
      <w:r w:rsidR="00824E85" w:rsidRPr="00567A76">
        <w:rPr>
          <w:sz w:val="28"/>
          <w:szCs w:val="28"/>
        </w:rPr>
        <w:t xml:space="preserve">. Сельхозтоваропроизводитель </w:t>
      </w:r>
      <w:r w:rsidR="00A426F8" w:rsidRPr="00567A76">
        <w:rPr>
          <w:b/>
          <w:sz w:val="28"/>
          <w:szCs w:val="28"/>
        </w:rPr>
        <w:t>(</w:t>
      </w:r>
      <w:r w:rsidR="007B29CA" w:rsidRPr="00567A76">
        <w:rPr>
          <w:sz w:val="28"/>
          <w:szCs w:val="28"/>
        </w:rPr>
        <w:t xml:space="preserve">кроме автолавок, торговых тележек, </w:t>
      </w:r>
      <w:r w:rsidR="007B29CA" w:rsidRPr="00567A76">
        <w:rPr>
          <w:rFonts w:eastAsiaTheme="minorEastAsia"/>
          <w:sz w:val="28"/>
          <w:szCs w:val="28"/>
        </w:rPr>
        <w:t xml:space="preserve">торговых автоматов, </w:t>
      </w:r>
      <w:r w:rsidR="007B29CA" w:rsidRPr="00567A76">
        <w:rPr>
          <w:sz w:val="28"/>
          <w:szCs w:val="28"/>
        </w:rPr>
        <w:t>киосков по продаже кваса, бахчевых развалов, ёлочных базаров</w:t>
      </w:r>
      <w:r w:rsidR="00A426F8" w:rsidRPr="00567A76">
        <w:rPr>
          <w:b/>
          <w:sz w:val="28"/>
          <w:szCs w:val="28"/>
        </w:rPr>
        <w:t>)</w:t>
      </w:r>
      <w:r w:rsidR="00A426F8" w:rsidRPr="00567A76">
        <w:rPr>
          <w:sz w:val="28"/>
          <w:szCs w:val="28"/>
        </w:rPr>
        <w:t xml:space="preserve"> </w:t>
      </w:r>
      <w:r w:rsidR="00824E85" w:rsidRPr="00567A76">
        <w:rPr>
          <w:sz w:val="28"/>
          <w:szCs w:val="28"/>
        </w:rPr>
        <w:t xml:space="preserve">обязан до начала функционирования НТО заключить договоры на санитарную уборку прилегающей территории, вывоз твердых коммунальных и жидких отходов, на подключение к источникам энергообеспечения (последнее - </w:t>
      </w:r>
      <w:r w:rsidR="00824E85" w:rsidRPr="00567A76">
        <w:rPr>
          <w:sz w:val="28"/>
          <w:szCs w:val="28"/>
        </w:rPr>
        <w:lastRenderedPageBreak/>
        <w:t>при необходимости) со специализированными организациями, индивидуальными предпринимателями.</w:t>
      </w:r>
    </w:p>
    <w:p w14:paraId="0353D413" w14:textId="77777777" w:rsidR="00566372" w:rsidRPr="00567A76" w:rsidRDefault="00E355A9" w:rsidP="007B29CA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20</w:t>
      </w:r>
      <w:r w:rsidR="00824E85" w:rsidRPr="00567A76">
        <w:rPr>
          <w:sz w:val="28"/>
          <w:szCs w:val="28"/>
        </w:rPr>
        <w:t xml:space="preserve">. Внешний вид НТО </w:t>
      </w:r>
      <w:r w:rsidR="00A426F8" w:rsidRPr="00567A76">
        <w:rPr>
          <w:b/>
          <w:sz w:val="28"/>
          <w:szCs w:val="28"/>
        </w:rPr>
        <w:t>(</w:t>
      </w:r>
      <w:r w:rsidR="007B29CA" w:rsidRPr="00567A76">
        <w:rPr>
          <w:sz w:val="28"/>
          <w:szCs w:val="28"/>
        </w:rPr>
        <w:t xml:space="preserve">кроме автолавок, торговых тележек, </w:t>
      </w:r>
      <w:r w:rsidR="007B29CA" w:rsidRPr="00567A76">
        <w:rPr>
          <w:rFonts w:eastAsiaTheme="minorEastAsia"/>
          <w:sz w:val="28"/>
          <w:szCs w:val="28"/>
        </w:rPr>
        <w:t xml:space="preserve">торговых автоматов, </w:t>
      </w:r>
      <w:r w:rsidR="007B29CA" w:rsidRPr="00567A76">
        <w:rPr>
          <w:sz w:val="28"/>
          <w:szCs w:val="28"/>
        </w:rPr>
        <w:t>киосков по продаже кваса, бахчевых развалов, ёлочных базаров</w:t>
      </w:r>
      <w:r w:rsidR="00A426F8" w:rsidRPr="00567A76">
        <w:rPr>
          <w:b/>
          <w:sz w:val="28"/>
          <w:szCs w:val="28"/>
        </w:rPr>
        <w:t>)</w:t>
      </w:r>
      <w:r w:rsidR="00A426F8" w:rsidRPr="00567A76">
        <w:rPr>
          <w:sz w:val="28"/>
          <w:szCs w:val="28"/>
        </w:rPr>
        <w:t xml:space="preserve"> </w:t>
      </w:r>
      <w:r w:rsidR="00824E85" w:rsidRPr="00567A76">
        <w:rPr>
          <w:sz w:val="28"/>
          <w:szCs w:val="28"/>
        </w:rPr>
        <w:t>должен соответствовать архитектурному решению НТО</w:t>
      </w:r>
      <w:r w:rsidR="00537A79" w:rsidRPr="00567A76">
        <w:rPr>
          <w:sz w:val="28"/>
          <w:szCs w:val="28"/>
        </w:rPr>
        <w:t xml:space="preserve"> (эскизу, дизайн-проекту)</w:t>
      </w:r>
      <w:r w:rsidR="00824E85" w:rsidRPr="00567A76">
        <w:rPr>
          <w:sz w:val="28"/>
          <w:szCs w:val="28"/>
        </w:rPr>
        <w:t>.</w:t>
      </w:r>
    </w:p>
    <w:p w14:paraId="41FB83B7" w14:textId="77777777" w:rsidR="00566372" w:rsidRPr="00567A76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2</w:t>
      </w:r>
      <w:r w:rsidR="00E355A9" w:rsidRPr="00567A76">
        <w:rPr>
          <w:sz w:val="28"/>
          <w:szCs w:val="28"/>
        </w:rPr>
        <w:t>1</w:t>
      </w:r>
      <w:r w:rsidR="00824E85" w:rsidRPr="00567A76">
        <w:rPr>
          <w:sz w:val="28"/>
          <w:szCs w:val="28"/>
        </w:rPr>
        <w:t xml:space="preserve">. В случае изменения у сельхозтоваропроизводителя контактного номера телефона, адреса электронной почты, почтового адреса или иных реквизитов, указанных в Договоре, данное лицо обязано в срок, установленный Договором, письменно уведомить об этом </w:t>
      </w:r>
      <w:r w:rsidRPr="00567A76">
        <w:rPr>
          <w:sz w:val="28"/>
          <w:szCs w:val="28"/>
        </w:rPr>
        <w:t>А</w:t>
      </w:r>
      <w:r w:rsidR="005E2AB6" w:rsidRPr="00567A76">
        <w:rPr>
          <w:sz w:val="28"/>
          <w:szCs w:val="28"/>
        </w:rPr>
        <w:t>дминистрацию</w:t>
      </w:r>
      <w:r w:rsidR="00824E85" w:rsidRPr="00567A76">
        <w:rPr>
          <w:sz w:val="28"/>
          <w:szCs w:val="28"/>
        </w:rPr>
        <w:t>.</w:t>
      </w:r>
    </w:p>
    <w:p w14:paraId="68F8E0C4" w14:textId="77777777" w:rsidR="00824E85" w:rsidRPr="00567A76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2</w:t>
      </w:r>
      <w:r w:rsidR="00E355A9" w:rsidRPr="00567A76">
        <w:rPr>
          <w:sz w:val="28"/>
          <w:szCs w:val="28"/>
        </w:rPr>
        <w:t>2</w:t>
      </w:r>
      <w:r w:rsidR="00824E85" w:rsidRPr="00567A76">
        <w:rPr>
          <w:sz w:val="28"/>
          <w:szCs w:val="28"/>
        </w:rPr>
        <w:t xml:space="preserve">. В срок, предусмотренный для заключения Договора, </w:t>
      </w:r>
      <w:r w:rsidRPr="00567A76">
        <w:rPr>
          <w:sz w:val="28"/>
          <w:szCs w:val="28"/>
        </w:rPr>
        <w:t>А</w:t>
      </w:r>
      <w:r w:rsidR="005E2AB6" w:rsidRPr="00567A76">
        <w:rPr>
          <w:sz w:val="28"/>
          <w:szCs w:val="28"/>
        </w:rPr>
        <w:t>дминистрация</w:t>
      </w:r>
      <w:r w:rsidR="00824E85" w:rsidRPr="00567A76">
        <w:rPr>
          <w:sz w:val="28"/>
          <w:szCs w:val="28"/>
        </w:rPr>
        <w:t xml:space="preserve"> обязан</w:t>
      </w:r>
      <w:r w:rsidR="005E2AB6" w:rsidRPr="00567A76">
        <w:rPr>
          <w:sz w:val="28"/>
          <w:szCs w:val="28"/>
        </w:rPr>
        <w:t>а</w:t>
      </w:r>
      <w:r w:rsidR="00824E85" w:rsidRPr="00567A76">
        <w:rPr>
          <w:sz w:val="28"/>
          <w:szCs w:val="28"/>
        </w:rPr>
        <w:t xml:space="preserve"> отказаться от заключения Договора в случае установления факта:</w:t>
      </w:r>
    </w:p>
    <w:p w14:paraId="2ED3B584" w14:textId="77777777"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1) проведения ликвидации сельхозтоваропроизводителя или принятия арбитражным судом решения о введении процедуры банкротства;</w:t>
      </w:r>
    </w:p>
    <w:p w14:paraId="0AE75B87" w14:textId="77777777"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2) приостановления деятельности сельхозтоваропроизводителя в порядке, предусмотренном законодательством Российской Федерации;</w:t>
      </w:r>
    </w:p>
    <w:p w14:paraId="68AF03F6" w14:textId="77777777"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3) прекращения деятельности сельхозтоваропроизводителя;</w:t>
      </w:r>
    </w:p>
    <w:p w14:paraId="1D37DDDE" w14:textId="77777777"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4) представления в Заявлении заведомо недостоверных сведений;</w:t>
      </w:r>
    </w:p>
    <w:p w14:paraId="03475DE7" w14:textId="77777777"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5) использования НТО не по назначению и (или) в случае передачи права третьим лицам.</w:t>
      </w:r>
    </w:p>
    <w:p w14:paraId="63EA08A2" w14:textId="77777777" w:rsidR="006A4F65" w:rsidRPr="00567A76" w:rsidRDefault="00566372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2</w:t>
      </w:r>
      <w:r w:rsidR="00E355A9" w:rsidRPr="00567A76">
        <w:rPr>
          <w:sz w:val="28"/>
          <w:szCs w:val="28"/>
        </w:rPr>
        <w:t>3</w:t>
      </w:r>
      <w:r w:rsidR="00824E85" w:rsidRPr="00567A76">
        <w:rPr>
          <w:sz w:val="28"/>
          <w:szCs w:val="28"/>
        </w:rPr>
        <w:t>. Мероприятия по проверке соблюдения сельх</w:t>
      </w:r>
      <w:r w:rsidRPr="00567A76">
        <w:rPr>
          <w:sz w:val="28"/>
          <w:szCs w:val="28"/>
        </w:rPr>
        <w:t>озтоваропроизводителем условий Д</w:t>
      </w:r>
      <w:r w:rsidR="00824E85" w:rsidRPr="00567A76">
        <w:rPr>
          <w:sz w:val="28"/>
          <w:szCs w:val="28"/>
        </w:rPr>
        <w:t>оговора осуществляются в соответствии с</w:t>
      </w:r>
      <w:r w:rsidR="003859D7" w:rsidRPr="00567A76">
        <w:rPr>
          <w:sz w:val="28"/>
          <w:szCs w:val="28"/>
        </w:rPr>
        <w:t xml:space="preserve"> </w:t>
      </w:r>
      <w:r w:rsidRPr="00567A76">
        <w:rPr>
          <w:sz w:val="28"/>
          <w:szCs w:val="28"/>
        </w:rPr>
        <w:t>П</w:t>
      </w:r>
      <w:r w:rsidR="003859D7" w:rsidRPr="00567A76">
        <w:rPr>
          <w:sz w:val="28"/>
          <w:szCs w:val="28"/>
        </w:rPr>
        <w:t>оложением</w:t>
      </w:r>
      <w:r w:rsidR="00824E85" w:rsidRPr="00567A76">
        <w:rPr>
          <w:sz w:val="28"/>
          <w:szCs w:val="28"/>
        </w:rPr>
        <w:t xml:space="preserve"> о размещении нестационарных торговых объектов</w:t>
      </w:r>
      <w:r w:rsidR="00400381" w:rsidRPr="00567A76">
        <w:rPr>
          <w:sz w:val="28"/>
          <w:szCs w:val="28"/>
        </w:rPr>
        <w:t xml:space="preserve"> </w:t>
      </w:r>
      <w:r w:rsidR="00824E85" w:rsidRPr="00567A76">
        <w:rPr>
          <w:sz w:val="28"/>
          <w:szCs w:val="28"/>
        </w:rPr>
        <w:t xml:space="preserve">на территории </w:t>
      </w:r>
      <w:r w:rsidR="00567A76" w:rsidRPr="00567A76">
        <w:rPr>
          <w:sz w:val="28"/>
          <w:szCs w:val="28"/>
        </w:rPr>
        <w:t>Комсомольского сельского</w:t>
      </w:r>
      <w:r w:rsidR="003859D7" w:rsidRPr="00567A76">
        <w:rPr>
          <w:sz w:val="28"/>
          <w:szCs w:val="28"/>
        </w:rPr>
        <w:t xml:space="preserve"> поселения Гулькевичского района</w:t>
      </w:r>
      <w:r w:rsidR="006A4F65" w:rsidRPr="00567A76">
        <w:rPr>
          <w:sz w:val="28"/>
          <w:szCs w:val="28"/>
        </w:rPr>
        <w:t xml:space="preserve">, утвержденного приложением </w:t>
      </w:r>
      <w:r w:rsidR="00824E85" w:rsidRPr="00567A76">
        <w:rPr>
          <w:sz w:val="28"/>
          <w:szCs w:val="28"/>
        </w:rPr>
        <w:t>1 к настоящему постановлению.</w:t>
      </w:r>
    </w:p>
    <w:p w14:paraId="245A2505" w14:textId="77777777" w:rsidR="00566372" w:rsidRPr="00567A76" w:rsidRDefault="00566372" w:rsidP="00432EF3">
      <w:pPr>
        <w:pStyle w:val="ConsPlusNormal"/>
        <w:jc w:val="both"/>
        <w:rPr>
          <w:sz w:val="28"/>
          <w:szCs w:val="28"/>
        </w:rPr>
      </w:pPr>
    </w:p>
    <w:p w14:paraId="314AE617" w14:textId="77777777" w:rsidR="00824E85" w:rsidRPr="00567A76" w:rsidRDefault="006A4F65" w:rsidP="0032310D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67A76">
        <w:rPr>
          <w:rFonts w:ascii="Times New Roman" w:hAnsi="Times New Roman" w:cs="Times New Roman"/>
          <w:b w:val="0"/>
          <w:sz w:val="28"/>
          <w:szCs w:val="28"/>
        </w:rPr>
        <w:t>4</w:t>
      </w:r>
      <w:r w:rsidR="0032310D" w:rsidRPr="00567A76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567A76">
        <w:rPr>
          <w:rFonts w:ascii="Times New Roman" w:hAnsi="Times New Roman" w:cs="Times New Roman"/>
          <w:b w:val="0"/>
          <w:sz w:val="28"/>
          <w:szCs w:val="28"/>
        </w:rPr>
        <w:t>Разрешение споров</w:t>
      </w:r>
    </w:p>
    <w:p w14:paraId="2169DFD1" w14:textId="77777777" w:rsidR="00824E85" w:rsidRPr="00567A76" w:rsidRDefault="00824E85" w:rsidP="00D11FBD">
      <w:pPr>
        <w:pStyle w:val="ConsPlusNormal"/>
        <w:jc w:val="both"/>
        <w:rPr>
          <w:sz w:val="28"/>
          <w:szCs w:val="28"/>
          <w:highlight w:val="green"/>
        </w:rPr>
      </w:pPr>
    </w:p>
    <w:p w14:paraId="75BC1822" w14:textId="77777777" w:rsidR="000E41E5" w:rsidRPr="00567A76" w:rsidRDefault="000E41E5" w:rsidP="000E41E5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67A76">
        <w:rPr>
          <w:rFonts w:ascii="Times New Roman" w:hAnsi="Times New Roman" w:cs="Times New Roman"/>
          <w:sz w:val="28"/>
          <w:szCs w:val="28"/>
        </w:rPr>
        <w:t>1. Все споры и разногласия, возникающие между Сторонами, разрешаются путем направления соответствующих претензий.</w:t>
      </w:r>
    </w:p>
    <w:p w14:paraId="4BF6CDEE" w14:textId="77777777" w:rsidR="000E41E5" w:rsidRPr="00567A76" w:rsidRDefault="000E41E5" w:rsidP="000E41E5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67A76">
        <w:rPr>
          <w:rFonts w:ascii="Times New Roman" w:hAnsi="Times New Roman" w:cs="Times New Roman"/>
          <w:sz w:val="28"/>
          <w:szCs w:val="28"/>
        </w:rPr>
        <w:t xml:space="preserve">Претензии оформляются в письменном виде и подписываются полномочными представителями Сторон. </w:t>
      </w:r>
    </w:p>
    <w:p w14:paraId="56470DC8" w14:textId="77777777" w:rsidR="000E41E5" w:rsidRPr="00567A76" w:rsidRDefault="000E41E5" w:rsidP="000E41E5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67A76">
        <w:rPr>
          <w:rFonts w:ascii="Times New Roman" w:hAnsi="Times New Roman" w:cs="Times New Roman"/>
          <w:sz w:val="28"/>
          <w:szCs w:val="28"/>
        </w:rPr>
        <w:t>2. Ответ на претензию оформляется в письменном виде. В ответе на претензию указываются: при полном или частичном удовлетворении претензии – признанная сумма, срок и способ удовлетворения претензии; при полном и частичном отказе в удовлетворении претензии – мотивы отказа со ссылкой на нормы действующего законодательства Российской Федерации.</w:t>
      </w:r>
    </w:p>
    <w:p w14:paraId="7EE8A830" w14:textId="77777777" w:rsidR="000E41E5" w:rsidRPr="00567A76" w:rsidRDefault="000E41E5" w:rsidP="000E41E5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67A76">
        <w:rPr>
          <w:rFonts w:ascii="Times New Roman" w:hAnsi="Times New Roman" w:cs="Times New Roman"/>
          <w:sz w:val="28"/>
          <w:szCs w:val="28"/>
        </w:rPr>
        <w:t>3. В случае невозможности разрешения разногласий между Сторонами, они подлежат рассмотрению в Арбитражном суде Краснодарского края.</w:t>
      </w:r>
    </w:p>
    <w:p w14:paraId="3E894747" w14:textId="77777777" w:rsidR="00824E85" w:rsidRPr="00567A76" w:rsidRDefault="00824E85" w:rsidP="00D11FB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338042CA" w14:textId="77777777" w:rsidR="00824E85" w:rsidRPr="00567A76" w:rsidRDefault="00824E85" w:rsidP="0032310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5A8F0A9C" w14:textId="77777777" w:rsidR="0032310D" w:rsidRPr="00567A76" w:rsidRDefault="0032310D" w:rsidP="0032310D">
      <w:pPr>
        <w:jc w:val="both"/>
        <w:rPr>
          <w:rFonts w:eastAsia="Calibri"/>
          <w:sz w:val="28"/>
          <w:szCs w:val="28"/>
        </w:rPr>
      </w:pPr>
      <w:r w:rsidRPr="00567A76">
        <w:rPr>
          <w:rFonts w:eastAsia="Calibri"/>
          <w:sz w:val="28"/>
          <w:szCs w:val="28"/>
        </w:rPr>
        <w:t xml:space="preserve">Глава </w:t>
      </w:r>
      <w:r w:rsidR="00567A76" w:rsidRPr="00567A76">
        <w:rPr>
          <w:rFonts w:eastAsia="Calibri"/>
          <w:sz w:val="28"/>
          <w:szCs w:val="28"/>
        </w:rPr>
        <w:t>Комсомольского сельского</w:t>
      </w:r>
      <w:r w:rsidRPr="00567A76">
        <w:rPr>
          <w:rFonts w:eastAsia="Calibri"/>
          <w:sz w:val="28"/>
          <w:szCs w:val="28"/>
        </w:rPr>
        <w:t xml:space="preserve"> поселения</w:t>
      </w:r>
    </w:p>
    <w:p w14:paraId="3C96EA99" w14:textId="77777777" w:rsidR="0032310D" w:rsidRPr="00567A76" w:rsidRDefault="0032310D" w:rsidP="0032310D">
      <w:pPr>
        <w:jc w:val="both"/>
        <w:rPr>
          <w:sz w:val="28"/>
          <w:szCs w:val="28"/>
        </w:rPr>
      </w:pPr>
      <w:r w:rsidRPr="00567A76">
        <w:rPr>
          <w:rFonts w:eastAsia="Calibri"/>
          <w:sz w:val="28"/>
          <w:szCs w:val="28"/>
        </w:rPr>
        <w:t xml:space="preserve">Гулькевичского района                                       </w:t>
      </w:r>
      <w:r w:rsidR="00567A76" w:rsidRPr="00567A76">
        <w:rPr>
          <w:rFonts w:eastAsia="Calibri"/>
          <w:sz w:val="28"/>
          <w:szCs w:val="28"/>
        </w:rPr>
        <w:t xml:space="preserve">                            </w:t>
      </w:r>
      <w:r w:rsidRPr="00567A76">
        <w:rPr>
          <w:rFonts w:eastAsia="Calibri"/>
          <w:sz w:val="28"/>
          <w:szCs w:val="28"/>
        </w:rPr>
        <w:t xml:space="preserve"> </w:t>
      </w:r>
      <w:r w:rsidR="00567A76" w:rsidRPr="00567A76">
        <w:rPr>
          <w:rFonts w:eastAsia="Calibri"/>
          <w:sz w:val="28"/>
          <w:szCs w:val="28"/>
        </w:rPr>
        <w:t>А.Н. Матвиенко</w:t>
      </w:r>
    </w:p>
    <w:p w14:paraId="04B2C6F4" w14:textId="77777777" w:rsidR="00AC176F" w:rsidRPr="00567A76" w:rsidRDefault="00AC176F" w:rsidP="00033B99">
      <w:pPr>
        <w:ind w:left="-284" w:right="170"/>
        <w:jc w:val="both"/>
        <w:rPr>
          <w:sz w:val="28"/>
          <w:szCs w:val="28"/>
        </w:rPr>
      </w:pPr>
    </w:p>
    <w:p w14:paraId="59872A2C" w14:textId="77777777" w:rsidR="00AC176F" w:rsidRPr="00567A76" w:rsidRDefault="00AC176F" w:rsidP="00033B99">
      <w:pPr>
        <w:ind w:left="-284" w:right="170"/>
        <w:jc w:val="both"/>
        <w:rPr>
          <w:sz w:val="28"/>
          <w:szCs w:val="28"/>
        </w:rPr>
      </w:pPr>
    </w:p>
    <w:p w14:paraId="3169C848" w14:textId="77777777" w:rsidR="00B268B1" w:rsidRDefault="00B268B1" w:rsidP="00033B99">
      <w:pPr>
        <w:ind w:left="-284" w:right="170"/>
        <w:jc w:val="both"/>
        <w:rPr>
          <w:sz w:val="28"/>
          <w:szCs w:val="28"/>
        </w:rPr>
      </w:pPr>
    </w:p>
    <w:p w14:paraId="42353405" w14:textId="790E81C6" w:rsidR="00635D61" w:rsidRPr="003C29EE" w:rsidRDefault="00635D61" w:rsidP="003C29EE">
      <w:pPr>
        <w:tabs>
          <w:tab w:val="left" w:pos="6045"/>
        </w:tabs>
        <w:ind w:left="4962"/>
        <w:rPr>
          <w:color w:val="000000"/>
          <w:sz w:val="28"/>
          <w:szCs w:val="28"/>
        </w:rPr>
      </w:pPr>
      <w:r w:rsidRPr="003C29EE">
        <w:rPr>
          <w:color w:val="000000"/>
          <w:sz w:val="28"/>
          <w:szCs w:val="28"/>
        </w:rPr>
        <w:t xml:space="preserve">ПРИЛОЖЕНИЕ № </w:t>
      </w:r>
      <w:r w:rsidR="003C29EE">
        <w:rPr>
          <w:color w:val="000000"/>
          <w:sz w:val="28"/>
          <w:szCs w:val="28"/>
        </w:rPr>
        <w:t>4</w:t>
      </w:r>
    </w:p>
    <w:p w14:paraId="0E1970B2" w14:textId="77777777" w:rsidR="00635D61" w:rsidRPr="003C29EE" w:rsidRDefault="00635D61" w:rsidP="003C29EE">
      <w:pPr>
        <w:tabs>
          <w:tab w:val="left" w:pos="6045"/>
        </w:tabs>
        <w:ind w:left="4962"/>
        <w:rPr>
          <w:color w:val="000000"/>
          <w:sz w:val="28"/>
          <w:szCs w:val="28"/>
        </w:rPr>
      </w:pPr>
    </w:p>
    <w:p w14:paraId="01051E15" w14:textId="77777777" w:rsidR="00635D61" w:rsidRPr="003C29EE" w:rsidRDefault="00635D61" w:rsidP="003C29EE">
      <w:pPr>
        <w:tabs>
          <w:tab w:val="left" w:pos="6045"/>
        </w:tabs>
        <w:ind w:left="4962"/>
        <w:rPr>
          <w:color w:val="000000"/>
          <w:sz w:val="28"/>
          <w:szCs w:val="28"/>
        </w:rPr>
      </w:pPr>
      <w:r w:rsidRPr="003C29EE">
        <w:rPr>
          <w:color w:val="000000"/>
          <w:sz w:val="28"/>
          <w:szCs w:val="28"/>
        </w:rPr>
        <w:t>УТВЕРЖДЕНА</w:t>
      </w:r>
    </w:p>
    <w:p w14:paraId="0BC13E64" w14:textId="77777777" w:rsidR="003C29EE" w:rsidRPr="003C29EE" w:rsidRDefault="00635D61" w:rsidP="003C29EE">
      <w:pPr>
        <w:tabs>
          <w:tab w:val="left" w:pos="6045"/>
        </w:tabs>
        <w:ind w:left="4962"/>
        <w:rPr>
          <w:color w:val="000000"/>
          <w:sz w:val="28"/>
          <w:szCs w:val="28"/>
        </w:rPr>
      </w:pPr>
      <w:r w:rsidRPr="003C29EE">
        <w:rPr>
          <w:color w:val="000000"/>
          <w:sz w:val="28"/>
          <w:szCs w:val="28"/>
        </w:rPr>
        <w:t xml:space="preserve">постановлением администрации </w:t>
      </w:r>
    </w:p>
    <w:p w14:paraId="3AE44CC8" w14:textId="77777777" w:rsidR="003C29EE" w:rsidRPr="003C29EE" w:rsidRDefault="00635D61" w:rsidP="003C29EE">
      <w:pPr>
        <w:tabs>
          <w:tab w:val="left" w:pos="6045"/>
        </w:tabs>
        <w:ind w:left="4962"/>
        <w:rPr>
          <w:sz w:val="28"/>
          <w:szCs w:val="28"/>
        </w:rPr>
      </w:pPr>
      <w:r w:rsidRPr="003C29EE">
        <w:rPr>
          <w:sz w:val="28"/>
          <w:szCs w:val="28"/>
        </w:rPr>
        <w:t xml:space="preserve">Комсомольского сельского поселения </w:t>
      </w:r>
    </w:p>
    <w:p w14:paraId="3C5FAEB2" w14:textId="0F834B16" w:rsidR="00635D61" w:rsidRPr="003C29EE" w:rsidRDefault="00635D61" w:rsidP="003C29EE">
      <w:pPr>
        <w:tabs>
          <w:tab w:val="left" w:pos="6045"/>
        </w:tabs>
        <w:ind w:left="4962"/>
        <w:rPr>
          <w:sz w:val="28"/>
          <w:szCs w:val="28"/>
        </w:rPr>
      </w:pPr>
      <w:r w:rsidRPr="003C29EE">
        <w:rPr>
          <w:sz w:val="28"/>
          <w:szCs w:val="28"/>
        </w:rPr>
        <w:t>Гулькевичского района</w:t>
      </w:r>
    </w:p>
    <w:p w14:paraId="3DBDBCCE" w14:textId="4FC57220" w:rsidR="00635D61" w:rsidRPr="003C29EE" w:rsidRDefault="003C29EE" w:rsidP="003C29EE">
      <w:pPr>
        <w:ind w:left="4962"/>
        <w:rPr>
          <w:sz w:val="28"/>
          <w:szCs w:val="28"/>
        </w:rPr>
      </w:pPr>
      <w:r w:rsidRPr="003C29EE">
        <w:rPr>
          <w:sz w:val="28"/>
          <w:szCs w:val="28"/>
        </w:rPr>
        <w:t>о</w:t>
      </w:r>
      <w:r w:rsidR="00635D61" w:rsidRPr="003C29EE">
        <w:rPr>
          <w:sz w:val="28"/>
          <w:szCs w:val="28"/>
        </w:rPr>
        <w:t>т</w:t>
      </w:r>
      <w:r w:rsidRPr="003C29EE">
        <w:rPr>
          <w:sz w:val="28"/>
          <w:szCs w:val="28"/>
        </w:rPr>
        <w:t xml:space="preserve"> </w:t>
      </w:r>
      <w:r w:rsidRPr="003C29EE">
        <w:rPr>
          <w:sz w:val="28"/>
          <w:szCs w:val="28"/>
          <w:u w:val="single"/>
        </w:rPr>
        <w:t>03.12.2024</w:t>
      </w:r>
      <w:r w:rsidRPr="003C29EE">
        <w:rPr>
          <w:sz w:val="28"/>
          <w:szCs w:val="28"/>
        </w:rPr>
        <w:t xml:space="preserve"> </w:t>
      </w:r>
      <w:r w:rsidR="00635D61" w:rsidRPr="003C29EE">
        <w:rPr>
          <w:sz w:val="28"/>
          <w:szCs w:val="28"/>
        </w:rPr>
        <w:t>№</w:t>
      </w:r>
      <w:r w:rsidRPr="003C29EE">
        <w:rPr>
          <w:sz w:val="28"/>
          <w:szCs w:val="28"/>
        </w:rPr>
        <w:t xml:space="preserve"> </w:t>
      </w:r>
      <w:r w:rsidRPr="003C29EE">
        <w:rPr>
          <w:sz w:val="28"/>
          <w:szCs w:val="28"/>
          <w:u w:val="single"/>
        </w:rPr>
        <w:t>76</w:t>
      </w:r>
    </w:p>
    <w:p w14:paraId="3300FD7C" w14:textId="77777777" w:rsidR="00635D61" w:rsidRPr="003C29EE" w:rsidRDefault="00635D61" w:rsidP="00635D61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14:paraId="48093EEF" w14:textId="77777777" w:rsidR="00635D61" w:rsidRPr="00635D61" w:rsidRDefault="00635D61" w:rsidP="00635D61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14:paraId="25C03C34" w14:textId="77777777" w:rsidR="00635D61" w:rsidRPr="00635D61" w:rsidRDefault="00635D61" w:rsidP="00635D61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sz w:val="28"/>
          <w:szCs w:val="28"/>
        </w:rPr>
      </w:pPr>
      <w:r w:rsidRPr="00635D61">
        <w:rPr>
          <w:bCs/>
          <w:sz w:val="28"/>
          <w:szCs w:val="28"/>
        </w:rPr>
        <w:t>МЕТОДИКА</w:t>
      </w:r>
      <w:r w:rsidRPr="00635D61">
        <w:rPr>
          <w:bCs/>
          <w:sz w:val="28"/>
          <w:szCs w:val="28"/>
        </w:rPr>
        <w:br/>
        <w:t>определения цены на предоставление права на размещение нестационарных торговых объектов на территории Комсомольского сельского поселения Гулькевичского района без проведения открытого аукциона в электронной форме.</w:t>
      </w:r>
    </w:p>
    <w:p w14:paraId="5AD26783" w14:textId="77777777" w:rsidR="00635D61" w:rsidRPr="00635D61" w:rsidRDefault="00635D61" w:rsidP="00635D61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</w:p>
    <w:p w14:paraId="54D9F783" w14:textId="77777777" w:rsidR="00635D61" w:rsidRPr="00635D61" w:rsidRDefault="00635D61" w:rsidP="00635D6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35D61">
        <w:rPr>
          <w:sz w:val="28"/>
          <w:szCs w:val="28"/>
        </w:rPr>
        <w:t>Расчет платы для мелкорозничных и иных несезонных нестационарных торговых объектов проводить по формуле:</w:t>
      </w:r>
    </w:p>
    <w:p w14:paraId="48F93E25" w14:textId="77777777" w:rsidR="00635D61" w:rsidRPr="00635D61" w:rsidRDefault="00635D61" w:rsidP="00635D61">
      <w:pPr>
        <w:ind w:firstLine="720"/>
        <w:jc w:val="both"/>
        <w:rPr>
          <w:sz w:val="28"/>
          <w:szCs w:val="28"/>
        </w:rPr>
      </w:pPr>
      <w:r w:rsidRPr="00635D61">
        <w:rPr>
          <w:sz w:val="28"/>
          <w:szCs w:val="28"/>
        </w:rPr>
        <w:t xml:space="preserve">Ц=Кс х </w:t>
      </w:r>
      <w:proofErr w:type="spellStart"/>
      <w:r w:rsidRPr="00635D61">
        <w:rPr>
          <w:sz w:val="28"/>
          <w:szCs w:val="28"/>
        </w:rPr>
        <w:t>Кт</w:t>
      </w:r>
      <w:proofErr w:type="spellEnd"/>
      <w:r w:rsidRPr="00635D61">
        <w:rPr>
          <w:sz w:val="28"/>
          <w:szCs w:val="28"/>
        </w:rPr>
        <w:t xml:space="preserve"> х </w:t>
      </w:r>
      <w:proofErr w:type="spellStart"/>
      <w:r w:rsidRPr="00635D61">
        <w:rPr>
          <w:sz w:val="28"/>
          <w:szCs w:val="28"/>
        </w:rPr>
        <w:t>Ксп</w:t>
      </w:r>
      <w:proofErr w:type="spellEnd"/>
      <w:r w:rsidRPr="00635D61">
        <w:rPr>
          <w:sz w:val="28"/>
          <w:szCs w:val="28"/>
        </w:rPr>
        <w:t xml:space="preserve"> х</w:t>
      </w:r>
      <w:r w:rsidRPr="00635D61">
        <w:rPr>
          <w:sz w:val="28"/>
          <w:szCs w:val="28"/>
          <w:lang w:val="en-US"/>
        </w:rPr>
        <w:t>S</w:t>
      </w:r>
      <w:r w:rsidRPr="00635D61">
        <w:rPr>
          <w:sz w:val="28"/>
          <w:szCs w:val="28"/>
        </w:rPr>
        <w:t>, где</w:t>
      </w:r>
    </w:p>
    <w:p w14:paraId="1CD1FE51" w14:textId="77777777" w:rsidR="00635D61" w:rsidRPr="00635D61" w:rsidRDefault="00635D61" w:rsidP="00635D61">
      <w:pPr>
        <w:ind w:firstLine="720"/>
        <w:jc w:val="both"/>
        <w:rPr>
          <w:sz w:val="28"/>
          <w:szCs w:val="28"/>
        </w:rPr>
      </w:pPr>
      <w:r w:rsidRPr="00635D61">
        <w:rPr>
          <w:sz w:val="28"/>
          <w:szCs w:val="28"/>
        </w:rPr>
        <w:t>Ц – за право на размещение мелкорозничного и иного несезонного нестационарного торгового объекта в квартал;</w:t>
      </w:r>
    </w:p>
    <w:p w14:paraId="3F1619FB" w14:textId="77777777" w:rsidR="00635D61" w:rsidRPr="00635D61" w:rsidRDefault="00635D61" w:rsidP="00635D61">
      <w:pPr>
        <w:ind w:firstLine="720"/>
        <w:jc w:val="both"/>
        <w:rPr>
          <w:sz w:val="28"/>
          <w:szCs w:val="28"/>
        </w:rPr>
      </w:pPr>
      <w:r w:rsidRPr="00635D61">
        <w:rPr>
          <w:sz w:val="28"/>
          <w:szCs w:val="28"/>
        </w:rPr>
        <w:t>Кс – кадастровая стоимость земельного участка;</w:t>
      </w:r>
    </w:p>
    <w:p w14:paraId="4DEF80A2" w14:textId="77777777" w:rsidR="00635D61" w:rsidRPr="00635D61" w:rsidRDefault="00635D61" w:rsidP="00635D61">
      <w:pPr>
        <w:ind w:firstLine="720"/>
        <w:jc w:val="both"/>
        <w:rPr>
          <w:sz w:val="28"/>
          <w:szCs w:val="28"/>
        </w:rPr>
      </w:pPr>
      <w:proofErr w:type="spellStart"/>
      <w:r w:rsidRPr="00635D61">
        <w:rPr>
          <w:sz w:val="28"/>
          <w:szCs w:val="28"/>
        </w:rPr>
        <w:t>Кт</w:t>
      </w:r>
      <w:proofErr w:type="spellEnd"/>
      <w:r w:rsidRPr="00635D61">
        <w:rPr>
          <w:sz w:val="28"/>
          <w:szCs w:val="28"/>
        </w:rPr>
        <w:t xml:space="preserve"> - коэффициент типа торгового объекта;</w:t>
      </w:r>
    </w:p>
    <w:p w14:paraId="7826A782" w14:textId="77777777" w:rsidR="00635D61" w:rsidRPr="00635D61" w:rsidRDefault="00635D61" w:rsidP="00635D61">
      <w:pPr>
        <w:ind w:firstLine="720"/>
        <w:jc w:val="both"/>
        <w:rPr>
          <w:sz w:val="28"/>
          <w:szCs w:val="28"/>
        </w:rPr>
      </w:pPr>
      <w:proofErr w:type="spellStart"/>
      <w:r w:rsidRPr="00635D61">
        <w:rPr>
          <w:sz w:val="28"/>
          <w:szCs w:val="28"/>
        </w:rPr>
        <w:t>Ксп</w:t>
      </w:r>
      <w:proofErr w:type="spellEnd"/>
      <w:r w:rsidRPr="00635D61">
        <w:rPr>
          <w:sz w:val="28"/>
          <w:szCs w:val="28"/>
        </w:rPr>
        <w:t xml:space="preserve"> – коэффициент специализации торгового объекта;</w:t>
      </w:r>
    </w:p>
    <w:p w14:paraId="7DF50C33" w14:textId="77777777" w:rsidR="00635D61" w:rsidRPr="00635D61" w:rsidRDefault="00635D61" w:rsidP="00635D61">
      <w:pPr>
        <w:ind w:firstLine="720"/>
        <w:jc w:val="both"/>
        <w:rPr>
          <w:sz w:val="28"/>
          <w:szCs w:val="28"/>
        </w:rPr>
      </w:pPr>
      <w:r w:rsidRPr="00635D61">
        <w:rPr>
          <w:sz w:val="28"/>
          <w:szCs w:val="28"/>
          <w:lang w:val="en-US"/>
        </w:rPr>
        <w:t>S</w:t>
      </w:r>
      <w:r w:rsidRPr="00635D61">
        <w:rPr>
          <w:sz w:val="28"/>
          <w:szCs w:val="28"/>
        </w:rPr>
        <w:t xml:space="preserve"> – площадь земельного участка.</w:t>
      </w:r>
    </w:p>
    <w:p w14:paraId="3CE208F9" w14:textId="77777777" w:rsidR="00635D61" w:rsidRPr="00635D61" w:rsidRDefault="00635D61" w:rsidP="00635D61">
      <w:pPr>
        <w:ind w:firstLine="708"/>
        <w:jc w:val="both"/>
        <w:rPr>
          <w:sz w:val="28"/>
          <w:szCs w:val="28"/>
        </w:rPr>
      </w:pPr>
      <w:r w:rsidRPr="00635D61">
        <w:rPr>
          <w:sz w:val="28"/>
          <w:szCs w:val="28"/>
        </w:rPr>
        <w:t>В случае отсутствия кадастровой стоимости земельного участка, поскольку участок не состоит на государственном кадастровом учете, то расчет производится по следующей формуле:</w:t>
      </w:r>
    </w:p>
    <w:p w14:paraId="467F0974" w14:textId="77777777" w:rsidR="00635D61" w:rsidRPr="00635D61" w:rsidRDefault="00635D61" w:rsidP="00635D61">
      <w:pPr>
        <w:ind w:firstLine="720"/>
        <w:jc w:val="both"/>
        <w:rPr>
          <w:sz w:val="28"/>
          <w:szCs w:val="28"/>
        </w:rPr>
      </w:pPr>
      <w:r w:rsidRPr="00635D61">
        <w:rPr>
          <w:sz w:val="28"/>
          <w:szCs w:val="28"/>
        </w:rPr>
        <w:t>Ц=</w:t>
      </w:r>
      <w:proofErr w:type="spellStart"/>
      <w:r w:rsidRPr="00635D61">
        <w:rPr>
          <w:sz w:val="28"/>
          <w:szCs w:val="28"/>
        </w:rPr>
        <w:t>Уп</w:t>
      </w:r>
      <w:proofErr w:type="spellEnd"/>
      <w:r w:rsidRPr="00635D61">
        <w:rPr>
          <w:sz w:val="28"/>
          <w:szCs w:val="28"/>
        </w:rPr>
        <w:t xml:space="preserve"> х </w:t>
      </w:r>
      <w:proofErr w:type="spellStart"/>
      <w:r w:rsidRPr="00635D61">
        <w:rPr>
          <w:sz w:val="28"/>
          <w:szCs w:val="28"/>
        </w:rPr>
        <w:t>Кт</w:t>
      </w:r>
      <w:proofErr w:type="spellEnd"/>
      <w:r w:rsidRPr="00635D61">
        <w:rPr>
          <w:sz w:val="28"/>
          <w:szCs w:val="28"/>
        </w:rPr>
        <w:t xml:space="preserve"> х </w:t>
      </w:r>
      <w:proofErr w:type="spellStart"/>
      <w:r w:rsidRPr="00635D61">
        <w:rPr>
          <w:sz w:val="28"/>
          <w:szCs w:val="28"/>
        </w:rPr>
        <w:t>Ксп</w:t>
      </w:r>
      <w:proofErr w:type="spellEnd"/>
      <w:r w:rsidRPr="00635D61">
        <w:rPr>
          <w:sz w:val="28"/>
          <w:szCs w:val="28"/>
        </w:rPr>
        <w:t xml:space="preserve"> х </w:t>
      </w:r>
      <w:r w:rsidRPr="00635D61">
        <w:rPr>
          <w:sz w:val="28"/>
          <w:szCs w:val="28"/>
          <w:lang w:val="en-US"/>
        </w:rPr>
        <w:t>S</w:t>
      </w:r>
      <w:r w:rsidRPr="00635D61">
        <w:rPr>
          <w:sz w:val="28"/>
          <w:szCs w:val="28"/>
        </w:rPr>
        <w:t>, где</w:t>
      </w:r>
    </w:p>
    <w:p w14:paraId="129A8E8B" w14:textId="77777777" w:rsidR="00635D61" w:rsidRPr="00635D61" w:rsidRDefault="00635D61" w:rsidP="00635D61">
      <w:pPr>
        <w:ind w:firstLine="720"/>
        <w:jc w:val="both"/>
        <w:rPr>
          <w:sz w:val="28"/>
          <w:szCs w:val="28"/>
        </w:rPr>
      </w:pPr>
      <w:r w:rsidRPr="00635D61">
        <w:rPr>
          <w:sz w:val="28"/>
          <w:szCs w:val="28"/>
        </w:rPr>
        <w:t>Ц – за право на размещение мелкорозничного и иного несезонного нестационарного торгового объекта в квартал;</w:t>
      </w:r>
    </w:p>
    <w:p w14:paraId="4E5B3772" w14:textId="77777777" w:rsidR="00635D61" w:rsidRPr="00635D61" w:rsidRDefault="00635D61" w:rsidP="00635D61">
      <w:pPr>
        <w:ind w:firstLine="720"/>
        <w:jc w:val="both"/>
        <w:rPr>
          <w:sz w:val="28"/>
          <w:szCs w:val="28"/>
        </w:rPr>
      </w:pPr>
      <w:proofErr w:type="spellStart"/>
      <w:r w:rsidRPr="00635D61">
        <w:rPr>
          <w:sz w:val="28"/>
          <w:szCs w:val="28"/>
        </w:rPr>
        <w:t>Уп</w:t>
      </w:r>
      <w:proofErr w:type="spellEnd"/>
      <w:r w:rsidRPr="00635D61">
        <w:rPr>
          <w:sz w:val="28"/>
          <w:szCs w:val="28"/>
        </w:rPr>
        <w:t xml:space="preserve"> – удельный показатель;</w:t>
      </w:r>
    </w:p>
    <w:p w14:paraId="1C6AFF29" w14:textId="77777777" w:rsidR="00635D61" w:rsidRPr="00635D61" w:rsidRDefault="00635D61" w:rsidP="00635D61">
      <w:pPr>
        <w:ind w:firstLine="720"/>
        <w:jc w:val="both"/>
        <w:rPr>
          <w:sz w:val="28"/>
          <w:szCs w:val="28"/>
        </w:rPr>
      </w:pPr>
      <w:proofErr w:type="spellStart"/>
      <w:r w:rsidRPr="00635D61">
        <w:rPr>
          <w:sz w:val="28"/>
          <w:szCs w:val="28"/>
        </w:rPr>
        <w:t>Кт</w:t>
      </w:r>
      <w:proofErr w:type="spellEnd"/>
      <w:r w:rsidRPr="00635D61">
        <w:rPr>
          <w:sz w:val="28"/>
          <w:szCs w:val="28"/>
        </w:rPr>
        <w:t xml:space="preserve"> - коэффициент типа торгового объекта;</w:t>
      </w:r>
    </w:p>
    <w:p w14:paraId="4FCB8D34" w14:textId="77777777" w:rsidR="00635D61" w:rsidRPr="00635D61" w:rsidRDefault="00635D61" w:rsidP="00635D6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635D61">
        <w:rPr>
          <w:sz w:val="28"/>
          <w:szCs w:val="28"/>
        </w:rPr>
        <w:t>Ксп</w:t>
      </w:r>
      <w:proofErr w:type="spellEnd"/>
      <w:r w:rsidRPr="00635D61">
        <w:rPr>
          <w:sz w:val="28"/>
          <w:szCs w:val="28"/>
        </w:rPr>
        <w:t xml:space="preserve"> – коэффициент специализации торгового объекта.</w:t>
      </w:r>
    </w:p>
    <w:p w14:paraId="4EF4DE67" w14:textId="77777777" w:rsidR="00635D61" w:rsidRPr="00635D61" w:rsidRDefault="00635D61" w:rsidP="00635D6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35D61">
        <w:rPr>
          <w:sz w:val="28"/>
          <w:szCs w:val="28"/>
        </w:rPr>
        <w:tab/>
      </w:r>
      <w:r w:rsidRPr="00635D61">
        <w:rPr>
          <w:sz w:val="28"/>
          <w:szCs w:val="28"/>
          <w:lang w:val="en-US"/>
        </w:rPr>
        <w:t>S</w:t>
      </w:r>
      <w:r w:rsidRPr="00635D61">
        <w:rPr>
          <w:sz w:val="28"/>
          <w:szCs w:val="28"/>
        </w:rPr>
        <w:t xml:space="preserve"> – площадь земельного участка;</w:t>
      </w:r>
    </w:p>
    <w:p w14:paraId="2304FF72" w14:textId="77777777" w:rsidR="00635D61" w:rsidRPr="00635D61" w:rsidRDefault="00635D61" w:rsidP="00635D6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1C86CB8" w14:textId="77777777" w:rsidR="00635D61" w:rsidRPr="00635D61" w:rsidRDefault="00635D61" w:rsidP="00635D61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635D61">
        <w:rPr>
          <w:sz w:val="28"/>
          <w:szCs w:val="28"/>
        </w:rPr>
        <w:t>Кт</w:t>
      </w:r>
      <w:proofErr w:type="spellEnd"/>
      <w:r w:rsidRPr="00635D61">
        <w:rPr>
          <w:sz w:val="28"/>
          <w:szCs w:val="28"/>
        </w:rPr>
        <w:t xml:space="preserve"> - коэффициент типа торгового объекта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6606"/>
        <w:gridCol w:w="2520"/>
      </w:tblGrid>
      <w:tr w:rsidR="00635D61" w:rsidRPr="00635D61" w14:paraId="5FC660F9" w14:textId="77777777" w:rsidTr="00072F7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7A14" w14:textId="77777777" w:rsidR="00635D61" w:rsidRPr="00635D61" w:rsidRDefault="00635D61" w:rsidP="00635D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№ п/п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23AF" w14:textId="77777777" w:rsidR="00635D61" w:rsidRPr="00635D61" w:rsidRDefault="00635D61" w:rsidP="00635D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Тип нестационарного торгового объекта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E94A" w14:textId="77777777" w:rsidR="00635D61" w:rsidRPr="00635D61" w:rsidRDefault="00635D61" w:rsidP="00635D61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 xml:space="preserve">Значение коэффициента </w:t>
            </w:r>
            <w:proofErr w:type="spellStart"/>
            <w:r w:rsidRPr="00635D61">
              <w:rPr>
                <w:sz w:val="28"/>
                <w:szCs w:val="28"/>
              </w:rPr>
              <w:t>Кт</w:t>
            </w:r>
            <w:proofErr w:type="spellEnd"/>
          </w:p>
        </w:tc>
      </w:tr>
      <w:tr w:rsidR="00635D61" w:rsidRPr="00635D61" w14:paraId="6901B5F5" w14:textId="77777777" w:rsidTr="00072F7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306EC" w14:textId="77777777" w:rsidR="00635D61" w:rsidRPr="00635D61" w:rsidRDefault="00635D61" w:rsidP="00635D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1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7D1A" w14:textId="77777777" w:rsidR="00635D61" w:rsidRPr="00635D61" w:rsidRDefault="00635D61" w:rsidP="00635D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Нестационарный объект в составе торгово-остановочного комплекса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2177" w14:textId="77777777" w:rsidR="00635D61" w:rsidRPr="00635D61" w:rsidRDefault="00635D61" w:rsidP="00635D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0,4</w:t>
            </w:r>
          </w:p>
        </w:tc>
      </w:tr>
      <w:tr w:rsidR="00635D61" w:rsidRPr="00635D61" w14:paraId="2D1C2B1B" w14:textId="77777777" w:rsidTr="00072F7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E6F25" w14:textId="77777777" w:rsidR="00635D61" w:rsidRPr="00635D61" w:rsidRDefault="00635D61" w:rsidP="00635D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2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A8A94" w14:textId="77777777" w:rsidR="00635D61" w:rsidRPr="00635D61" w:rsidRDefault="00635D61" w:rsidP="00635D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 xml:space="preserve">Нестационарный объект площадью до 30 </w:t>
            </w:r>
            <w:proofErr w:type="spellStart"/>
            <w:r w:rsidRPr="00635D61">
              <w:rPr>
                <w:sz w:val="28"/>
                <w:szCs w:val="28"/>
              </w:rPr>
              <w:t>кв.м</w:t>
            </w:r>
            <w:proofErr w:type="spellEnd"/>
            <w:r w:rsidRPr="00635D61">
              <w:rPr>
                <w:sz w:val="28"/>
                <w:szCs w:val="28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02B9" w14:textId="77777777" w:rsidR="00635D61" w:rsidRPr="00635D61" w:rsidRDefault="00635D61" w:rsidP="00635D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0,4</w:t>
            </w:r>
          </w:p>
        </w:tc>
      </w:tr>
      <w:tr w:rsidR="00635D61" w:rsidRPr="00635D61" w14:paraId="6451EF56" w14:textId="77777777" w:rsidTr="00072F7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719E" w14:textId="77777777" w:rsidR="00635D61" w:rsidRPr="00635D61" w:rsidRDefault="00635D61" w:rsidP="00635D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3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86D3" w14:textId="77777777" w:rsidR="00635D61" w:rsidRPr="00635D61" w:rsidRDefault="00635D61" w:rsidP="00635D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 xml:space="preserve">Нестационарный объект площадью от 31 </w:t>
            </w:r>
            <w:proofErr w:type="spellStart"/>
            <w:r w:rsidRPr="00635D61">
              <w:rPr>
                <w:sz w:val="28"/>
                <w:szCs w:val="28"/>
              </w:rPr>
              <w:t>кв.м</w:t>
            </w:r>
            <w:proofErr w:type="spellEnd"/>
            <w:r w:rsidRPr="00635D61">
              <w:rPr>
                <w:sz w:val="28"/>
                <w:szCs w:val="28"/>
              </w:rPr>
              <w:t xml:space="preserve">. до 60 </w:t>
            </w:r>
            <w:proofErr w:type="spellStart"/>
            <w:r w:rsidRPr="00635D61">
              <w:rPr>
                <w:sz w:val="28"/>
                <w:szCs w:val="28"/>
              </w:rPr>
              <w:t>кв.м</w:t>
            </w:r>
            <w:proofErr w:type="spellEnd"/>
            <w:r w:rsidRPr="00635D61">
              <w:rPr>
                <w:sz w:val="28"/>
                <w:szCs w:val="28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30FC" w14:textId="77777777" w:rsidR="00635D61" w:rsidRPr="00635D61" w:rsidRDefault="00635D61" w:rsidP="00635D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0,35</w:t>
            </w:r>
          </w:p>
        </w:tc>
      </w:tr>
      <w:tr w:rsidR="00635D61" w:rsidRPr="00635D61" w14:paraId="4EA2B68E" w14:textId="77777777" w:rsidTr="00072F7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7B47F" w14:textId="77777777" w:rsidR="00635D61" w:rsidRPr="00635D61" w:rsidRDefault="00635D61" w:rsidP="00635D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4872" w14:textId="77777777" w:rsidR="00635D61" w:rsidRPr="00635D61" w:rsidRDefault="00635D61" w:rsidP="00635D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 xml:space="preserve">Нестационарный объект площадью от 61 </w:t>
            </w:r>
            <w:proofErr w:type="spellStart"/>
            <w:r w:rsidRPr="00635D61">
              <w:rPr>
                <w:sz w:val="28"/>
                <w:szCs w:val="28"/>
              </w:rPr>
              <w:t>кв.м</w:t>
            </w:r>
            <w:proofErr w:type="spellEnd"/>
            <w:r w:rsidRPr="00635D61">
              <w:rPr>
                <w:sz w:val="28"/>
                <w:szCs w:val="28"/>
              </w:rPr>
              <w:t xml:space="preserve">. до 100 </w:t>
            </w:r>
            <w:proofErr w:type="spellStart"/>
            <w:r w:rsidRPr="00635D61">
              <w:rPr>
                <w:sz w:val="28"/>
                <w:szCs w:val="28"/>
              </w:rPr>
              <w:t>кв.м</w:t>
            </w:r>
            <w:proofErr w:type="spellEnd"/>
            <w:r w:rsidRPr="00635D61">
              <w:rPr>
                <w:sz w:val="28"/>
                <w:szCs w:val="28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3539" w14:textId="77777777" w:rsidR="00635D61" w:rsidRPr="00635D61" w:rsidRDefault="00635D61" w:rsidP="00635D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0,3</w:t>
            </w:r>
          </w:p>
        </w:tc>
      </w:tr>
      <w:tr w:rsidR="00635D61" w:rsidRPr="00635D61" w14:paraId="3BD7C2C2" w14:textId="77777777" w:rsidTr="00072F7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402C" w14:textId="77777777" w:rsidR="00635D61" w:rsidRPr="00635D61" w:rsidRDefault="00635D61" w:rsidP="00635D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5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C8FA" w14:textId="77777777" w:rsidR="00635D61" w:rsidRPr="00635D61" w:rsidRDefault="00635D61" w:rsidP="00635D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 xml:space="preserve">Нестационарный объект площадью свыше 101 </w:t>
            </w:r>
            <w:proofErr w:type="spellStart"/>
            <w:r w:rsidRPr="00635D61">
              <w:rPr>
                <w:sz w:val="28"/>
                <w:szCs w:val="28"/>
              </w:rPr>
              <w:t>кв.м</w:t>
            </w:r>
            <w:proofErr w:type="spellEnd"/>
            <w:r w:rsidRPr="00635D61">
              <w:rPr>
                <w:sz w:val="28"/>
                <w:szCs w:val="28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F55C" w14:textId="77777777" w:rsidR="00635D61" w:rsidRPr="00635D61" w:rsidRDefault="00635D61" w:rsidP="00635D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0,25</w:t>
            </w:r>
          </w:p>
        </w:tc>
      </w:tr>
    </w:tbl>
    <w:p w14:paraId="5F575B60" w14:textId="77777777" w:rsidR="00635D61" w:rsidRPr="00635D61" w:rsidRDefault="00635D61" w:rsidP="00635D61">
      <w:pPr>
        <w:jc w:val="both"/>
        <w:rPr>
          <w:sz w:val="28"/>
          <w:szCs w:val="28"/>
        </w:rPr>
      </w:pPr>
    </w:p>
    <w:p w14:paraId="355955FB" w14:textId="77777777" w:rsidR="00635D61" w:rsidRPr="00635D61" w:rsidRDefault="00635D61" w:rsidP="00635D61">
      <w:pPr>
        <w:jc w:val="both"/>
        <w:rPr>
          <w:sz w:val="28"/>
          <w:szCs w:val="28"/>
        </w:rPr>
      </w:pPr>
      <w:proofErr w:type="spellStart"/>
      <w:r w:rsidRPr="00635D61">
        <w:rPr>
          <w:sz w:val="28"/>
          <w:szCs w:val="28"/>
        </w:rPr>
        <w:t>Ксп</w:t>
      </w:r>
      <w:proofErr w:type="spellEnd"/>
      <w:r w:rsidRPr="00635D61">
        <w:rPr>
          <w:sz w:val="28"/>
          <w:szCs w:val="28"/>
        </w:rPr>
        <w:t xml:space="preserve"> – коэффициент специализации торгового объекта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6520"/>
        <w:gridCol w:w="2169"/>
      </w:tblGrid>
      <w:tr w:rsidR="00635D61" w:rsidRPr="00635D61" w14:paraId="222501A8" w14:textId="77777777" w:rsidTr="00072F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4B6F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№ п/п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C594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Специализация нестационарного торгового объекта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99F4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 xml:space="preserve">Значение коэффициента </w:t>
            </w:r>
            <w:proofErr w:type="spellStart"/>
            <w:r w:rsidRPr="00635D61">
              <w:rPr>
                <w:sz w:val="28"/>
                <w:szCs w:val="28"/>
              </w:rPr>
              <w:t>Ксп</w:t>
            </w:r>
            <w:proofErr w:type="spellEnd"/>
          </w:p>
        </w:tc>
      </w:tr>
      <w:tr w:rsidR="00635D61" w:rsidRPr="00635D61" w14:paraId="586BD06E" w14:textId="77777777" w:rsidTr="00072F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3F9C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F246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Сельскохозяйственная продукция собственного производства и продукты ее переработки, продукция животноводства и рыборазведения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66E3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0,35</w:t>
            </w:r>
          </w:p>
        </w:tc>
      </w:tr>
    </w:tbl>
    <w:p w14:paraId="3B27EE1E" w14:textId="77777777" w:rsidR="00635D61" w:rsidRPr="00635D61" w:rsidRDefault="00635D61" w:rsidP="00635D61">
      <w:pPr>
        <w:ind w:firstLine="708"/>
        <w:jc w:val="both"/>
        <w:rPr>
          <w:sz w:val="28"/>
          <w:szCs w:val="28"/>
        </w:rPr>
      </w:pPr>
    </w:p>
    <w:p w14:paraId="05E6CCCB" w14:textId="77777777" w:rsidR="00635D61" w:rsidRPr="00635D61" w:rsidRDefault="00635D61" w:rsidP="00635D61">
      <w:pPr>
        <w:ind w:firstLine="708"/>
        <w:jc w:val="both"/>
        <w:rPr>
          <w:sz w:val="28"/>
          <w:szCs w:val="28"/>
        </w:rPr>
      </w:pPr>
      <w:r w:rsidRPr="00635D61">
        <w:rPr>
          <w:sz w:val="28"/>
          <w:szCs w:val="28"/>
        </w:rPr>
        <w:t>Плата за право размещения нестационарных торговых объектов сезонного характера высчитывалась исходя из стоимости и количества реализуемого товара, то есть доходности места по реализации различного вида товаров</w:t>
      </w:r>
    </w:p>
    <w:p w14:paraId="024B3DB3" w14:textId="77777777" w:rsidR="00635D61" w:rsidRPr="00635D61" w:rsidRDefault="00635D61" w:rsidP="00635D61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6188"/>
        <w:gridCol w:w="2452"/>
      </w:tblGrid>
      <w:tr w:rsidR="00635D61" w:rsidRPr="00635D61" w14:paraId="7E61D2B4" w14:textId="77777777" w:rsidTr="00072F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A71D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№ п/п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C806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Ассортимент товара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5969" w14:textId="77777777" w:rsidR="00635D61" w:rsidRPr="00635D61" w:rsidRDefault="00635D61" w:rsidP="00635D61">
            <w:pPr>
              <w:jc w:val="center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размер оплаты в месяц (руб.)</w:t>
            </w:r>
          </w:p>
        </w:tc>
      </w:tr>
      <w:tr w:rsidR="00635D61" w:rsidRPr="00635D61" w14:paraId="2A4CCAA9" w14:textId="77777777" w:rsidTr="00072F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4120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1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1450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Фрукты и овощи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F092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1000</w:t>
            </w:r>
          </w:p>
        </w:tc>
      </w:tr>
      <w:tr w:rsidR="00635D61" w:rsidRPr="00635D61" w14:paraId="5E16D6B8" w14:textId="77777777" w:rsidTr="00072F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8305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2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378D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Бахчевые культуры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E2CE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1000</w:t>
            </w:r>
          </w:p>
        </w:tc>
      </w:tr>
      <w:tr w:rsidR="00635D61" w:rsidRPr="00635D61" w14:paraId="69C756DC" w14:textId="77777777" w:rsidTr="00072F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418A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3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05CD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Саженцы фруктовых деревьев и кустарников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6BED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1000</w:t>
            </w:r>
          </w:p>
        </w:tc>
      </w:tr>
      <w:tr w:rsidR="00635D61" w:rsidRPr="00635D61" w14:paraId="34310483" w14:textId="77777777" w:rsidTr="00072F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2831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4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935A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proofErr w:type="gramStart"/>
            <w:r w:rsidRPr="00635D61">
              <w:rPr>
                <w:sz w:val="28"/>
                <w:szCs w:val="28"/>
              </w:rPr>
              <w:t>Молоко</w:t>
            </w:r>
            <w:proofErr w:type="gramEnd"/>
            <w:r w:rsidRPr="00635D61">
              <w:rPr>
                <w:sz w:val="28"/>
                <w:szCs w:val="28"/>
              </w:rPr>
              <w:t xml:space="preserve"> пастеризованное из автоцистерны и молочные продукты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BC55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1000</w:t>
            </w:r>
          </w:p>
        </w:tc>
      </w:tr>
      <w:tr w:rsidR="00635D61" w:rsidRPr="00635D61" w14:paraId="0E697AD1" w14:textId="77777777" w:rsidTr="00072F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E457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5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2B3C5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 xml:space="preserve">Продукция животноводства (результат выращивания и откорма скота, птицы и других сельскохозяйственных животных; продукция, получаемая в процессе хозяйственного использования скота и птицы (мясо, яйца), а также продукты пчеловодства, рыболовства и </w:t>
            </w:r>
            <w:proofErr w:type="spellStart"/>
            <w:r w:rsidRPr="00635D61">
              <w:rPr>
                <w:sz w:val="28"/>
                <w:szCs w:val="28"/>
              </w:rPr>
              <w:t>др</w:t>
            </w:r>
            <w:proofErr w:type="spellEnd"/>
            <w:r w:rsidRPr="00635D61">
              <w:rPr>
                <w:sz w:val="28"/>
                <w:szCs w:val="28"/>
              </w:rPr>
              <w:t>)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7886C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1000</w:t>
            </w:r>
          </w:p>
        </w:tc>
      </w:tr>
      <w:tr w:rsidR="00635D61" w:rsidRPr="00635D61" w14:paraId="2278820D" w14:textId="77777777" w:rsidTr="00072F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66C2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6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2194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Рыба живая из автоцистерны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D0368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1000</w:t>
            </w:r>
          </w:p>
        </w:tc>
      </w:tr>
    </w:tbl>
    <w:p w14:paraId="0421FB54" w14:textId="77777777" w:rsidR="00635D61" w:rsidRPr="00635D61" w:rsidRDefault="00635D61" w:rsidP="00635D6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26B36763" w14:textId="77777777" w:rsidR="00635D61" w:rsidRPr="00635D61" w:rsidRDefault="00635D61" w:rsidP="00635D61">
      <w:pPr>
        <w:ind w:firstLine="708"/>
        <w:jc w:val="both"/>
        <w:rPr>
          <w:sz w:val="28"/>
          <w:szCs w:val="28"/>
        </w:rPr>
      </w:pPr>
      <w:r w:rsidRPr="00635D61">
        <w:rPr>
          <w:sz w:val="28"/>
          <w:szCs w:val="28"/>
        </w:rPr>
        <w:t>Плата за право размещения нестационарных торговых объектов на праздничные мероприятия, высчитывалась исходя из стоимости и количества реализуемого товара, расчет производится по следующей формуле:</w:t>
      </w:r>
    </w:p>
    <w:p w14:paraId="4B91F856" w14:textId="77777777" w:rsidR="00635D61" w:rsidRPr="00635D61" w:rsidRDefault="00635D61" w:rsidP="00635D61">
      <w:pPr>
        <w:ind w:firstLine="708"/>
        <w:jc w:val="both"/>
        <w:rPr>
          <w:sz w:val="28"/>
          <w:szCs w:val="28"/>
        </w:rPr>
      </w:pPr>
      <w:r w:rsidRPr="00635D61">
        <w:rPr>
          <w:sz w:val="28"/>
          <w:szCs w:val="28"/>
        </w:rPr>
        <w:t>С</w:t>
      </w:r>
      <w:r w:rsidRPr="00635D61">
        <w:rPr>
          <w:sz w:val="28"/>
          <w:szCs w:val="28"/>
          <w:lang w:val="en-US"/>
        </w:rPr>
        <w:t>p</w:t>
      </w:r>
      <w:r w:rsidRPr="00635D61">
        <w:rPr>
          <w:sz w:val="28"/>
          <w:szCs w:val="28"/>
        </w:rPr>
        <w:t>=</w:t>
      </w:r>
      <w:r w:rsidRPr="00635D61">
        <w:rPr>
          <w:sz w:val="28"/>
          <w:szCs w:val="28"/>
          <w:lang w:val="en-US"/>
        </w:rPr>
        <w:t>SP</w:t>
      </w:r>
      <w:r w:rsidRPr="00635D61">
        <w:rPr>
          <w:sz w:val="28"/>
          <w:szCs w:val="28"/>
        </w:rPr>
        <w:t>*</w:t>
      </w:r>
      <w:proofErr w:type="spellStart"/>
      <w:r w:rsidRPr="00635D61">
        <w:rPr>
          <w:sz w:val="28"/>
          <w:szCs w:val="28"/>
          <w:lang w:val="en-US"/>
        </w:rPr>
        <w:t>Kd</w:t>
      </w:r>
      <w:proofErr w:type="spellEnd"/>
      <w:r w:rsidRPr="00635D61">
        <w:rPr>
          <w:sz w:val="28"/>
          <w:szCs w:val="28"/>
        </w:rPr>
        <w:t>, где</w:t>
      </w:r>
    </w:p>
    <w:p w14:paraId="39F0DE00" w14:textId="77777777" w:rsidR="00635D61" w:rsidRPr="00635D61" w:rsidRDefault="00635D61" w:rsidP="00635D61">
      <w:pPr>
        <w:ind w:firstLine="720"/>
        <w:jc w:val="both"/>
        <w:rPr>
          <w:sz w:val="28"/>
          <w:szCs w:val="28"/>
        </w:rPr>
      </w:pPr>
      <w:r w:rsidRPr="00635D61">
        <w:rPr>
          <w:sz w:val="28"/>
          <w:szCs w:val="28"/>
        </w:rPr>
        <w:t>С</w:t>
      </w:r>
      <w:r w:rsidRPr="00635D61">
        <w:rPr>
          <w:sz w:val="28"/>
          <w:szCs w:val="28"/>
          <w:lang w:val="en-US"/>
        </w:rPr>
        <w:t>p</w:t>
      </w:r>
      <w:r w:rsidRPr="00635D61">
        <w:rPr>
          <w:sz w:val="28"/>
          <w:szCs w:val="28"/>
        </w:rPr>
        <w:t xml:space="preserve"> – плата за право размещения нестационарных торговых объектов на праздничные мероприятия на размещение мелкорозничного и иного несезонного нестационарного торгового объекта в дни проведения праздничных мероприятий;</w:t>
      </w:r>
    </w:p>
    <w:p w14:paraId="688168E9" w14:textId="77777777" w:rsidR="00635D61" w:rsidRPr="00635D61" w:rsidRDefault="00635D61" w:rsidP="00635D61">
      <w:pPr>
        <w:ind w:firstLine="720"/>
        <w:jc w:val="both"/>
        <w:rPr>
          <w:sz w:val="28"/>
          <w:szCs w:val="28"/>
        </w:rPr>
      </w:pPr>
      <w:r w:rsidRPr="00635D61">
        <w:rPr>
          <w:sz w:val="28"/>
          <w:szCs w:val="28"/>
          <w:lang w:val="en-US"/>
        </w:rPr>
        <w:t>SP</w:t>
      </w:r>
      <w:r w:rsidRPr="00635D61">
        <w:rPr>
          <w:sz w:val="28"/>
          <w:szCs w:val="28"/>
        </w:rPr>
        <w:t xml:space="preserve"> – плата за право размещения нестационарных торговых объектов на праздничные мероприятия за один день;</w:t>
      </w:r>
    </w:p>
    <w:p w14:paraId="47A2945A" w14:textId="77777777" w:rsidR="00635D61" w:rsidRPr="00635D61" w:rsidRDefault="00635D61" w:rsidP="00635D61">
      <w:pPr>
        <w:ind w:firstLine="720"/>
        <w:jc w:val="both"/>
        <w:rPr>
          <w:sz w:val="28"/>
          <w:szCs w:val="28"/>
        </w:rPr>
      </w:pPr>
      <w:proofErr w:type="spellStart"/>
      <w:r w:rsidRPr="00635D61">
        <w:rPr>
          <w:sz w:val="28"/>
          <w:szCs w:val="28"/>
          <w:lang w:val="en-US"/>
        </w:rPr>
        <w:t>Kd</w:t>
      </w:r>
      <w:proofErr w:type="spellEnd"/>
      <w:r w:rsidRPr="00635D61">
        <w:rPr>
          <w:sz w:val="28"/>
          <w:szCs w:val="28"/>
        </w:rPr>
        <w:t xml:space="preserve"> - количество дней, проведения мероприятий</w:t>
      </w:r>
    </w:p>
    <w:p w14:paraId="43221524" w14:textId="77777777" w:rsidR="00635D61" w:rsidRPr="00635D61" w:rsidRDefault="00635D61" w:rsidP="00635D61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5760"/>
        <w:gridCol w:w="3060"/>
      </w:tblGrid>
      <w:tr w:rsidR="00635D61" w:rsidRPr="00635D61" w14:paraId="04C65094" w14:textId="77777777" w:rsidTr="00072F7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D4C2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BF50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Ассортимент товара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739AE" w14:textId="77777777" w:rsidR="00635D61" w:rsidRPr="00635D61" w:rsidRDefault="00635D61" w:rsidP="00635D61">
            <w:pPr>
              <w:jc w:val="center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Плата за право размещения нестационарных торговых объектов на праздничные мероприятия за один день (руб.)</w:t>
            </w:r>
          </w:p>
          <w:p w14:paraId="383C84FB" w14:textId="77777777" w:rsidR="00635D61" w:rsidRPr="00635D61" w:rsidRDefault="00635D61" w:rsidP="00635D61">
            <w:pPr>
              <w:jc w:val="center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  <w:lang w:val="en-US"/>
              </w:rPr>
              <w:t>SP</w:t>
            </w:r>
          </w:p>
        </w:tc>
      </w:tr>
      <w:tr w:rsidR="00635D61" w:rsidRPr="00635D61" w14:paraId="2B581F6B" w14:textId="77777777" w:rsidTr="00072F7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E481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FF2D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Мороженое, прохладительные напитки, квас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6B24" w14:textId="77777777" w:rsidR="00635D61" w:rsidRPr="00635D61" w:rsidRDefault="00635D61" w:rsidP="00635D61">
            <w:pPr>
              <w:ind w:left="72" w:hanging="72"/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1500</w:t>
            </w:r>
          </w:p>
        </w:tc>
      </w:tr>
      <w:tr w:rsidR="00635D61" w:rsidRPr="00635D61" w14:paraId="36C1FBE1" w14:textId="77777777" w:rsidTr="00072F7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0F74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CF32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Выпечные изделия в промышленной упаковке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AD51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500</w:t>
            </w:r>
          </w:p>
        </w:tc>
      </w:tr>
      <w:tr w:rsidR="00635D61" w:rsidRPr="00635D61" w14:paraId="1EFC3BA8" w14:textId="77777777" w:rsidTr="00072F7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BF87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813F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Аттракционы, электромобили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3A9D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2000</w:t>
            </w:r>
          </w:p>
        </w:tc>
      </w:tr>
      <w:tr w:rsidR="00635D61" w:rsidRPr="00635D61" w14:paraId="359A30A0" w14:textId="77777777" w:rsidTr="00072F7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4C5C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34555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Воздушные шары, попкорн, сладкая вата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9489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 xml:space="preserve">1500 </w:t>
            </w:r>
          </w:p>
        </w:tc>
      </w:tr>
      <w:tr w:rsidR="00635D61" w:rsidRPr="00635D61" w14:paraId="582A724C" w14:textId="77777777" w:rsidTr="00072F7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3054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0E4A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Цветы живые (срезанные)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E575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250</w:t>
            </w:r>
          </w:p>
        </w:tc>
      </w:tr>
      <w:tr w:rsidR="00635D61" w:rsidRPr="00635D61" w14:paraId="284BFFD1" w14:textId="77777777" w:rsidTr="00072F7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C1AC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CB30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Цветы живые (в горшках)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0B2E6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100</w:t>
            </w:r>
          </w:p>
        </w:tc>
      </w:tr>
      <w:tr w:rsidR="00635D61" w:rsidRPr="00635D61" w14:paraId="36B3D1ED" w14:textId="77777777" w:rsidTr="00072F7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BBBD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E7BA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Цветы искусственные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888A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200</w:t>
            </w:r>
          </w:p>
        </w:tc>
      </w:tr>
      <w:tr w:rsidR="00635D61" w:rsidRPr="00635D61" w14:paraId="20770D05" w14:textId="77777777" w:rsidTr="00072F7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48FD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EE39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Кафе на праздничные дни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CD227" w14:textId="77777777"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2000</w:t>
            </w:r>
          </w:p>
        </w:tc>
      </w:tr>
    </w:tbl>
    <w:p w14:paraId="123B2D0B" w14:textId="77777777" w:rsidR="00635D61" w:rsidRPr="00635D61" w:rsidRDefault="00635D61" w:rsidP="00635D6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033BC9A1" w14:textId="77777777" w:rsidR="00635D61" w:rsidRPr="00635D61" w:rsidRDefault="00635D61" w:rsidP="00635D6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27B2D5AB" w14:textId="77777777" w:rsidR="00635D61" w:rsidRPr="00635D61" w:rsidRDefault="00635D61" w:rsidP="00635D61">
      <w:pPr>
        <w:autoSpaceDE w:val="0"/>
        <w:autoSpaceDN w:val="0"/>
        <w:adjustRightInd w:val="0"/>
        <w:rPr>
          <w:sz w:val="28"/>
          <w:szCs w:val="28"/>
        </w:rPr>
      </w:pPr>
      <w:r w:rsidRPr="00635D61">
        <w:rPr>
          <w:sz w:val="28"/>
          <w:szCs w:val="28"/>
        </w:rPr>
        <w:t xml:space="preserve">Глава Комсомольского сельского поселения </w:t>
      </w:r>
    </w:p>
    <w:p w14:paraId="12BBD319" w14:textId="77777777" w:rsidR="00635D61" w:rsidRPr="00635D61" w:rsidRDefault="00635D61" w:rsidP="00635D61">
      <w:pPr>
        <w:autoSpaceDE w:val="0"/>
        <w:autoSpaceDN w:val="0"/>
        <w:adjustRightInd w:val="0"/>
        <w:rPr>
          <w:sz w:val="28"/>
          <w:szCs w:val="28"/>
        </w:rPr>
      </w:pPr>
      <w:r w:rsidRPr="00635D61">
        <w:rPr>
          <w:sz w:val="28"/>
          <w:szCs w:val="28"/>
        </w:rPr>
        <w:t>Гулькевичского района</w:t>
      </w:r>
      <w:r w:rsidRPr="00635D61">
        <w:rPr>
          <w:sz w:val="28"/>
          <w:szCs w:val="28"/>
        </w:rPr>
        <w:tab/>
      </w:r>
      <w:r w:rsidRPr="00635D61">
        <w:rPr>
          <w:sz w:val="28"/>
          <w:szCs w:val="28"/>
        </w:rPr>
        <w:tab/>
      </w:r>
      <w:r w:rsidRPr="00635D61">
        <w:rPr>
          <w:sz w:val="28"/>
          <w:szCs w:val="28"/>
        </w:rPr>
        <w:tab/>
      </w:r>
      <w:r w:rsidRPr="00635D61">
        <w:rPr>
          <w:sz w:val="28"/>
          <w:szCs w:val="28"/>
        </w:rPr>
        <w:tab/>
      </w:r>
      <w:r w:rsidRPr="00635D61">
        <w:rPr>
          <w:sz w:val="28"/>
          <w:szCs w:val="28"/>
        </w:rPr>
        <w:tab/>
      </w:r>
      <w:r w:rsidRPr="00635D61">
        <w:rPr>
          <w:sz w:val="28"/>
          <w:szCs w:val="28"/>
        </w:rPr>
        <w:tab/>
      </w:r>
      <w:r w:rsidRPr="00635D61">
        <w:rPr>
          <w:sz w:val="28"/>
          <w:szCs w:val="28"/>
        </w:rPr>
        <w:tab/>
        <w:t xml:space="preserve">     А.Н. Матвиенко</w:t>
      </w:r>
    </w:p>
    <w:p w14:paraId="4A9E259F" w14:textId="77777777"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14:paraId="30161FCD" w14:textId="77777777"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14:paraId="5BCEC98C" w14:textId="77777777"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14:paraId="2716E40A" w14:textId="77777777"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14:paraId="343727DA" w14:textId="77777777"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14:paraId="4300B654" w14:textId="77777777"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14:paraId="0D5F9015" w14:textId="77777777"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14:paraId="262727C2" w14:textId="77777777"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14:paraId="472D04CF" w14:textId="77777777"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14:paraId="251E500B" w14:textId="77777777"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14:paraId="16F17D7B" w14:textId="77777777"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14:paraId="49679619" w14:textId="77777777"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14:paraId="25F622B0" w14:textId="77777777"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14:paraId="6E9D7919" w14:textId="77777777"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14:paraId="2A3BB902" w14:textId="77777777"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14:paraId="50353E31" w14:textId="77777777"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14:paraId="259FCE0C" w14:textId="77777777"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14:paraId="7EB05994" w14:textId="77777777"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14:paraId="4E697DF2" w14:textId="77777777"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14:paraId="40119E6E" w14:textId="77777777"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14:paraId="7EF7C2EA" w14:textId="77777777"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14:paraId="01FD8CDD" w14:textId="77777777"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14:paraId="7711A584" w14:textId="77777777"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14:paraId="7B07B1BD" w14:textId="77777777" w:rsidR="00635D61" w:rsidRPr="00567A76" w:rsidRDefault="00635D61" w:rsidP="00033B99">
      <w:pPr>
        <w:ind w:left="-284" w:right="170"/>
        <w:jc w:val="both"/>
        <w:rPr>
          <w:sz w:val="28"/>
          <w:szCs w:val="28"/>
        </w:rPr>
      </w:pPr>
    </w:p>
    <w:p w14:paraId="713A8915" w14:textId="77777777" w:rsidR="00291262" w:rsidRPr="00567A76" w:rsidRDefault="00291262" w:rsidP="00674ABA">
      <w:pPr>
        <w:pStyle w:val="ConsPlusNormal"/>
        <w:ind w:left="5103"/>
        <w:jc w:val="both"/>
        <w:outlineLvl w:val="1"/>
        <w:rPr>
          <w:b/>
          <w:sz w:val="28"/>
          <w:szCs w:val="28"/>
        </w:rPr>
      </w:pPr>
      <w:r w:rsidRPr="00567A76">
        <w:rPr>
          <w:b/>
          <w:sz w:val="28"/>
          <w:szCs w:val="28"/>
        </w:rPr>
        <w:t xml:space="preserve">Приложение </w:t>
      </w:r>
      <w:r w:rsidR="00566372" w:rsidRPr="00567A76">
        <w:rPr>
          <w:b/>
          <w:sz w:val="28"/>
          <w:szCs w:val="28"/>
        </w:rPr>
        <w:t>2</w:t>
      </w:r>
    </w:p>
    <w:p w14:paraId="6DA9DA58" w14:textId="77777777" w:rsidR="00291262" w:rsidRPr="00567A76" w:rsidRDefault="00291262" w:rsidP="00674ABA">
      <w:pPr>
        <w:pStyle w:val="ConsPlusNormal"/>
        <w:ind w:left="5103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к Порядку</w:t>
      </w:r>
      <w:r w:rsidR="00674ABA" w:rsidRPr="00567A76">
        <w:rPr>
          <w:sz w:val="28"/>
          <w:szCs w:val="28"/>
        </w:rPr>
        <w:t xml:space="preserve"> предоставления права</w:t>
      </w:r>
    </w:p>
    <w:p w14:paraId="282A5B94" w14:textId="77777777" w:rsidR="00674ABA" w:rsidRPr="00567A76" w:rsidRDefault="00674ABA" w:rsidP="00674ABA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67A76">
        <w:rPr>
          <w:rFonts w:ascii="Times New Roman" w:hAnsi="Times New Roman" w:cs="Times New Roman"/>
          <w:b w:val="0"/>
          <w:sz w:val="28"/>
          <w:szCs w:val="28"/>
        </w:rPr>
        <w:t>на размещение нестационарных</w:t>
      </w:r>
    </w:p>
    <w:p w14:paraId="7C080F1C" w14:textId="77777777" w:rsidR="00674ABA" w:rsidRPr="00567A76" w:rsidRDefault="00674ABA" w:rsidP="00674ABA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67A76">
        <w:rPr>
          <w:rFonts w:ascii="Times New Roman" w:hAnsi="Times New Roman" w:cs="Times New Roman"/>
          <w:b w:val="0"/>
          <w:sz w:val="28"/>
          <w:szCs w:val="28"/>
        </w:rPr>
        <w:t>торговых объектов на территории</w:t>
      </w:r>
    </w:p>
    <w:p w14:paraId="5C3896E9" w14:textId="77777777" w:rsidR="00674ABA" w:rsidRPr="00567A76" w:rsidRDefault="00567A76" w:rsidP="00674ABA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67A76">
        <w:rPr>
          <w:rFonts w:ascii="Times New Roman" w:hAnsi="Times New Roman" w:cs="Times New Roman"/>
          <w:b w:val="0"/>
          <w:sz w:val="28"/>
          <w:szCs w:val="28"/>
        </w:rPr>
        <w:t>Комсомольского сельского</w:t>
      </w:r>
      <w:r w:rsidR="00674ABA" w:rsidRPr="00567A76">
        <w:rPr>
          <w:rFonts w:ascii="Times New Roman" w:hAnsi="Times New Roman" w:cs="Times New Roman"/>
          <w:b w:val="0"/>
          <w:sz w:val="28"/>
          <w:szCs w:val="28"/>
        </w:rPr>
        <w:t xml:space="preserve"> поселения Гулькевичского района без проведения открытого аукциона </w:t>
      </w:r>
    </w:p>
    <w:p w14:paraId="02025EA9" w14:textId="77777777" w:rsidR="00674ABA" w:rsidRPr="00567A76" w:rsidRDefault="00674ABA" w:rsidP="00674ABA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67A76">
        <w:rPr>
          <w:rFonts w:ascii="Times New Roman" w:hAnsi="Times New Roman" w:cs="Times New Roman"/>
          <w:b w:val="0"/>
          <w:sz w:val="28"/>
          <w:szCs w:val="28"/>
        </w:rPr>
        <w:t>в электронной форме</w:t>
      </w:r>
    </w:p>
    <w:p w14:paraId="2FF63018" w14:textId="77777777" w:rsidR="00674ABA" w:rsidRPr="00567A76" w:rsidRDefault="00674ABA" w:rsidP="00674ABA">
      <w:pPr>
        <w:pStyle w:val="ConsPlusNormal"/>
        <w:jc w:val="both"/>
        <w:rPr>
          <w:sz w:val="28"/>
          <w:szCs w:val="28"/>
        </w:rPr>
      </w:pPr>
    </w:p>
    <w:p w14:paraId="129FD321" w14:textId="77777777" w:rsidR="003A0FC2" w:rsidRPr="00567A76" w:rsidRDefault="003A0FC2" w:rsidP="00432EF3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8"/>
          <w:szCs w:val="28"/>
        </w:rPr>
      </w:pPr>
    </w:p>
    <w:tbl>
      <w:tblPr>
        <w:tblpPr w:leftFromText="180" w:rightFromText="180" w:vertAnchor="text" w:horzAnchor="margin" w:tblpY="99"/>
        <w:tblW w:w="9720" w:type="dxa"/>
        <w:tblLayout w:type="fixed"/>
        <w:tblLook w:val="0000" w:firstRow="0" w:lastRow="0" w:firstColumn="0" w:lastColumn="0" w:noHBand="0" w:noVBand="0"/>
      </w:tblPr>
      <w:tblGrid>
        <w:gridCol w:w="420"/>
        <w:gridCol w:w="2280"/>
        <w:gridCol w:w="740"/>
        <w:gridCol w:w="420"/>
        <w:gridCol w:w="1360"/>
        <w:gridCol w:w="40"/>
        <w:gridCol w:w="160"/>
        <w:gridCol w:w="120"/>
        <w:gridCol w:w="1000"/>
        <w:gridCol w:w="2100"/>
        <w:gridCol w:w="1080"/>
      </w:tblGrid>
      <w:tr w:rsidR="00567A76" w:rsidRPr="00567A76" w14:paraId="2331D30F" w14:textId="77777777" w:rsidTr="00921792">
        <w:tc>
          <w:tcPr>
            <w:tcW w:w="9720" w:type="dxa"/>
            <w:gridSpan w:val="11"/>
          </w:tcPr>
          <w:p w14:paraId="18734B45" w14:textId="77777777" w:rsidR="00291262" w:rsidRPr="00567A76" w:rsidRDefault="00291262" w:rsidP="00432E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567A76">
              <w:rPr>
                <w:bCs/>
                <w:sz w:val="28"/>
                <w:szCs w:val="28"/>
              </w:rPr>
              <w:t>ЗАЯВЛЕНИЕ</w:t>
            </w:r>
          </w:p>
          <w:p w14:paraId="1A1B44F9" w14:textId="77777777" w:rsidR="00291262" w:rsidRPr="00567A76" w:rsidRDefault="00291262" w:rsidP="00432E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567A76">
              <w:rPr>
                <w:bCs/>
                <w:sz w:val="28"/>
                <w:szCs w:val="28"/>
              </w:rPr>
              <w:t>о выдаче разрешения на размещение нестационарного торгового объекта в дни проведения праздничных мероприятий</w:t>
            </w:r>
          </w:p>
        </w:tc>
      </w:tr>
      <w:tr w:rsidR="00567A76" w:rsidRPr="00567A76" w14:paraId="09837468" w14:textId="77777777" w:rsidTr="00921792">
        <w:tc>
          <w:tcPr>
            <w:tcW w:w="5220" w:type="dxa"/>
            <w:gridSpan w:val="5"/>
          </w:tcPr>
          <w:p w14:paraId="497AAEAE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  <w:vertAlign w:val="subscript"/>
              </w:rPr>
            </w:pPr>
          </w:p>
        </w:tc>
        <w:tc>
          <w:tcPr>
            <w:tcW w:w="4500" w:type="dxa"/>
            <w:gridSpan w:val="6"/>
          </w:tcPr>
          <w:p w14:paraId="028C26F3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  <w:p w14:paraId="55BEF4AB" w14:textId="77777777" w:rsidR="00291262" w:rsidRPr="00567A76" w:rsidRDefault="00432EF3" w:rsidP="00567A76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 xml:space="preserve">Главе </w:t>
            </w:r>
            <w:r w:rsidR="00567A76" w:rsidRPr="00567A76">
              <w:rPr>
                <w:sz w:val="28"/>
                <w:szCs w:val="28"/>
              </w:rPr>
              <w:t>Комсомольского сельского</w:t>
            </w:r>
            <w:r w:rsidR="005E2AB6" w:rsidRPr="00567A76">
              <w:rPr>
                <w:sz w:val="28"/>
                <w:szCs w:val="28"/>
              </w:rPr>
              <w:t xml:space="preserve"> поселения Гулькевичского района</w:t>
            </w:r>
          </w:p>
          <w:p w14:paraId="19BD2D66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14:paraId="1BD176C2" w14:textId="77777777" w:rsidTr="00921792">
        <w:tc>
          <w:tcPr>
            <w:tcW w:w="3440" w:type="dxa"/>
            <w:gridSpan w:val="3"/>
            <w:tcBorders>
              <w:bottom w:val="single" w:sz="4" w:space="0" w:color="auto"/>
            </w:tcBorders>
          </w:tcPr>
          <w:p w14:paraId="13155ECD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  <w:p w14:paraId="35E2879C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Заявитель</w:t>
            </w:r>
          </w:p>
        </w:tc>
        <w:tc>
          <w:tcPr>
            <w:tcW w:w="6280" w:type="dxa"/>
            <w:gridSpan w:val="8"/>
            <w:tcBorders>
              <w:bottom w:val="single" w:sz="4" w:space="0" w:color="auto"/>
            </w:tcBorders>
          </w:tcPr>
          <w:p w14:paraId="4E793ACC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14:paraId="025575E2" w14:textId="77777777" w:rsidTr="00921792">
        <w:tc>
          <w:tcPr>
            <w:tcW w:w="554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4DC5B15D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Адрес местонахождения</w:t>
            </w:r>
          </w:p>
        </w:tc>
        <w:tc>
          <w:tcPr>
            <w:tcW w:w="41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432222A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14:paraId="0514CD28" w14:textId="77777777" w:rsidTr="00921792">
        <w:tc>
          <w:tcPr>
            <w:tcW w:w="54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239823AA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Ф.И.О. руководителя предприятия, индивидуального предпринимателя, физического лица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E9CEBF5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14:paraId="5DBDA9CB" w14:textId="77777777" w:rsidTr="00921792">
        <w:tc>
          <w:tcPr>
            <w:tcW w:w="38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A0F1F06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ИНН заявителя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125D218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14:paraId="22F99CF1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5D068232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14:paraId="360D8AF2" w14:textId="77777777" w:rsidTr="00921792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27A903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ОГРН</w:t>
            </w: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1C8BB0E2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14:paraId="4AEB8CD6" w14:textId="77777777" w:rsidTr="00921792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982C46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28E74269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(номер, дата, кем присвоен)</w:t>
            </w:r>
          </w:p>
        </w:tc>
      </w:tr>
      <w:tr w:rsidR="00567A76" w:rsidRPr="00567A76" w14:paraId="4772C301" w14:textId="77777777" w:rsidTr="00921792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86CDA6" w14:textId="77777777" w:rsidR="00291262" w:rsidRPr="00567A76" w:rsidRDefault="00291262" w:rsidP="004B60DC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Справка о наличие ЛЛПХ</w:t>
            </w: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538C4653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_________________</w:t>
            </w:r>
            <w:r w:rsidR="004B60DC" w:rsidRPr="00567A76">
              <w:rPr>
                <w:sz w:val="28"/>
                <w:szCs w:val="28"/>
              </w:rPr>
              <w:t>_____________________________</w:t>
            </w:r>
            <w:r w:rsidRPr="00567A76">
              <w:rPr>
                <w:sz w:val="28"/>
                <w:szCs w:val="28"/>
              </w:rPr>
              <w:t>(номер, дата выдачи)</w:t>
            </w:r>
          </w:p>
        </w:tc>
      </w:tr>
      <w:tr w:rsidR="00567A76" w:rsidRPr="00567A76" w14:paraId="4E55515E" w14:textId="77777777" w:rsidTr="00921792">
        <w:tc>
          <w:tcPr>
            <w:tcW w:w="526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8AFE9F0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Адрес электронной почты:</w:t>
            </w:r>
          </w:p>
        </w:tc>
        <w:tc>
          <w:tcPr>
            <w:tcW w:w="44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FAE573B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14:paraId="610B3E66" w14:textId="77777777" w:rsidTr="00921792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3A1F624F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Прошу Вас рассмотреть возможность размещения нестационарного торгового объекта в дни проведения праздничных мероприятий</w:t>
            </w:r>
          </w:p>
        </w:tc>
      </w:tr>
      <w:tr w:rsidR="00567A76" w:rsidRPr="00567A76" w14:paraId="6420F2F0" w14:textId="77777777" w:rsidTr="00921792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0765B6C2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14:paraId="3A016596" w14:textId="77777777" w:rsidTr="00921792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5F14BF72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(наименование мероприятия и даты, предполагаемые для организации торговли)</w:t>
            </w:r>
          </w:p>
        </w:tc>
      </w:tr>
      <w:tr w:rsidR="00567A76" w:rsidRPr="00567A76" w14:paraId="210DD6B4" w14:textId="77777777" w:rsidTr="00921792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62A2F7EB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14:paraId="693A450A" w14:textId="77777777" w:rsidTr="00921792">
        <w:tc>
          <w:tcPr>
            <w:tcW w:w="38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AF2732F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для реализации</w:t>
            </w:r>
          </w:p>
        </w:tc>
        <w:tc>
          <w:tcPr>
            <w:tcW w:w="58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239A9F7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14:paraId="33BA41E6" w14:textId="77777777" w:rsidTr="00921792">
        <w:tc>
          <w:tcPr>
            <w:tcW w:w="9720" w:type="dxa"/>
            <w:gridSpan w:val="11"/>
            <w:tcBorders>
              <w:top w:val="single" w:sz="4" w:space="0" w:color="auto"/>
            </w:tcBorders>
          </w:tcPr>
          <w:p w14:paraId="7B778871" w14:textId="77777777" w:rsidR="00291262" w:rsidRPr="00567A76" w:rsidRDefault="00291262" w:rsidP="00674ABA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 xml:space="preserve">(ассортимент товаров, предусмотренный Порядком предоставления права на размещение нестационарных торговых объектов на территории </w:t>
            </w:r>
            <w:r w:rsidR="000521DB" w:rsidRPr="00567A76">
              <w:rPr>
                <w:sz w:val="28"/>
                <w:szCs w:val="28"/>
                <w:highlight w:val="yellow"/>
              </w:rPr>
              <w:t xml:space="preserve"> </w:t>
            </w:r>
            <w:r w:rsidR="00567A76" w:rsidRPr="00567A76">
              <w:rPr>
                <w:sz w:val="28"/>
                <w:szCs w:val="28"/>
              </w:rPr>
              <w:t>Комсомольского сельского</w:t>
            </w:r>
            <w:r w:rsidR="000521DB" w:rsidRPr="00567A76">
              <w:rPr>
                <w:sz w:val="28"/>
                <w:szCs w:val="28"/>
              </w:rPr>
              <w:t xml:space="preserve"> поселения Гулькевичского района </w:t>
            </w:r>
            <w:r w:rsidRPr="00567A76">
              <w:rPr>
                <w:sz w:val="28"/>
                <w:szCs w:val="28"/>
              </w:rPr>
              <w:t>без проведения открытого аукциона в электронной форме)</w:t>
            </w:r>
          </w:p>
        </w:tc>
      </w:tr>
      <w:tr w:rsidR="00567A76" w:rsidRPr="00567A76" w14:paraId="142641DE" w14:textId="77777777" w:rsidTr="00921792">
        <w:tc>
          <w:tcPr>
            <w:tcW w:w="3860" w:type="dxa"/>
            <w:gridSpan w:val="4"/>
          </w:tcPr>
          <w:p w14:paraId="0B7EEF4C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по адресу (</w:t>
            </w:r>
            <w:proofErr w:type="spellStart"/>
            <w:r w:rsidRPr="00567A76">
              <w:rPr>
                <w:sz w:val="28"/>
                <w:szCs w:val="28"/>
              </w:rPr>
              <w:t>ам</w:t>
            </w:r>
            <w:proofErr w:type="spellEnd"/>
            <w:r w:rsidRPr="00567A76">
              <w:rPr>
                <w:sz w:val="28"/>
                <w:szCs w:val="28"/>
              </w:rPr>
              <w:t>):</w:t>
            </w:r>
          </w:p>
        </w:tc>
        <w:tc>
          <w:tcPr>
            <w:tcW w:w="5860" w:type="dxa"/>
            <w:gridSpan w:val="7"/>
          </w:tcPr>
          <w:p w14:paraId="1FAEE8D0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14:paraId="4B61F763" w14:textId="77777777" w:rsidTr="00921792">
        <w:tc>
          <w:tcPr>
            <w:tcW w:w="9720" w:type="dxa"/>
            <w:gridSpan w:val="11"/>
            <w:tcBorders>
              <w:bottom w:val="single" w:sz="4" w:space="0" w:color="auto"/>
            </w:tcBorders>
          </w:tcPr>
          <w:p w14:paraId="1AB98E02" w14:textId="77777777" w:rsidR="00291262" w:rsidRPr="00567A76" w:rsidRDefault="00291262" w:rsidP="007B29CA">
            <w:pPr>
              <w:widowControl w:val="0"/>
              <w:tabs>
                <w:tab w:val="left" w:pos="9504"/>
              </w:tabs>
              <w:suppressAutoHyphens/>
              <w:autoSpaceDE w:val="0"/>
              <w:autoSpaceDN w:val="0"/>
              <w:adjustRightInd w:val="0"/>
              <w:ind w:left="-142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lastRenderedPageBreak/>
              <w:t>__________________________________</w:t>
            </w:r>
            <w:r w:rsidR="00432EF3" w:rsidRPr="00567A76">
              <w:rPr>
                <w:sz w:val="28"/>
                <w:szCs w:val="28"/>
              </w:rPr>
              <w:t>_________________________</w:t>
            </w:r>
            <w:r w:rsidR="007B29CA" w:rsidRPr="00567A76">
              <w:rPr>
                <w:sz w:val="28"/>
                <w:szCs w:val="28"/>
              </w:rPr>
              <w:t>___</w:t>
            </w:r>
            <w:r w:rsidR="00432EF3" w:rsidRPr="00567A76">
              <w:rPr>
                <w:sz w:val="28"/>
                <w:szCs w:val="28"/>
              </w:rPr>
              <w:t>____</w:t>
            </w:r>
            <w:r w:rsidRPr="00567A76">
              <w:rPr>
                <w:sz w:val="28"/>
                <w:szCs w:val="28"/>
              </w:rPr>
              <w:t>__</w:t>
            </w:r>
          </w:p>
          <w:p w14:paraId="5B89AA95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14:paraId="027BAF86" w14:textId="77777777" w:rsidTr="00921792">
        <w:tc>
          <w:tcPr>
            <w:tcW w:w="420" w:type="dxa"/>
            <w:tcBorders>
              <w:top w:val="single" w:sz="4" w:space="0" w:color="auto"/>
            </w:tcBorders>
          </w:tcPr>
          <w:p w14:paraId="085C61F7" w14:textId="77777777" w:rsidR="00291262" w:rsidRPr="00567A76" w:rsidRDefault="00291262" w:rsidP="00432EF3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center"/>
              <w:rPr>
                <w:sz w:val="28"/>
                <w:szCs w:val="28"/>
              </w:rPr>
            </w:pPr>
          </w:p>
        </w:tc>
        <w:tc>
          <w:tcPr>
            <w:tcW w:w="9300" w:type="dxa"/>
            <w:gridSpan w:val="10"/>
            <w:tcBorders>
              <w:top w:val="single" w:sz="4" w:space="0" w:color="auto"/>
            </w:tcBorders>
          </w:tcPr>
          <w:p w14:paraId="5B2701C4" w14:textId="77777777" w:rsidR="00291262" w:rsidRPr="00567A76" w:rsidRDefault="00291262" w:rsidP="00432EF3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center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(адрес месторасположения объекта)</w:t>
            </w:r>
          </w:p>
        </w:tc>
      </w:tr>
    </w:tbl>
    <w:p w14:paraId="5E0949B2" w14:textId="77777777" w:rsidR="00291262" w:rsidRPr="00567A76" w:rsidRDefault="00291262" w:rsidP="00432EF3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567A76" w:rsidRPr="00567A76" w14:paraId="18B1C9D1" w14:textId="77777777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14:paraId="255D1D57" w14:textId="77777777" w:rsidR="00291262" w:rsidRPr="00567A76" w:rsidRDefault="00291262" w:rsidP="00674ABA">
            <w:pPr>
              <w:ind w:firstLine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 xml:space="preserve">С постановлением администрации </w:t>
            </w:r>
            <w:r w:rsidR="00567A76" w:rsidRPr="00567A76">
              <w:rPr>
                <w:sz w:val="28"/>
                <w:szCs w:val="28"/>
              </w:rPr>
              <w:t>Комсомольского сельского</w:t>
            </w:r>
            <w:r w:rsidR="005E2AB6" w:rsidRPr="00567A76">
              <w:rPr>
                <w:sz w:val="28"/>
                <w:szCs w:val="28"/>
              </w:rPr>
              <w:t xml:space="preserve"> поселения Гулькевичского района</w:t>
            </w:r>
            <w:r w:rsidRPr="00567A76">
              <w:rPr>
                <w:sz w:val="28"/>
                <w:szCs w:val="28"/>
              </w:rPr>
              <w:t xml:space="preserve"> </w:t>
            </w:r>
            <w:r w:rsidR="00674ABA" w:rsidRPr="00567A76">
              <w:rPr>
                <w:sz w:val="28"/>
                <w:szCs w:val="28"/>
              </w:rPr>
              <w:t xml:space="preserve">«О размещении нестационарных торговых объектов на территории </w:t>
            </w:r>
            <w:r w:rsidR="00567A76" w:rsidRPr="00567A76">
              <w:rPr>
                <w:sz w:val="28"/>
                <w:szCs w:val="28"/>
              </w:rPr>
              <w:t>Комсомольского сельского</w:t>
            </w:r>
            <w:r w:rsidR="00674ABA" w:rsidRPr="00567A76">
              <w:rPr>
                <w:sz w:val="28"/>
                <w:szCs w:val="28"/>
              </w:rPr>
              <w:t xml:space="preserve"> поселения Гулькевичского района»</w:t>
            </w:r>
            <w:r w:rsidRPr="00567A76">
              <w:rPr>
                <w:sz w:val="28"/>
                <w:szCs w:val="28"/>
              </w:rPr>
              <w:t xml:space="preserve"> ознакомлен(на).</w:t>
            </w:r>
          </w:p>
          <w:p w14:paraId="003B5DC3" w14:textId="77777777" w:rsidR="00291262" w:rsidRPr="00567A76" w:rsidRDefault="00291262" w:rsidP="00D11FBD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Настоящим заявлением подтверждаю, что в отношении заявителя не проводится процедура ликвидации и банкротства, деятельность не приостановлена.</w:t>
            </w:r>
          </w:p>
          <w:p w14:paraId="0088BC70" w14:textId="77777777" w:rsidR="00291262" w:rsidRPr="00567A76" w:rsidRDefault="00291262" w:rsidP="00D11FBD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 xml:space="preserve">К заявлению прилагаю документы, оформленные в соответствии с требованиями </w:t>
            </w:r>
            <w:r w:rsidR="002356ED" w:rsidRPr="00567A76">
              <w:rPr>
                <w:sz w:val="28"/>
                <w:szCs w:val="28"/>
              </w:rPr>
              <w:t>настоящего Порядка</w:t>
            </w:r>
            <w:r w:rsidRPr="00567A76">
              <w:rPr>
                <w:sz w:val="28"/>
                <w:szCs w:val="28"/>
              </w:rPr>
              <w:t>.</w:t>
            </w:r>
          </w:p>
        </w:tc>
      </w:tr>
      <w:tr w:rsidR="00567A76" w:rsidRPr="00567A76" w14:paraId="1FBC3A23" w14:textId="77777777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14:paraId="77981074" w14:textId="77777777" w:rsidR="00291262" w:rsidRPr="00567A76" w:rsidRDefault="00432EF3" w:rsidP="00D11FBD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Я,</w:t>
            </w:r>
            <w:r w:rsidR="00291262" w:rsidRPr="00567A76">
              <w:rPr>
                <w:sz w:val="28"/>
                <w:szCs w:val="28"/>
              </w:rPr>
              <w:t>__________________________________________</w:t>
            </w:r>
            <w:r w:rsidRPr="00567A76">
              <w:rPr>
                <w:sz w:val="28"/>
                <w:szCs w:val="28"/>
              </w:rPr>
              <w:t>_________________</w:t>
            </w:r>
            <w:r w:rsidR="00291262" w:rsidRPr="00567A76">
              <w:rPr>
                <w:sz w:val="28"/>
                <w:szCs w:val="28"/>
              </w:rPr>
              <w:t>,</w:t>
            </w:r>
          </w:p>
        </w:tc>
      </w:tr>
      <w:tr w:rsidR="00567A76" w:rsidRPr="00567A76" w14:paraId="4608F078" w14:textId="77777777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14:paraId="130F1E45" w14:textId="77777777" w:rsidR="00291262" w:rsidRPr="00567A76" w:rsidRDefault="00291262" w:rsidP="00432EF3">
            <w:pPr>
              <w:pStyle w:val="ConsPlusNormal"/>
              <w:jc w:val="center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(фамилия, имя, отчество)</w:t>
            </w:r>
          </w:p>
        </w:tc>
      </w:tr>
      <w:tr w:rsidR="00567A76" w:rsidRPr="00567A76" w14:paraId="2CDE9F1F" w14:textId="77777777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14:paraId="5FFDF64C" w14:textId="77777777" w:rsidR="00291262" w:rsidRPr="00567A76" w:rsidRDefault="00432EF3" w:rsidP="00432EF3">
            <w:pPr>
              <w:pStyle w:val="ConsPlusNormal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Дата рождения</w:t>
            </w:r>
            <w:r w:rsidR="00FD2ABC" w:rsidRPr="00567A76">
              <w:rPr>
                <w:sz w:val="28"/>
                <w:szCs w:val="28"/>
              </w:rPr>
              <w:t xml:space="preserve"> </w:t>
            </w:r>
            <w:r w:rsidRPr="00567A76">
              <w:rPr>
                <w:sz w:val="28"/>
                <w:szCs w:val="28"/>
              </w:rPr>
              <w:t>____________, место рождения</w:t>
            </w:r>
            <w:r w:rsidR="00FD2ABC" w:rsidRPr="00567A76">
              <w:rPr>
                <w:sz w:val="28"/>
                <w:szCs w:val="28"/>
              </w:rPr>
              <w:t xml:space="preserve"> </w:t>
            </w:r>
            <w:r w:rsidRPr="00567A76">
              <w:rPr>
                <w:sz w:val="28"/>
                <w:szCs w:val="28"/>
              </w:rPr>
              <w:t>______________________</w:t>
            </w:r>
            <w:r w:rsidR="00291262" w:rsidRPr="00567A76">
              <w:rPr>
                <w:sz w:val="28"/>
                <w:szCs w:val="28"/>
              </w:rPr>
              <w:t>__,</w:t>
            </w:r>
          </w:p>
        </w:tc>
      </w:tr>
      <w:tr w:rsidR="00567A76" w:rsidRPr="00567A76" w14:paraId="3EA7C5CF" w14:textId="77777777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14:paraId="738B361C" w14:textId="77777777" w:rsidR="00291262" w:rsidRPr="00567A76" w:rsidRDefault="00291262" w:rsidP="00432EF3">
            <w:pPr>
              <w:pStyle w:val="ConsPlusNormal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проживающий(</w:t>
            </w:r>
            <w:proofErr w:type="spellStart"/>
            <w:r w:rsidRPr="00567A76">
              <w:rPr>
                <w:sz w:val="28"/>
                <w:szCs w:val="28"/>
              </w:rPr>
              <w:t>ая</w:t>
            </w:r>
            <w:proofErr w:type="spellEnd"/>
            <w:r w:rsidRPr="00567A76">
              <w:rPr>
                <w:sz w:val="28"/>
                <w:szCs w:val="28"/>
              </w:rPr>
              <w:t>) п</w:t>
            </w:r>
            <w:r w:rsidR="00432EF3" w:rsidRPr="00567A76">
              <w:rPr>
                <w:sz w:val="28"/>
                <w:szCs w:val="28"/>
              </w:rPr>
              <w:t>о адресу: ______________</w:t>
            </w:r>
            <w:r w:rsidRPr="00567A76">
              <w:rPr>
                <w:sz w:val="28"/>
                <w:szCs w:val="28"/>
              </w:rPr>
              <w:t>________________________,</w:t>
            </w:r>
          </w:p>
        </w:tc>
      </w:tr>
      <w:tr w:rsidR="00567A76" w:rsidRPr="00567A76" w14:paraId="074B7569" w14:textId="77777777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14:paraId="455C76EF" w14:textId="77777777" w:rsidR="00291262" w:rsidRPr="00567A76" w:rsidRDefault="00F81210" w:rsidP="00432EF3">
            <w:pPr>
              <w:pStyle w:val="ConsPlusNormal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паспорт серия _____________ №</w:t>
            </w:r>
            <w:r w:rsidR="00291262" w:rsidRPr="00567A76">
              <w:rPr>
                <w:sz w:val="28"/>
                <w:szCs w:val="28"/>
              </w:rPr>
              <w:t xml:space="preserve"> _____________, дата</w:t>
            </w:r>
            <w:r w:rsidR="00432EF3" w:rsidRPr="00567A76">
              <w:rPr>
                <w:sz w:val="28"/>
                <w:szCs w:val="28"/>
              </w:rPr>
              <w:t xml:space="preserve"> выдачи </w:t>
            </w:r>
            <w:r w:rsidR="00291262" w:rsidRPr="00567A76">
              <w:rPr>
                <w:sz w:val="28"/>
                <w:szCs w:val="28"/>
              </w:rPr>
              <w:t>__________,</w:t>
            </w:r>
          </w:p>
        </w:tc>
      </w:tr>
      <w:tr w:rsidR="00567A76" w:rsidRPr="00567A76" w14:paraId="682E0E73" w14:textId="77777777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14:paraId="74E3F4AA" w14:textId="77777777" w:rsidR="00291262" w:rsidRPr="00567A76" w:rsidRDefault="00291262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_______________________________________</w:t>
            </w:r>
            <w:r w:rsidR="00432EF3" w:rsidRPr="00567A76">
              <w:rPr>
                <w:sz w:val="28"/>
                <w:szCs w:val="28"/>
              </w:rPr>
              <w:t>________________________</w:t>
            </w:r>
            <w:r w:rsidRPr="00567A76">
              <w:rPr>
                <w:sz w:val="28"/>
                <w:szCs w:val="28"/>
              </w:rPr>
              <w:t>,</w:t>
            </w:r>
          </w:p>
        </w:tc>
      </w:tr>
      <w:tr w:rsidR="00567A76" w:rsidRPr="00567A76" w14:paraId="2BC311A8" w14:textId="77777777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14:paraId="49ED32CF" w14:textId="77777777" w:rsidR="00291262" w:rsidRPr="00567A76" w:rsidRDefault="00291262" w:rsidP="00432EF3">
            <w:pPr>
              <w:pStyle w:val="ConsPlusNormal"/>
              <w:jc w:val="center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(название органа, выдавшего паспорт)</w:t>
            </w:r>
          </w:p>
        </w:tc>
      </w:tr>
      <w:tr w:rsidR="00567A76" w:rsidRPr="00567A76" w14:paraId="29BA9927" w14:textId="77777777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14:paraId="7589276E" w14:textId="77777777" w:rsidR="00291262" w:rsidRPr="00567A76" w:rsidRDefault="00291262" w:rsidP="00674ABA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в соответствии с требованием статьи 9 Феде</w:t>
            </w:r>
            <w:r w:rsidR="00F81210" w:rsidRPr="00567A76">
              <w:rPr>
                <w:sz w:val="28"/>
                <w:szCs w:val="28"/>
              </w:rPr>
              <w:t>рального закона от 27.07.2006 №</w:t>
            </w:r>
            <w:r w:rsidRPr="00567A76">
              <w:rPr>
                <w:sz w:val="28"/>
                <w:szCs w:val="28"/>
              </w:rPr>
              <w:t xml:space="preserve">152-ФЗ </w:t>
            </w:r>
            <w:r w:rsidR="00674ABA" w:rsidRPr="00567A76">
              <w:rPr>
                <w:sz w:val="28"/>
                <w:szCs w:val="28"/>
              </w:rPr>
              <w:t>«</w:t>
            </w:r>
            <w:r w:rsidRPr="00567A76">
              <w:rPr>
                <w:sz w:val="28"/>
                <w:szCs w:val="28"/>
              </w:rPr>
              <w:t>О персональных данных</w:t>
            </w:r>
            <w:r w:rsidR="00674ABA" w:rsidRPr="00567A76">
              <w:rPr>
                <w:sz w:val="28"/>
                <w:szCs w:val="28"/>
              </w:rPr>
              <w:t>»</w:t>
            </w:r>
            <w:r w:rsidRPr="00567A76">
              <w:rPr>
                <w:sz w:val="28"/>
                <w:szCs w:val="28"/>
              </w:rPr>
              <w:t xml:space="preserve"> даю свое согласие на автоматизированную, а также без использования средств автоматизации обработку моих персональных данных в целях осуществления действий, предусмотренных Постановлением,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      </w:r>
          </w:p>
        </w:tc>
      </w:tr>
      <w:tr w:rsidR="00567A76" w:rsidRPr="00567A76" w14:paraId="5DC11BB9" w14:textId="77777777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14:paraId="7692401C" w14:textId="77777777" w:rsidR="00291262" w:rsidRPr="00567A76" w:rsidRDefault="00291262" w:rsidP="00D11FBD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Настоящее согласие на обработку персональных данных может быть отозвано в порядке, установленном Фед</w:t>
            </w:r>
            <w:r w:rsidR="00F81210" w:rsidRPr="00567A76">
              <w:rPr>
                <w:sz w:val="28"/>
                <w:szCs w:val="28"/>
              </w:rPr>
              <w:t xml:space="preserve">еральным законом от 27.07.2006 </w:t>
            </w:r>
            <w:r w:rsidR="00FD2ABC" w:rsidRPr="00567A76">
              <w:rPr>
                <w:sz w:val="28"/>
                <w:szCs w:val="28"/>
              </w:rPr>
              <w:t xml:space="preserve">        </w:t>
            </w:r>
            <w:r w:rsidR="00F81210" w:rsidRPr="00567A76">
              <w:rPr>
                <w:sz w:val="28"/>
                <w:szCs w:val="28"/>
              </w:rPr>
              <w:t>№</w:t>
            </w:r>
            <w:r w:rsidRPr="00567A76">
              <w:rPr>
                <w:sz w:val="28"/>
                <w:szCs w:val="28"/>
              </w:rPr>
              <w:t xml:space="preserve"> 152-ФЗ </w:t>
            </w:r>
            <w:r w:rsidR="00674ABA" w:rsidRPr="00567A76">
              <w:rPr>
                <w:sz w:val="28"/>
                <w:szCs w:val="28"/>
              </w:rPr>
              <w:t>«</w:t>
            </w:r>
            <w:r w:rsidRPr="00567A76">
              <w:rPr>
                <w:sz w:val="28"/>
                <w:szCs w:val="28"/>
              </w:rPr>
              <w:t>О персональных данных</w:t>
            </w:r>
            <w:r w:rsidR="00674ABA" w:rsidRPr="00567A76">
              <w:rPr>
                <w:sz w:val="28"/>
                <w:szCs w:val="28"/>
              </w:rPr>
              <w:t>»</w:t>
            </w:r>
            <w:r w:rsidRPr="00567A76">
              <w:rPr>
                <w:sz w:val="28"/>
                <w:szCs w:val="28"/>
              </w:rPr>
              <w:t>.</w:t>
            </w:r>
          </w:p>
          <w:p w14:paraId="63B2754B" w14:textId="77777777" w:rsidR="00291262" w:rsidRPr="00567A76" w:rsidRDefault="00291262" w:rsidP="00D11FBD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      </w:r>
          </w:p>
          <w:p w14:paraId="504AB9A7" w14:textId="77777777" w:rsidR="00291262" w:rsidRPr="00567A76" w:rsidRDefault="00291262" w:rsidP="00D11FBD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О принятом решении прошу проинформировать посредством:</w:t>
            </w:r>
          </w:p>
        </w:tc>
      </w:tr>
      <w:tr w:rsidR="00567A76" w:rsidRPr="00567A76" w14:paraId="5621BEDE" w14:textId="77777777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14:paraId="5451832A" w14:textId="77777777" w:rsidR="00291262" w:rsidRPr="00567A76" w:rsidRDefault="00291262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________________________________________________________________</w:t>
            </w:r>
          </w:p>
        </w:tc>
      </w:tr>
      <w:tr w:rsidR="00567A76" w:rsidRPr="00567A76" w14:paraId="2203FF76" w14:textId="77777777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14:paraId="67A437F7" w14:textId="77777777" w:rsidR="00291262" w:rsidRPr="00567A76" w:rsidRDefault="00291262" w:rsidP="00432EF3">
            <w:pPr>
              <w:pStyle w:val="ConsPlusNormal"/>
              <w:jc w:val="center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(способ и адрес отправки уведомления о принятии решения)</w:t>
            </w:r>
          </w:p>
        </w:tc>
      </w:tr>
      <w:tr w:rsidR="00567A76" w:rsidRPr="00567A76" w14:paraId="616C0EC2" w14:textId="77777777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14:paraId="0E6C0798" w14:textId="77777777" w:rsidR="00291262" w:rsidRPr="00567A76" w:rsidRDefault="00291262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lastRenderedPageBreak/>
              <w:t>Приложение: на ____ листах в 1 экземпляре.</w:t>
            </w:r>
          </w:p>
        </w:tc>
      </w:tr>
      <w:tr w:rsidR="00291262" w:rsidRPr="00567A76" w14:paraId="6CEF7C66" w14:textId="77777777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14:paraId="097F1FB1" w14:textId="77777777" w:rsidR="00291262" w:rsidRPr="00567A76" w:rsidRDefault="00291262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М.П.</w:t>
            </w:r>
          </w:p>
        </w:tc>
      </w:tr>
    </w:tbl>
    <w:p w14:paraId="3A84509D" w14:textId="77777777" w:rsidR="00291262" w:rsidRPr="00567A76" w:rsidRDefault="00291262" w:rsidP="00D11FBD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7"/>
        <w:gridCol w:w="4754"/>
      </w:tblGrid>
      <w:tr w:rsidR="00567A76" w:rsidRPr="00567A76" w14:paraId="5C8F7335" w14:textId="77777777" w:rsidTr="00674ABA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14:paraId="01155EBF" w14:textId="77777777" w:rsidR="00291262" w:rsidRPr="00567A76" w:rsidRDefault="00291262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"___" _____________________ 20___ г.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E07258" w14:textId="77777777" w:rsidR="00291262" w:rsidRPr="00567A76" w:rsidRDefault="00291262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____________________________</w:t>
            </w:r>
          </w:p>
        </w:tc>
      </w:tr>
      <w:tr w:rsidR="00567A76" w:rsidRPr="00567A76" w14:paraId="63E5C34D" w14:textId="77777777" w:rsidTr="00674ABA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14:paraId="0643AA69" w14:textId="77777777" w:rsidR="00291262" w:rsidRPr="00567A76" w:rsidRDefault="00291262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(дата подачи заявления)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14:paraId="6CED3A62" w14:textId="77777777" w:rsidR="00291262" w:rsidRPr="00567A76" w:rsidRDefault="00291262" w:rsidP="008E5A19">
            <w:pPr>
              <w:pStyle w:val="ConsPlusNormal"/>
              <w:jc w:val="center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 xml:space="preserve">(Ф.И.О., подпись предпринимателя, самозанятого </w:t>
            </w:r>
            <w:r w:rsidR="008E5A19" w:rsidRPr="00567A76">
              <w:rPr>
                <w:sz w:val="28"/>
                <w:szCs w:val="28"/>
              </w:rPr>
              <w:t>гражданина</w:t>
            </w:r>
            <w:r w:rsidRPr="00567A76">
              <w:rPr>
                <w:sz w:val="28"/>
                <w:szCs w:val="28"/>
              </w:rPr>
              <w:t xml:space="preserve"> или руководителя предприятия)</w:t>
            </w:r>
          </w:p>
        </w:tc>
      </w:tr>
      <w:tr w:rsidR="00567A76" w:rsidRPr="00567A76" w14:paraId="5E19A292" w14:textId="77777777" w:rsidTr="00674ABA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14:paraId="00824B00" w14:textId="77777777" w:rsidR="00291262" w:rsidRPr="00567A76" w:rsidRDefault="00291262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"___" ___</w:t>
            </w:r>
            <w:r w:rsidR="00432EF3" w:rsidRPr="00567A76">
              <w:rPr>
                <w:sz w:val="28"/>
                <w:szCs w:val="28"/>
              </w:rPr>
              <w:t xml:space="preserve">_______________ 20___ г. в 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83F34D" w14:textId="77777777" w:rsidR="00291262" w:rsidRPr="00567A76" w:rsidRDefault="00291262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____________________________</w:t>
            </w:r>
          </w:p>
        </w:tc>
      </w:tr>
      <w:tr w:rsidR="00291262" w:rsidRPr="00567A76" w14:paraId="77FCA9A3" w14:textId="77777777" w:rsidTr="00674ABA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14:paraId="187E98F7" w14:textId="77777777" w:rsidR="00291262" w:rsidRPr="00567A76" w:rsidRDefault="00291262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(дата и время принятия заявления)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14:paraId="4BBEF653" w14:textId="77777777" w:rsidR="00291262" w:rsidRPr="00567A76" w:rsidRDefault="00291262" w:rsidP="004B60DC">
            <w:pPr>
              <w:pStyle w:val="ConsPlusNormal"/>
              <w:jc w:val="center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(Ф.И.О., подпись принявшего заявление)</w:t>
            </w:r>
          </w:p>
        </w:tc>
      </w:tr>
    </w:tbl>
    <w:p w14:paraId="3304CA1A" w14:textId="77777777" w:rsidR="00E42CB5" w:rsidRPr="00567A76" w:rsidRDefault="00E42CB5" w:rsidP="00D11FB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59CA12E6" w14:textId="77777777" w:rsidR="009D5792" w:rsidRPr="00567A76" w:rsidRDefault="009D5792" w:rsidP="00D11FBD">
      <w:pPr>
        <w:ind w:left="-284" w:right="170" w:firstLine="284"/>
        <w:jc w:val="both"/>
        <w:rPr>
          <w:sz w:val="28"/>
          <w:szCs w:val="28"/>
        </w:rPr>
      </w:pPr>
    </w:p>
    <w:p w14:paraId="3843D806" w14:textId="77777777" w:rsidR="00566372" w:rsidRPr="00567A76" w:rsidRDefault="00566372" w:rsidP="00566372">
      <w:pPr>
        <w:jc w:val="both"/>
        <w:rPr>
          <w:rFonts w:eastAsia="Calibri"/>
          <w:sz w:val="28"/>
          <w:szCs w:val="28"/>
        </w:rPr>
      </w:pPr>
      <w:r w:rsidRPr="00567A76">
        <w:rPr>
          <w:rFonts w:eastAsia="Calibri"/>
          <w:sz w:val="28"/>
          <w:szCs w:val="28"/>
        </w:rPr>
        <w:t xml:space="preserve">Глава </w:t>
      </w:r>
      <w:r w:rsidR="00567A76" w:rsidRPr="00567A76">
        <w:rPr>
          <w:rFonts w:eastAsia="Calibri"/>
          <w:sz w:val="28"/>
          <w:szCs w:val="28"/>
        </w:rPr>
        <w:t>Комсомольского сельского</w:t>
      </w:r>
      <w:r w:rsidRPr="00567A76">
        <w:rPr>
          <w:rFonts w:eastAsia="Calibri"/>
          <w:sz w:val="28"/>
          <w:szCs w:val="28"/>
        </w:rPr>
        <w:t xml:space="preserve"> поселения</w:t>
      </w:r>
    </w:p>
    <w:p w14:paraId="1DC3292F" w14:textId="77777777" w:rsidR="00566372" w:rsidRPr="00567A76" w:rsidRDefault="00566372" w:rsidP="00566372">
      <w:pPr>
        <w:jc w:val="both"/>
        <w:rPr>
          <w:sz w:val="28"/>
          <w:szCs w:val="28"/>
        </w:rPr>
      </w:pPr>
      <w:r w:rsidRPr="00567A76">
        <w:rPr>
          <w:rFonts w:eastAsia="Calibri"/>
          <w:sz w:val="28"/>
          <w:szCs w:val="28"/>
        </w:rPr>
        <w:t xml:space="preserve">Гулькевичского района                                         </w:t>
      </w:r>
      <w:r w:rsidR="00567A76" w:rsidRPr="00567A76">
        <w:rPr>
          <w:rFonts w:eastAsia="Calibri"/>
          <w:sz w:val="28"/>
          <w:szCs w:val="28"/>
        </w:rPr>
        <w:t xml:space="preserve">                         </w:t>
      </w:r>
      <w:r w:rsidRPr="00567A76">
        <w:rPr>
          <w:rFonts w:eastAsia="Calibri"/>
          <w:sz w:val="28"/>
          <w:szCs w:val="28"/>
        </w:rPr>
        <w:t xml:space="preserve">  </w:t>
      </w:r>
      <w:r w:rsidR="00567A76" w:rsidRPr="00567A76">
        <w:rPr>
          <w:rFonts w:eastAsia="Calibri"/>
          <w:sz w:val="28"/>
          <w:szCs w:val="28"/>
        </w:rPr>
        <w:t>А.Н. Матвиенко</w:t>
      </w:r>
    </w:p>
    <w:p w14:paraId="630FC318" w14:textId="77777777" w:rsidR="006A5F92" w:rsidRPr="00567A76" w:rsidRDefault="006A5F92" w:rsidP="005C303D">
      <w:pPr>
        <w:ind w:right="170"/>
        <w:jc w:val="both"/>
        <w:rPr>
          <w:sz w:val="28"/>
          <w:szCs w:val="28"/>
        </w:rPr>
      </w:pPr>
    </w:p>
    <w:p w14:paraId="6EBC5372" w14:textId="77777777"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14:paraId="49DA338D" w14:textId="77777777"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14:paraId="52F87ADE" w14:textId="77777777"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14:paraId="218E7DE7" w14:textId="77777777"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14:paraId="7280C5EE" w14:textId="77777777"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14:paraId="51363272" w14:textId="77777777"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14:paraId="273A2A57" w14:textId="77777777"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14:paraId="7D7706CC" w14:textId="77777777"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14:paraId="5A4CACFB" w14:textId="77777777"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14:paraId="4A94F02D" w14:textId="77777777"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14:paraId="4ECEC3C4" w14:textId="77777777"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14:paraId="6D3912BD" w14:textId="77777777"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14:paraId="4190C303" w14:textId="77777777"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14:paraId="699628B9" w14:textId="77777777"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14:paraId="40A52ADB" w14:textId="77777777"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14:paraId="1B69F1BF" w14:textId="77777777"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14:paraId="4A6BEC3A" w14:textId="77777777"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14:paraId="29523D9F" w14:textId="77777777"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14:paraId="5312BA5A" w14:textId="77777777"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14:paraId="1083F460" w14:textId="77777777"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14:paraId="3142CD02" w14:textId="77777777"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14:paraId="6ABFA02A" w14:textId="77777777"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14:paraId="54704E50" w14:textId="77777777"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14:paraId="737931D8" w14:textId="77777777"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14:paraId="0B7A230F" w14:textId="77777777"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14:paraId="679FA607" w14:textId="77777777"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14:paraId="17E36AC3" w14:textId="77777777" w:rsidR="00674ABA" w:rsidRPr="00567A76" w:rsidRDefault="00674ABA" w:rsidP="00674ABA">
      <w:pPr>
        <w:pStyle w:val="ConsPlusNormal"/>
        <w:ind w:left="5103"/>
        <w:jc w:val="both"/>
        <w:outlineLvl w:val="1"/>
        <w:rPr>
          <w:b/>
          <w:sz w:val="28"/>
          <w:szCs w:val="28"/>
        </w:rPr>
      </w:pPr>
      <w:r w:rsidRPr="00567A76">
        <w:rPr>
          <w:b/>
          <w:sz w:val="28"/>
          <w:szCs w:val="28"/>
        </w:rPr>
        <w:lastRenderedPageBreak/>
        <w:t xml:space="preserve">Приложение </w:t>
      </w:r>
      <w:r w:rsidR="00F74496" w:rsidRPr="00567A76">
        <w:rPr>
          <w:b/>
          <w:sz w:val="28"/>
          <w:szCs w:val="28"/>
        </w:rPr>
        <w:t>3</w:t>
      </w:r>
    </w:p>
    <w:p w14:paraId="0A8384DF" w14:textId="77777777" w:rsidR="00674ABA" w:rsidRPr="00567A76" w:rsidRDefault="00674ABA" w:rsidP="00674ABA">
      <w:pPr>
        <w:pStyle w:val="ConsPlusNormal"/>
        <w:ind w:left="5103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к Порядку предоставления права</w:t>
      </w:r>
    </w:p>
    <w:p w14:paraId="728D242B" w14:textId="77777777" w:rsidR="00674ABA" w:rsidRPr="00567A76" w:rsidRDefault="00674ABA" w:rsidP="00674ABA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67A76">
        <w:rPr>
          <w:rFonts w:ascii="Times New Roman" w:hAnsi="Times New Roman" w:cs="Times New Roman"/>
          <w:b w:val="0"/>
          <w:sz w:val="28"/>
          <w:szCs w:val="28"/>
        </w:rPr>
        <w:t>на размещение нестационарных</w:t>
      </w:r>
    </w:p>
    <w:p w14:paraId="2BB17890" w14:textId="77777777" w:rsidR="00674ABA" w:rsidRPr="00567A76" w:rsidRDefault="00674ABA" w:rsidP="00674ABA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67A76">
        <w:rPr>
          <w:rFonts w:ascii="Times New Roman" w:hAnsi="Times New Roman" w:cs="Times New Roman"/>
          <w:b w:val="0"/>
          <w:sz w:val="28"/>
          <w:szCs w:val="28"/>
        </w:rPr>
        <w:t>торговых объектов на территории</w:t>
      </w:r>
    </w:p>
    <w:p w14:paraId="526AF85D" w14:textId="77777777" w:rsidR="00674ABA" w:rsidRPr="00567A76" w:rsidRDefault="00567A76" w:rsidP="00674ABA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67A76">
        <w:rPr>
          <w:rFonts w:ascii="Times New Roman" w:hAnsi="Times New Roman" w:cs="Times New Roman"/>
          <w:b w:val="0"/>
          <w:sz w:val="28"/>
          <w:szCs w:val="28"/>
        </w:rPr>
        <w:t>Комсомольского сельского</w:t>
      </w:r>
      <w:r w:rsidR="00674ABA" w:rsidRPr="00567A76">
        <w:rPr>
          <w:rFonts w:ascii="Times New Roman" w:hAnsi="Times New Roman" w:cs="Times New Roman"/>
          <w:b w:val="0"/>
          <w:sz w:val="28"/>
          <w:szCs w:val="28"/>
        </w:rPr>
        <w:t xml:space="preserve"> поселения Гулькевичского района без проведения открытого аукциона </w:t>
      </w:r>
    </w:p>
    <w:p w14:paraId="6CC6EFA2" w14:textId="77777777" w:rsidR="00291262" w:rsidRPr="00567A76" w:rsidRDefault="00674ABA" w:rsidP="00674ABA">
      <w:pPr>
        <w:widowControl w:val="0"/>
        <w:autoSpaceDE w:val="0"/>
        <w:autoSpaceDN w:val="0"/>
        <w:adjustRightInd w:val="0"/>
        <w:ind w:left="5103"/>
        <w:jc w:val="both"/>
        <w:rPr>
          <w:rFonts w:eastAsiaTheme="minorEastAsia"/>
          <w:sz w:val="28"/>
          <w:szCs w:val="28"/>
        </w:rPr>
      </w:pPr>
      <w:r w:rsidRPr="00567A76">
        <w:rPr>
          <w:sz w:val="28"/>
          <w:szCs w:val="28"/>
        </w:rPr>
        <w:t>в электронной форме</w:t>
      </w:r>
    </w:p>
    <w:p w14:paraId="26E4109D" w14:textId="77777777" w:rsidR="00291262" w:rsidRPr="00567A76" w:rsidRDefault="00291262" w:rsidP="00D11FB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80"/>
        <w:gridCol w:w="560"/>
        <w:gridCol w:w="60"/>
        <w:gridCol w:w="220"/>
        <w:gridCol w:w="1260"/>
        <w:gridCol w:w="680"/>
        <w:gridCol w:w="511"/>
        <w:gridCol w:w="420"/>
        <w:gridCol w:w="560"/>
        <w:gridCol w:w="2740"/>
        <w:gridCol w:w="1180"/>
        <w:gridCol w:w="620"/>
      </w:tblGrid>
      <w:tr w:rsidR="00567A76" w:rsidRPr="00567A76" w14:paraId="7FEB85D5" w14:textId="77777777" w:rsidTr="00921792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65E2D21" w14:textId="77777777" w:rsidR="00291262" w:rsidRPr="00567A76" w:rsidRDefault="00291262" w:rsidP="00432E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567A76">
              <w:rPr>
                <w:bCs/>
                <w:sz w:val="28"/>
                <w:szCs w:val="28"/>
              </w:rPr>
              <w:t>РАЗРЕШЕНИЕ</w:t>
            </w:r>
          </w:p>
          <w:p w14:paraId="35F61984" w14:textId="77777777" w:rsidR="00291262" w:rsidRPr="00567A76" w:rsidRDefault="00291262" w:rsidP="00432E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567A76">
              <w:rPr>
                <w:bCs/>
                <w:sz w:val="28"/>
                <w:szCs w:val="28"/>
              </w:rPr>
              <w:t>на право размещения нестационарного торгового объекта в дни проведения праздничных мероприятий</w:t>
            </w:r>
          </w:p>
          <w:p w14:paraId="3D3D9E37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7A76" w:rsidRPr="00567A76" w14:paraId="4C53630F" w14:textId="77777777" w:rsidTr="00921792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097A4520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от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32BAA322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112645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5F384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8BEF9C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2E7419A7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20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08D750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6938E204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г.</w:t>
            </w: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39802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14:paraId="2A2B556D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№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790220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 xml:space="preserve">  </w:t>
            </w:r>
          </w:p>
        </w:tc>
      </w:tr>
      <w:tr w:rsidR="00567A76" w:rsidRPr="00567A76" w14:paraId="0AC23710" w14:textId="77777777" w:rsidTr="00921792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60C23B2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7A76" w:rsidRPr="00567A76" w14:paraId="0C568191" w14:textId="77777777" w:rsidTr="00921792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7C71AA8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В дни проведения праздничных мероприятий, посвящённых</w:t>
            </w:r>
          </w:p>
        </w:tc>
      </w:tr>
      <w:tr w:rsidR="00567A76" w:rsidRPr="00567A76" w14:paraId="5E3F1247" w14:textId="77777777" w:rsidTr="00921792">
        <w:tc>
          <w:tcPr>
            <w:tcW w:w="96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B545AE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7A76" w:rsidRPr="00567A76" w14:paraId="71D32C6E" w14:textId="77777777" w:rsidTr="00921792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4AD278D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(наименование праздничного мероприятия)</w:t>
            </w:r>
          </w:p>
        </w:tc>
      </w:tr>
      <w:tr w:rsidR="00567A76" w:rsidRPr="00567A76" w14:paraId="6B086837" w14:textId="77777777" w:rsidTr="00921792">
        <w:tc>
          <w:tcPr>
            <w:tcW w:w="96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5C5A7E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7A76" w:rsidRPr="00567A76" w14:paraId="6DB4BE2A" w14:textId="77777777" w:rsidTr="00921792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C92FB05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(даты, предполагаемые для организации торговли)</w:t>
            </w:r>
          </w:p>
        </w:tc>
      </w:tr>
      <w:tr w:rsidR="00567A76" w:rsidRPr="00567A76" w14:paraId="1FC0383D" w14:textId="77777777" w:rsidTr="00921792">
        <w:tc>
          <w:tcPr>
            <w:tcW w:w="96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F038CF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7A76" w:rsidRPr="00567A76" w14:paraId="533EC3FA" w14:textId="77777777" w:rsidTr="00921792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3A4A3D" w14:textId="77777777" w:rsidR="00291262" w:rsidRPr="00567A76" w:rsidRDefault="00291262" w:rsidP="00B026E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(наименование юридического лица или фамилия и инициалы индивидуального предпринимателя, владельца личного подсобного хозяйства)</w:t>
            </w:r>
          </w:p>
        </w:tc>
      </w:tr>
      <w:tr w:rsidR="00567A76" w:rsidRPr="00567A76" w14:paraId="33CE8AB2" w14:textId="77777777" w:rsidTr="00921792">
        <w:tc>
          <w:tcPr>
            <w:tcW w:w="509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9F1220B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Выдаётся разрешение на право размещения</w:t>
            </w:r>
          </w:p>
        </w:tc>
        <w:tc>
          <w:tcPr>
            <w:tcW w:w="45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B3B9C5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Нестационарного</w:t>
            </w:r>
          </w:p>
          <w:p w14:paraId="63EA6FC3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торгового объекта</w:t>
            </w:r>
          </w:p>
        </w:tc>
      </w:tr>
      <w:tr w:rsidR="00567A76" w:rsidRPr="00567A76" w14:paraId="6C51EC2A" w14:textId="77777777" w:rsidTr="00921792">
        <w:tc>
          <w:tcPr>
            <w:tcW w:w="509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5AB9600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A62E7A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(наименование объекта торговли)</w:t>
            </w:r>
          </w:p>
        </w:tc>
      </w:tr>
      <w:tr w:rsidR="00567A76" w:rsidRPr="00567A76" w14:paraId="65BABAB0" w14:textId="77777777" w:rsidTr="00921792">
        <w:tc>
          <w:tcPr>
            <w:tcW w:w="96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DDEC30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7A76" w:rsidRPr="00567A76" w14:paraId="27F2F5ED" w14:textId="77777777" w:rsidTr="00921792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798D631" w14:textId="77777777" w:rsidR="00291262" w:rsidRPr="00567A76" w:rsidRDefault="00291262" w:rsidP="00D27EE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(ассортимент товара, предусмотренный к реализации)</w:t>
            </w:r>
          </w:p>
          <w:p w14:paraId="4D5DF0FD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7A76" w:rsidRPr="00567A76" w14:paraId="333F143B" w14:textId="77777777" w:rsidTr="00921792"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D13AAC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по адресу</w:t>
            </w:r>
          </w:p>
        </w:tc>
        <w:tc>
          <w:tcPr>
            <w:tcW w:w="819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C4AD74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7A76" w:rsidRPr="00567A76" w14:paraId="4BC61850" w14:textId="77777777" w:rsidTr="00921792"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F7F427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645E320A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0CB29A7A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19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ADD02ED" w14:textId="77777777" w:rsidR="00291262" w:rsidRPr="00567A76" w:rsidRDefault="00291262" w:rsidP="00D27EE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(адрес размещения торгового объекта)</w:t>
            </w:r>
          </w:p>
        </w:tc>
      </w:tr>
      <w:tr w:rsidR="00567A76" w:rsidRPr="00567A76" w14:paraId="1CB61F75" w14:textId="77777777" w:rsidTr="00921792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99F8337" w14:textId="77777777"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477999C4" w14:textId="77777777" w:rsidR="00F74496" w:rsidRPr="00567A76" w:rsidRDefault="00F74496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1F0CC44E" w14:textId="77777777" w:rsidR="00674ABA" w:rsidRPr="00567A76" w:rsidRDefault="00674ABA" w:rsidP="00674ABA">
            <w:pPr>
              <w:jc w:val="both"/>
              <w:rPr>
                <w:rFonts w:eastAsia="Calibri"/>
                <w:sz w:val="28"/>
                <w:szCs w:val="28"/>
              </w:rPr>
            </w:pPr>
            <w:r w:rsidRPr="00567A76">
              <w:rPr>
                <w:rFonts w:eastAsia="Calibri"/>
                <w:sz w:val="28"/>
                <w:szCs w:val="28"/>
              </w:rPr>
              <w:t xml:space="preserve">Глава </w:t>
            </w:r>
            <w:r w:rsidR="00567A76" w:rsidRPr="00567A76">
              <w:rPr>
                <w:rFonts w:eastAsia="Calibri"/>
                <w:sz w:val="28"/>
                <w:szCs w:val="28"/>
              </w:rPr>
              <w:t>Комсомольского сельского</w:t>
            </w:r>
            <w:r w:rsidRPr="00567A76">
              <w:rPr>
                <w:rFonts w:eastAsia="Calibri"/>
                <w:sz w:val="28"/>
                <w:szCs w:val="28"/>
              </w:rPr>
              <w:t xml:space="preserve"> поселения</w:t>
            </w:r>
          </w:p>
          <w:p w14:paraId="47D39E7B" w14:textId="77777777" w:rsidR="00674ABA" w:rsidRPr="00567A76" w:rsidRDefault="00674ABA" w:rsidP="00674ABA">
            <w:pPr>
              <w:jc w:val="both"/>
              <w:rPr>
                <w:sz w:val="28"/>
                <w:szCs w:val="28"/>
              </w:rPr>
            </w:pPr>
            <w:r w:rsidRPr="00567A76">
              <w:rPr>
                <w:rFonts w:eastAsia="Calibri"/>
                <w:sz w:val="28"/>
                <w:szCs w:val="28"/>
              </w:rPr>
              <w:t xml:space="preserve">Гулькевичского района                                       </w:t>
            </w:r>
            <w:r w:rsidR="00567A76" w:rsidRPr="00567A76">
              <w:rPr>
                <w:rFonts w:eastAsia="Calibri"/>
                <w:sz w:val="28"/>
                <w:szCs w:val="28"/>
              </w:rPr>
              <w:t xml:space="preserve">                          </w:t>
            </w:r>
            <w:r w:rsidRPr="00567A76">
              <w:rPr>
                <w:rFonts w:eastAsia="Calibri"/>
                <w:sz w:val="28"/>
                <w:szCs w:val="28"/>
              </w:rPr>
              <w:t xml:space="preserve"> </w:t>
            </w:r>
            <w:r w:rsidR="00567A76" w:rsidRPr="00567A76">
              <w:rPr>
                <w:rFonts w:eastAsia="Calibri"/>
                <w:sz w:val="28"/>
                <w:szCs w:val="28"/>
              </w:rPr>
              <w:t>А.Н. Матвиенко</w:t>
            </w:r>
          </w:p>
          <w:p w14:paraId="1C73ACBA" w14:textId="77777777" w:rsidR="00684062" w:rsidRPr="00567A76" w:rsidRDefault="006840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14:paraId="11E194B6" w14:textId="77777777" w:rsidR="005E1194" w:rsidRPr="00567A76" w:rsidRDefault="005E1194" w:rsidP="005E1194">
      <w:pPr>
        <w:pStyle w:val="ConsPlusNormal"/>
        <w:outlineLvl w:val="1"/>
        <w:rPr>
          <w:sz w:val="28"/>
          <w:szCs w:val="28"/>
        </w:rPr>
      </w:pPr>
    </w:p>
    <w:p w14:paraId="1612CF5B" w14:textId="77777777" w:rsidR="00F74496" w:rsidRPr="00567A76" w:rsidRDefault="00F74496" w:rsidP="005E1194">
      <w:pPr>
        <w:pStyle w:val="ConsPlusNormal"/>
        <w:outlineLvl w:val="1"/>
        <w:rPr>
          <w:sz w:val="28"/>
          <w:szCs w:val="28"/>
        </w:rPr>
      </w:pPr>
    </w:p>
    <w:p w14:paraId="6AA9833D" w14:textId="77777777" w:rsidR="00567A76" w:rsidRPr="00567A76" w:rsidRDefault="00567A76" w:rsidP="005E1194">
      <w:pPr>
        <w:pStyle w:val="ConsPlusNormal"/>
        <w:outlineLvl w:val="1"/>
        <w:rPr>
          <w:sz w:val="28"/>
          <w:szCs w:val="28"/>
        </w:rPr>
      </w:pPr>
    </w:p>
    <w:p w14:paraId="041CA94F" w14:textId="77777777" w:rsidR="00567A76" w:rsidRPr="00567A76" w:rsidRDefault="00567A76" w:rsidP="005E1194">
      <w:pPr>
        <w:pStyle w:val="ConsPlusNormal"/>
        <w:outlineLvl w:val="1"/>
        <w:rPr>
          <w:sz w:val="28"/>
          <w:szCs w:val="28"/>
        </w:rPr>
      </w:pPr>
    </w:p>
    <w:p w14:paraId="5A97EFA0" w14:textId="77777777" w:rsidR="00567A76" w:rsidRPr="00567A76" w:rsidRDefault="00567A76" w:rsidP="005E1194">
      <w:pPr>
        <w:pStyle w:val="ConsPlusNormal"/>
        <w:outlineLvl w:val="1"/>
        <w:rPr>
          <w:sz w:val="28"/>
          <w:szCs w:val="28"/>
        </w:rPr>
      </w:pPr>
    </w:p>
    <w:p w14:paraId="11D0A23F" w14:textId="77777777" w:rsidR="00567A76" w:rsidRPr="00567A76" w:rsidRDefault="00567A76" w:rsidP="005E1194">
      <w:pPr>
        <w:pStyle w:val="ConsPlusNormal"/>
        <w:outlineLvl w:val="1"/>
        <w:rPr>
          <w:sz w:val="28"/>
          <w:szCs w:val="28"/>
        </w:rPr>
      </w:pPr>
    </w:p>
    <w:p w14:paraId="0BED0B8E" w14:textId="77777777" w:rsidR="00F74496" w:rsidRPr="00567A76" w:rsidRDefault="00F74496" w:rsidP="00F74496">
      <w:pPr>
        <w:pStyle w:val="ConsPlusNormal"/>
        <w:ind w:left="5103"/>
        <w:jc w:val="both"/>
        <w:outlineLvl w:val="1"/>
        <w:rPr>
          <w:b/>
          <w:sz w:val="28"/>
          <w:szCs w:val="28"/>
        </w:rPr>
      </w:pPr>
      <w:r w:rsidRPr="00567A76">
        <w:rPr>
          <w:b/>
          <w:sz w:val="28"/>
          <w:szCs w:val="28"/>
        </w:rPr>
        <w:lastRenderedPageBreak/>
        <w:t>Приложение 4</w:t>
      </w:r>
    </w:p>
    <w:p w14:paraId="1FE0F0B3" w14:textId="77777777" w:rsidR="00F74496" w:rsidRPr="00567A76" w:rsidRDefault="00F74496" w:rsidP="00F74496">
      <w:pPr>
        <w:pStyle w:val="ConsPlusNormal"/>
        <w:ind w:left="5103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к Порядку предоставления права</w:t>
      </w:r>
    </w:p>
    <w:p w14:paraId="137EB9A7" w14:textId="77777777" w:rsidR="00F74496" w:rsidRPr="00567A76" w:rsidRDefault="00F74496" w:rsidP="00F74496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67A76">
        <w:rPr>
          <w:rFonts w:ascii="Times New Roman" w:hAnsi="Times New Roman" w:cs="Times New Roman"/>
          <w:b w:val="0"/>
          <w:sz w:val="28"/>
          <w:szCs w:val="28"/>
        </w:rPr>
        <w:t>на размещение нестационарных</w:t>
      </w:r>
    </w:p>
    <w:p w14:paraId="7FA4FF1A" w14:textId="77777777" w:rsidR="00F74496" w:rsidRPr="00567A76" w:rsidRDefault="00F74496" w:rsidP="00F74496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67A76">
        <w:rPr>
          <w:rFonts w:ascii="Times New Roman" w:hAnsi="Times New Roman" w:cs="Times New Roman"/>
          <w:b w:val="0"/>
          <w:sz w:val="28"/>
          <w:szCs w:val="28"/>
        </w:rPr>
        <w:t>торговых объектов на территории</w:t>
      </w:r>
    </w:p>
    <w:p w14:paraId="77DB7490" w14:textId="77777777" w:rsidR="00F74496" w:rsidRPr="00567A76" w:rsidRDefault="00567A76" w:rsidP="00F74496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67A76">
        <w:rPr>
          <w:rFonts w:ascii="Times New Roman" w:hAnsi="Times New Roman" w:cs="Times New Roman"/>
          <w:b w:val="0"/>
          <w:sz w:val="28"/>
          <w:szCs w:val="28"/>
        </w:rPr>
        <w:t>Комсомольского сельского</w:t>
      </w:r>
      <w:r w:rsidR="00F74496" w:rsidRPr="00567A76">
        <w:rPr>
          <w:rFonts w:ascii="Times New Roman" w:hAnsi="Times New Roman" w:cs="Times New Roman"/>
          <w:b w:val="0"/>
          <w:sz w:val="28"/>
          <w:szCs w:val="28"/>
        </w:rPr>
        <w:t xml:space="preserve"> поселения Гулькевичского района без проведения открытого аукциона </w:t>
      </w:r>
    </w:p>
    <w:p w14:paraId="3913BCB6" w14:textId="77777777" w:rsidR="00291262" w:rsidRPr="00567A76" w:rsidRDefault="00F74496" w:rsidP="00F74496">
      <w:pPr>
        <w:widowControl w:val="0"/>
        <w:suppressAutoHyphens/>
        <w:ind w:left="5103"/>
        <w:rPr>
          <w:sz w:val="28"/>
          <w:szCs w:val="28"/>
        </w:rPr>
      </w:pPr>
      <w:r w:rsidRPr="00567A76">
        <w:rPr>
          <w:sz w:val="28"/>
          <w:szCs w:val="28"/>
        </w:rPr>
        <w:t>в электронной форме</w:t>
      </w:r>
    </w:p>
    <w:p w14:paraId="453B6A75" w14:textId="77777777" w:rsidR="00F74496" w:rsidRPr="00567A76" w:rsidRDefault="00F74496" w:rsidP="00F74496">
      <w:pPr>
        <w:widowControl w:val="0"/>
        <w:suppressAutoHyphens/>
        <w:ind w:left="5103"/>
        <w:rPr>
          <w:sz w:val="28"/>
          <w:szCs w:val="28"/>
        </w:rPr>
      </w:pPr>
    </w:p>
    <w:tbl>
      <w:tblPr>
        <w:tblpPr w:leftFromText="180" w:rightFromText="180" w:vertAnchor="text" w:horzAnchor="margin" w:tblpY="99"/>
        <w:tblW w:w="9720" w:type="dxa"/>
        <w:tblLayout w:type="fixed"/>
        <w:tblLook w:val="0000" w:firstRow="0" w:lastRow="0" w:firstColumn="0" w:lastColumn="0" w:noHBand="0" w:noVBand="0"/>
      </w:tblPr>
      <w:tblGrid>
        <w:gridCol w:w="420"/>
        <w:gridCol w:w="2280"/>
        <w:gridCol w:w="740"/>
        <w:gridCol w:w="420"/>
        <w:gridCol w:w="1068"/>
        <w:gridCol w:w="332"/>
        <w:gridCol w:w="160"/>
        <w:gridCol w:w="120"/>
        <w:gridCol w:w="1000"/>
        <w:gridCol w:w="2100"/>
        <w:gridCol w:w="1080"/>
      </w:tblGrid>
      <w:tr w:rsidR="00567A76" w:rsidRPr="00567A76" w14:paraId="7AD63156" w14:textId="77777777" w:rsidTr="00921792">
        <w:tc>
          <w:tcPr>
            <w:tcW w:w="9720" w:type="dxa"/>
            <w:gridSpan w:val="11"/>
          </w:tcPr>
          <w:p w14:paraId="136FEA44" w14:textId="77777777" w:rsidR="00C47C49" w:rsidRPr="00567A76" w:rsidRDefault="00C47C49" w:rsidP="00D27EEC">
            <w:pPr>
              <w:pStyle w:val="ConsPlusNormal"/>
              <w:jc w:val="center"/>
              <w:rPr>
                <w:sz w:val="28"/>
                <w:szCs w:val="28"/>
              </w:rPr>
            </w:pPr>
            <w:r w:rsidRPr="00567A76">
              <w:rPr>
                <w:bCs/>
                <w:sz w:val="28"/>
                <w:szCs w:val="28"/>
              </w:rPr>
              <w:t>ЗАЯВЛЕНИЕ</w:t>
            </w:r>
          </w:p>
          <w:p w14:paraId="477AEB6C" w14:textId="77777777" w:rsidR="00C47C49" w:rsidRPr="00567A76" w:rsidRDefault="00C47C49" w:rsidP="00D27EEC">
            <w:pPr>
              <w:pStyle w:val="ConsPlusNormal"/>
              <w:jc w:val="center"/>
              <w:rPr>
                <w:sz w:val="28"/>
                <w:szCs w:val="28"/>
              </w:rPr>
            </w:pPr>
            <w:r w:rsidRPr="00567A76">
              <w:rPr>
                <w:bCs/>
                <w:sz w:val="28"/>
                <w:szCs w:val="28"/>
              </w:rPr>
              <w:t>о предоставлении права на размещение нестационарного</w:t>
            </w:r>
            <w:r w:rsidR="00F74496" w:rsidRPr="00567A76">
              <w:rPr>
                <w:bCs/>
                <w:sz w:val="28"/>
                <w:szCs w:val="28"/>
              </w:rPr>
              <w:t xml:space="preserve"> </w:t>
            </w:r>
            <w:r w:rsidRPr="00567A76">
              <w:rPr>
                <w:bCs/>
                <w:sz w:val="28"/>
                <w:szCs w:val="28"/>
              </w:rPr>
              <w:t>торгового объекта крестьянскому (фермерскому) хозяйству,</w:t>
            </w:r>
            <w:r w:rsidR="00F74496" w:rsidRPr="00567A76">
              <w:rPr>
                <w:bCs/>
                <w:sz w:val="28"/>
                <w:szCs w:val="28"/>
              </w:rPr>
              <w:t xml:space="preserve"> </w:t>
            </w:r>
            <w:r w:rsidRPr="00567A76">
              <w:rPr>
                <w:bCs/>
                <w:sz w:val="28"/>
                <w:szCs w:val="28"/>
              </w:rPr>
              <w:t>сельскохозяйственному потребительскому кооперативу</w:t>
            </w:r>
            <w:r w:rsidR="00F74496" w:rsidRPr="00567A76">
              <w:rPr>
                <w:sz w:val="28"/>
                <w:szCs w:val="28"/>
              </w:rPr>
              <w:t xml:space="preserve"> (сельхозтоваропроизводителю) </w:t>
            </w:r>
            <w:r w:rsidRPr="00567A76">
              <w:rPr>
                <w:bCs/>
                <w:sz w:val="28"/>
                <w:szCs w:val="28"/>
              </w:rPr>
              <w:t xml:space="preserve">на территории </w:t>
            </w:r>
            <w:r w:rsidR="00567A76" w:rsidRPr="00567A76">
              <w:rPr>
                <w:sz w:val="28"/>
                <w:szCs w:val="28"/>
              </w:rPr>
              <w:t>Комсомольского сельского</w:t>
            </w:r>
            <w:r w:rsidR="00B026E0" w:rsidRPr="00567A76">
              <w:rPr>
                <w:sz w:val="28"/>
                <w:szCs w:val="28"/>
              </w:rPr>
              <w:t xml:space="preserve"> поселения Гулькевичского района</w:t>
            </w:r>
          </w:p>
          <w:p w14:paraId="51A67B54" w14:textId="77777777" w:rsidR="00C47C49" w:rsidRPr="00567A76" w:rsidRDefault="00C47C49" w:rsidP="00D27EE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567A76">
              <w:rPr>
                <w:bCs/>
                <w:sz w:val="28"/>
                <w:szCs w:val="28"/>
              </w:rPr>
              <w:t>без проведения аукциона в электронной форме</w:t>
            </w:r>
          </w:p>
        </w:tc>
      </w:tr>
      <w:tr w:rsidR="00567A76" w:rsidRPr="00567A76" w14:paraId="43F8417B" w14:textId="77777777" w:rsidTr="00F74496">
        <w:tc>
          <w:tcPr>
            <w:tcW w:w="4928" w:type="dxa"/>
            <w:gridSpan w:val="5"/>
          </w:tcPr>
          <w:p w14:paraId="062F98B2" w14:textId="77777777"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  <w:vertAlign w:val="subscript"/>
              </w:rPr>
            </w:pPr>
          </w:p>
        </w:tc>
        <w:tc>
          <w:tcPr>
            <w:tcW w:w="4792" w:type="dxa"/>
            <w:gridSpan w:val="6"/>
          </w:tcPr>
          <w:p w14:paraId="6B01A03B" w14:textId="77777777"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  <w:p w14:paraId="386CE0C9" w14:textId="77777777" w:rsidR="00C47C49" w:rsidRPr="00567A76" w:rsidRDefault="008D7C88" w:rsidP="00567A76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Главе</w:t>
            </w:r>
            <w:r w:rsidR="00567A76" w:rsidRPr="00567A76">
              <w:rPr>
                <w:sz w:val="28"/>
                <w:szCs w:val="28"/>
              </w:rPr>
              <w:t xml:space="preserve"> Комсомольского сельского</w:t>
            </w:r>
            <w:r w:rsidRPr="00567A76">
              <w:rPr>
                <w:sz w:val="28"/>
                <w:szCs w:val="28"/>
              </w:rPr>
              <w:t xml:space="preserve"> </w:t>
            </w:r>
            <w:r w:rsidR="00F74496" w:rsidRPr="00567A76">
              <w:rPr>
                <w:sz w:val="28"/>
                <w:szCs w:val="28"/>
              </w:rPr>
              <w:t>по</w:t>
            </w:r>
            <w:r w:rsidRPr="00567A76">
              <w:rPr>
                <w:sz w:val="28"/>
                <w:szCs w:val="28"/>
              </w:rPr>
              <w:t xml:space="preserve">селения Гулькевичского района </w:t>
            </w:r>
          </w:p>
        </w:tc>
      </w:tr>
      <w:tr w:rsidR="00567A76" w:rsidRPr="00567A76" w14:paraId="1F4EE32F" w14:textId="77777777" w:rsidTr="00921792">
        <w:tc>
          <w:tcPr>
            <w:tcW w:w="3440" w:type="dxa"/>
            <w:gridSpan w:val="3"/>
            <w:tcBorders>
              <w:bottom w:val="single" w:sz="4" w:space="0" w:color="auto"/>
            </w:tcBorders>
          </w:tcPr>
          <w:p w14:paraId="25F4E9F2" w14:textId="77777777"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  <w:p w14:paraId="3FBFAFB9" w14:textId="77777777"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Заявитель</w:t>
            </w:r>
          </w:p>
        </w:tc>
        <w:tc>
          <w:tcPr>
            <w:tcW w:w="6280" w:type="dxa"/>
            <w:gridSpan w:val="8"/>
            <w:tcBorders>
              <w:bottom w:val="single" w:sz="4" w:space="0" w:color="auto"/>
            </w:tcBorders>
          </w:tcPr>
          <w:p w14:paraId="37C518A2" w14:textId="77777777"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14:paraId="3FA09B72" w14:textId="77777777" w:rsidTr="00921792">
        <w:tc>
          <w:tcPr>
            <w:tcW w:w="554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06E3DDE" w14:textId="77777777"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Адрес местонахождения</w:t>
            </w:r>
          </w:p>
        </w:tc>
        <w:tc>
          <w:tcPr>
            <w:tcW w:w="41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048458B" w14:textId="77777777"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14:paraId="39E41728" w14:textId="77777777" w:rsidTr="00921792">
        <w:tc>
          <w:tcPr>
            <w:tcW w:w="54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0F7835DD" w14:textId="77777777"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Ф.И.О. руководителя предприятия, индивидуального предпринимателя, физического лица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1B723C6" w14:textId="77777777"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14:paraId="5AEE1A3D" w14:textId="77777777" w:rsidTr="00921792">
        <w:tc>
          <w:tcPr>
            <w:tcW w:w="38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E592428" w14:textId="77777777"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ИНН заявителя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CCD0F70" w14:textId="77777777"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14:paraId="21D60DBC" w14:textId="77777777"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BD9BB2B" w14:textId="77777777"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14:paraId="6793D8CA" w14:textId="77777777" w:rsidTr="00921792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718A25" w14:textId="77777777"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ОГРН</w:t>
            </w: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4DCDB489" w14:textId="77777777"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14:paraId="4A562B8E" w14:textId="77777777" w:rsidTr="00921792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F0A23D" w14:textId="77777777"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038CC45F" w14:textId="77777777"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(номер, дата, кем присвоен)</w:t>
            </w:r>
          </w:p>
        </w:tc>
      </w:tr>
      <w:tr w:rsidR="00567A76" w:rsidRPr="00567A76" w14:paraId="689C3C05" w14:textId="77777777" w:rsidTr="00921792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D1C585" w14:textId="77777777" w:rsidR="00C47C49" w:rsidRPr="00567A76" w:rsidRDefault="00C47C49" w:rsidP="005B6161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Справка о наличие ЛЛПХ</w:t>
            </w: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18935E7A" w14:textId="77777777" w:rsidR="00C47C49" w:rsidRPr="00567A76" w:rsidRDefault="00C47C49" w:rsidP="007B29CA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________________</w:t>
            </w:r>
            <w:r w:rsidR="005B6161" w:rsidRPr="00567A76">
              <w:rPr>
                <w:sz w:val="28"/>
                <w:szCs w:val="28"/>
              </w:rPr>
              <w:t>__________________________</w:t>
            </w:r>
            <w:r w:rsidR="007B29CA" w:rsidRPr="00567A76">
              <w:rPr>
                <w:sz w:val="28"/>
                <w:szCs w:val="28"/>
              </w:rPr>
              <w:t>__</w:t>
            </w:r>
            <w:r w:rsidR="005B6161" w:rsidRPr="00567A76">
              <w:rPr>
                <w:sz w:val="28"/>
                <w:szCs w:val="28"/>
              </w:rPr>
              <w:t>____</w:t>
            </w:r>
            <w:r w:rsidRPr="00567A76">
              <w:rPr>
                <w:sz w:val="28"/>
                <w:szCs w:val="28"/>
              </w:rPr>
              <w:t xml:space="preserve"> (номер, дата выдачи)</w:t>
            </w:r>
          </w:p>
        </w:tc>
      </w:tr>
      <w:tr w:rsidR="00567A76" w:rsidRPr="00567A76" w14:paraId="491AEB8D" w14:textId="77777777" w:rsidTr="00921792">
        <w:tc>
          <w:tcPr>
            <w:tcW w:w="526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CB77384" w14:textId="77777777"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Адрес электронной почты:</w:t>
            </w:r>
          </w:p>
        </w:tc>
        <w:tc>
          <w:tcPr>
            <w:tcW w:w="44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4D777C7" w14:textId="77777777"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14:paraId="1F30881F" w14:textId="77777777" w:rsidTr="00921792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28CB6D65" w14:textId="77777777" w:rsidR="00C47C49" w:rsidRPr="00567A76" w:rsidRDefault="004016A0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 xml:space="preserve">Прошу Вас рассмотреть возможность размещения на территории </w:t>
            </w:r>
            <w:r w:rsidR="00567A76" w:rsidRPr="00567A76">
              <w:rPr>
                <w:sz w:val="28"/>
                <w:szCs w:val="28"/>
              </w:rPr>
              <w:t>Комсомольского сельского</w:t>
            </w:r>
            <w:r w:rsidRPr="00567A76">
              <w:rPr>
                <w:sz w:val="28"/>
                <w:szCs w:val="28"/>
              </w:rPr>
              <w:t xml:space="preserve"> поселения Гулькевичского района нестационарного торгового объекта, по следующей специализации:</w:t>
            </w:r>
          </w:p>
        </w:tc>
      </w:tr>
      <w:tr w:rsidR="00567A76" w:rsidRPr="00567A76" w14:paraId="4E9B523A" w14:textId="77777777" w:rsidTr="00921792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23E2CB3B" w14:textId="77777777"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14:paraId="35B183AE" w14:textId="77777777" w:rsidTr="00921792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37AE52F6" w14:textId="77777777" w:rsidR="00C47C49" w:rsidRPr="00567A76" w:rsidRDefault="004016A0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для реализации:</w:t>
            </w:r>
          </w:p>
        </w:tc>
      </w:tr>
      <w:tr w:rsidR="00567A76" w:rsidRPr="00567A76" w14:paraId="3135C6E1" w14:textId="77777777" w:rsidTr="00921792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76157BA8" w14:textId="77777777"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14:paraId="6654F2EA" w14:textId="77777777" w:rsidTr="00921792">
        <w:tc>
          <w:tcPr>
            <w:tcW w:w="38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71B8079" w14:textId="77777777" w:rsidR="00C47C49" w:rsidRPr="00567A76" w:rsidRDefault="00C47C49" w:rsidP="004016A0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  <w:tc>
          <w:tcPr>
            <w:tcW w:w="58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51CA0E2" w14:textId="77777777"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14:paraId="36B5CE9B" w14:textId="77777777" w:rsidTr="00921792">
        <w:tc>
          <w:tcPr>
            <w:tcW w:w="9720" w:type="dxa"/>
            <w:gridSpan w:val="11"/>
            <w:tcBorders>
              <w:top w:val="single" w:sz="4" w:space="0" w:color="auto"/>
            </w:tcBorders>
          </w:tcPr>
          <w:p w14:paraId="63F7DBBD" w14:textId="77777777" w:rsidR="00C47C49" w:rsidRPr="00567A76" w:rsidRDefault="00C47C49" w:rsidP="00F74496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 xml:space="preserve">(ассортимент товаров, предусмотренный Порядком предоставления права на заключение договора о предоставлении права на размещение нестационарных торговых объектов на территории </w:t>
            </w:r>
            <w:r w:rsidR="00567A76" w:rsidRPr="00567A76">
              <w:rPr>
                <w:sz w:val="28"/>
                <w:szCs w:val="28"/>
              </w:rPr>
              <w:t>Комсомольского сельского</w:t>
            </w:r>
            <w:r w:rsidR="00B94F73" w:rsidRPr="00567A76">
              <w:rPr>
                <w:sz w:val="28"/>
                <w:szCs w:val="28"/>
              </w:rPr>
              <w:t xml:space="preserve"> поселения Гулькевичского района </w:t>
            </w:r>
            <w:r w:rsidRPr="00567A76">
              <w:rPr>
                <w:sz w:val="28"/>
                <w:szCs w:val="28"/>
              </w:rPr>
              <w:t>без проведения открытого аукциона в электронной форме)</w:t>
            </w:r>
          </w:p>
        </w:tc>
      </w:tr>
      <w:tr w:rsidR="00567A76" w:rsidRPr="00567A76" w14:paraId="35B9C8CE" w14:textId="77777777" w:rsidTr="00921792">
        <w:tc>
          <w:tcPr>
            <w:tcW w:w="3860" w:type="dxa"/>
            <w:gridSpan w:val="4"/>
          </w:tcPr>
          <w:p w14:paraId="77C3EE31" w14:textId="77777777"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по адресу (</w:t>
            </w:r>
            <w:proofErr w:type="spellStart"/>
            <w:r w:rsidRPr="00567A76">
              <w:rPr>
                <w:sz w:val="28"/>
                <w:szCs w:val="28"/>
              </w:rPr>
              <w:t>ам</w:t>
            </w:r>
            <w:proofErr w:type="spellEnd"/>
            <w:r w:rsidRPr="00567A76">
              <w:rPr>
                <w:sz w:val="28"/>
                <w:szCs w:val="28"/>
              </w:rPr>
              <w:t>):</w:t>
            </w:r>
          </w:p>
        </w:tc>
        <w:tc>
          <w:tcPr>
            <w:tcW w:w="5860" w:type="dxa"/>
            <w:gridSpan w:val="7"/>
          </w:tcPr>
          <w:p w14:paraId="3295BE7E" w14:textId="77777777"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14:paraId="2F15BF22" w14:textId="77777777" w:rsidTr="00921792">
        <w:tc>
          <w:tcPr>
            <w:tcW w:w="9720" w:type="dxa"/>
            <w:gridSpan w:val="11"/>
            <w:tcBorders>
              <w:bottom w:val="single" w:sz="4" w:space="0" w:color="auto"/>
            </w:tcBorders>
          </w:tcPr>
          <w:p w14:paraId="3359694B" w14:textId="77777777" w:rsidR="00C47C49" w:rsidRPr="00567A76" w:rsidRDefault="002C2A9B" w:rsidP="00D11FBD">
            <w:pPr>
              <w:widowControl w:val="0"/>
              <w:suppressAutoHyphens/>
              <w:autoSpaceDE w:val="0"/>
              <w:autoSpaceDN w:val="0"/>
              <w:adjustRightInd w:val="0"/>
              <w:ind w:left="-142"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lastRenderedPageBreak/>
              <w:t xml:space="preserve">                                 (</w:t>
            </w:r>
            <w:r w:rsidR="007B7A92" w:rsidRPr="00567A76">
              <w:rPr>
                <w:sz w:val="28"/>
                <w:szCs w:val="28"/>
              </w:rPr>
              <w:t>адрес месторасположения объекта)</w:t>
            </w:r>
          </w:p>
          <w:p w14:paraId="08292FA7" w14:textId="77777777" w:rsidR="00C47C49" w:rsidRPr="00567A76" w:rsidRDefault="00B94F73" w:rsidP="00B94F73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В период с «__»_____202_г по «___»________202_г</w:t>
            </w:r>
          </w:p>
        </w:tc>
      </w:tr>
      <w:tr w:rsidR="00567A76" w:rsidRPr="00567A76" w14:paraId="329F8F8E" w14:textId="77777777" w:rsidTr="00921792">
        <w:tc>
          <w:tcPr>
            <w:tcW w:w="420" w:type="dxa"/>
            <w:tcBorders>
              <w:top w:val="single" w:sz="4" w:space="0" w:color="auto"/>
            </w:tcBorders>
          </w:tcPr>
          <w:p w14:paraId="70524E4B" w14:textId="77777777"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  <w:tc>
          <w:tcPr>
            <w:tcW w:w="9300" w:type="dxa"/>
            <w:gridSpan w:val="10"/>
            <w:tcBorders>
              <w:top w:val="single" w:sz="4" w:space="0" w:color="auto"/>
            </w:tcBorders>
          </w:tcPr>
          <w:p w14:paraId="2092965F" w14:textId="77777777" w:rsidR="00C47C49" w:rsidRPr="00567A76" w:rsidRDefault="00C47C49" w:rsidP="00390FE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center"/>
              <w:rPr>
                <w:sz w:val="28"/>
                <w:szCs w:val="28"/>
              </w:rPr>
            </w:pPr>
          </w:p>
        </w:tc>
      </w:tr>
    </w:tbl>
    <w:p w14:paraId="2E531AA5" w14:textId="77777777" w:rsidR="00C47C49" w:rsidRPr="00567A76" w:rsidRDefault="00C47C49" w:rsidP="00D11FBD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567A76" w:rsidRPr="00567A76" w14:paraId="01A5AA51" w14:textId="77777777" w:rsidTr="00F7449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14:paraId="45320089" w14:textId="77777777" w:rsidR="00F74496" w:rsidRPr="00567A76" w:rsidRDefault="00F74496" w:rsidP="00F74496">
            <w:pPr>
              <w:ind w:firstLine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 xml:space="preserve">С постановлением администрации </w:t>
            </w:r>
            <w:r w:rsidR="00567A76" w:rsidRPr="00567A76">
              <w:rPr>
                <w:sz w:val="28"/>
                <w:szCs w:val="28"/>
              </w:rPr>
              <w:t>Комсомольского сельского</w:t>
            </w:r>
            <w:r w:rsidRPr="00567A76">
              <w:rPr>
                <w:sz w:val="28"/>
                <w:szCs w:val="28"/>
              </w:rPr>
              <w:t xml:space="preserve"> поселения Гулькевичского района «О размещении нестационарных торговых объектов на территории </w:t>
            </w:r>
            <w:r w:rsidR="00567A76" w:rsidRPr="00567A76">
              <w:rPr>
                <w:sz w:val="28"/>
                <w:szCs w:val="28"/>
              </w:rPr>
              <w:t>Комсомольского сельского</w:t>
            </w:r>
            <w:r w:rsidRPr="00567A76">
              <w:rPr>
                <w:sz w:val="28"/>
                <w:szCs w:val="28"/>
              </w:rPr>
              <w:t xml:space="preserve"> поселения Гулькевичского района» (далее - Постановление) ознакомлен(на).</w:t>
            </w:r>
          </w:p>
          <w:p w14:paraId="2A4B6462" w14:textId="77777777" w:rsidR="00F74496" w:rsidRPr="00567A76" w:rsidRDefault="00F74496" w:rsidP="00F74496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Настоящим заявлением подтверждаю, что в отношении заявителя не проводится процедура ликвидации и банкротства, деятельность не приостановлена.</w:t>
            </w:r>
          </w:p>
          <w:p w14:paraId="2956CA8F" w14:textId="77777777" w:rsidR="00C47C49" w:rsidRPr="00567A76" w:rsidRDefault="00F74496" w:rsidP="00F74496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К заявлению прилагаю документы, оформленные в соответствии с требованиями Постановления.</w:t>
            </w:r>
          </w:p>
        </w:tc>
      </w:tr>
      <w:tr w:rsidR="00567A76" w:rsidRPr="00567A76" w14:paraId="12E3E3B7" w14:textId="77777777" w:rsidTr="00F74496">
        <w:trPr>
          <w:trHeight w:val="304"/>
        </w:trPr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14:paraId="4B839B26" w14:textId="77777777" w:rsidR="00C47C49" w:rsidRPr="00567A76" w:rsidRDefault="00D27EEC" w:rsidP="00D11FBD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Я_____</w:t>
            </w:r>
            <w:r w:rsidR="00C47C49" w:rsidRPr="00567A76">
              <w:rPr>
                <w:sz w:val="28"/>
                <w:szCs w:val="28"/>
              </w:rPr>
              <w:t>___________________________</w:t>
            </w:r>
            <w:r w:rsidRPr="00567A76">
              <w:rPr>
                <w:sz w:val="28"/>
                <w:szCs w:val="28"/>
              </w:rPr>
              <w:t>____________________________</w:t>
            </w:r>
            <w:r w:rsidR="00C47C49" w:rsidRPr="00567A76">
              <w:rPr>
                <w:sz w:val="28"/>
                <w:szCs w:val="28"/>
              </w:rPr>
              <w:t>,</w:t>
            </w:r>
          </w:p>
        </w:tc>
      </w:tr>
      <w:tr w:rsidR="00567A76" w:rsidRPr="00567A76" w14:paraId="5E41E268" w14:textId="77777777" w:rsidTr="00F7449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14:paraId="4BA3996E" w14:textId="77777777" w:rsidR="00C47C49" w:rsidRPr="00567A76" w:rsidRDefault="00C47C49" w:rsidP="00D27EEC">
            <w:pPr>
              <w:pStyle w:val="ConsPlusNormal"/>
              <w:jc w:val="center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(фамилия, имя, отчество)</w:t>
            </w:r>
          </w:p>
        </w:tc>
      </w:tr>
      <w:tr w:rsidR="00567A76" w:rsidRPr="00567A76" w14:paraId="7313ED13" w14:textId="77777777" w:rsidTr="00F7449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14:paraId="20979AA2" w14:textId="77777777" w:rsidR="00C47C49" w:rsidRPr="00567A76" w:rsidRDefault="00D27EEC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дата рождения _____</w:t>
            </w:r>
            <w:r w:rsidR="00C47C49" w:rsidRPr="00567A76">
              <w:rPr>
                <w:sz w:val="28"/>
                <w:szCs w:val="28"/>
              </w:rPr>
              <w:t>_, место рожден</w:t>
            </w:r>
            <w:r w:rsidRPr="00567A76">
              <w:rPr>
                <w:sz w:val="28"/>
                <w:szCs w:val="28"/>
              </w:rPr>
              <w:t>ия __________________________</w:t>
            </w:r>
            <w:r w:rsidR="00C47C49" w:rsidRPr="00567A76">
              <w:rPr>
                <w:sz w:val="28"/>
                <w:szCs w:val="28"/>
              </w:rPr>
              <w:t>__,</w:t>
            </w:r>
          </w:p>
        </w:tc>
      </w:tr>
      <w:tr w:rsidR="00567A76" w:rsidRPr="00567A76" w14:paraId="2B5F41BC" w14:textId="77777777" w:rsidTr="00F7449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14:paraId="5E7AE2E5" w14:textId="77777777" w:rsidR="00C47C49" w:rsidRPr="00567A76" w:rsidRDefault="00C47C49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проживающи</w:t>
            </w:r>
            <w:r w:rsidR="00D27EEC" w:rsidRPr="00567A76">
              <w:rPr>
                <w:sz w:val="28"/>
                <w:szCs w:val="28"/>
              </w:rPr>
              <w:t>й(</w:t>
            </w:r>
            <w:proofErr w:type="spellStart"/>
            <w:r w:rsidR="00D27EEC" w:rsidRPr="00567A76">
              <w:rPr>
                <w:sz w:val="28"/>
                <w:szCs w:val="28"/>
              </w:rPr>
              <w:t>ая</w:t>
            </w:r>
            <w:proofErr w:type="spellEnd"/>
            <w:r w:rsidR="00D27EEC" w:rsidRPr="00567A76">
              <w:rPr>
                <w:sz w:val="28"/>
                <w:szCs w:val="28"/>
              </w:rPr>
              <w:t>) по адресу: _______</w:t>
            </w:r>
            <w:r w:rsidRPr="00567A76">
              <w:rPr>
                <w:sz w:val="28"/>
                <w:szCs w:val="28"/>
              </w:rPr>
              <w:t>_______________________________,</w:t>
            </w:r>
          </w:p>
        </w:tc>
      </w:tr>
      <w:tr w:rsidR="00567A76" w:rsidRPr="00567A76" w14:paraId="6E7674F7" w14:textId="77777777" w:rsidTr="00F7449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14:paraId="00699B46" w14:textId="77777777" w:rsidR="00C47C49" w:rsidRPr="00567A76" w:rsidRDefault="00D27EEC" w:rsidP="00D27EEC">
            <w:pPr>
              <w:pStyle w:val="ConsPlusNormal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паспорт серия ___________ №</w:t>
            </w:r>
            <w:r w:rsidR="00C47C49" w:rsidRPr="00567A76">
              <w:rPr>
                <w:sz w:val="28"/>
                <w:szCs w:val="28"/>
              </w:rPr>
              <w:t>___________</w:t>
            </w:r>
            <w:r w:rsidRPr="00567A76">
              <w:rPr>
                <w:sz w:val="28"/>
                <w:szCs w:val="28"/>
              </w:rPr>
              <w:t>__, дата выдачи __________</w:t>
            </w:r>
            <w:r w:rsidR="00C47C49" w:rsidRPr="00567A76">
              <w:rPr>
                <w:sz w:val="28"/>
                <w:szCs w:val="28"/>
              </w:rPr>
              <w:t>__,</w:t>
            </w:r>
          </w:p>
        </w:tc>
      </w:tr>
      <w:tr w:rsidR="00567A76" w:rsidRPr="00567A76" w14:paraId="1F3CEC62" w14:textId="77777777" w:rsidTr="00F7449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14:paraId="51720BD6" w14:textId="77777777" w:rsidR="00C47C49" w:rsidRPr="00567A76" w:rsidRDefault="00C47C49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_______________________________________</w:t>
            </w:r>
            <w:r w:rsidR="00D27EEC" w:rsidRPr="00567A76">
              <w:rPr>
                <w:sz w:val="28"/>
                <w:szCs w:val="28"/>
              </w:rPr>
              <w:t>________________________</w:t>
            </w:r>
            <w:r w:rsidRPr="00567A76">
              <w:rPr>
                <w:sz w:val="28"/>
                <w:szCs w:val="28"/>
              </w:rPr>
              <w:t>,</w:t>
            </w:r>
          </w:p>
        </w:tc>
      </w:tr>
      <w:tr w:rsidR="00567A76" w:rsidRPr="00567A76" w14:paraId="1A9DAA3E" w14:textId="77777777" w:rsidTr="00F7449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14:paraId="7F4524B2" w14:textId="77777777" w:rsidR="00C47C49" w:rsidRPr="00567A76" w:rsidRDefault="00C47C49" w:rsidP="00D27EEC">
            <w:pPr>
              <w:pStyle w:val="ConsPlusNormal"/>
              <w:jc w:val="center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(название органа, выдавшего паспорт)</w:t>
            </w:r>
          </w:p>
        </w:tc>
      </w:tr>
      <w:tr w:rsidR="00567A76" w:rsidRPr="00567A76" w14:paraId="57A8D611" w14:textId="77777777" w:rsidTr="00F7449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14:paraId="2D98BD74" w14:textId="77777777" w:rsidR="00C47C49" w:rsidRPr="00567A76" w:rsidRDefault="00C47C49" w:rsidP="00340FBE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в соответствии с требованием статьи 9 Фед</w:t>
            </w:r>
            <w:r w:rsidR="009D5792" w:rsidRPr="00567A76">
              <w:rPr>
                <w:sz w:val="28"/>
                <w:szCs w:val="28"/>
              </w:rPr>
              <w:t xml:space="preserve">ерального закона от 27.07.2006 </w:t>
            </w:r>
            <w:r w:rsidR="00340FBE" w:rsidRPr="00567A76">
              <w:rPr>
                <w:sz w:val="28"/>
                <w:szCs w:val="28"/>
              </w:rPr>
              <w:t xml:space="preserve">      </w:t>
            </w:r>
            <w:r w:rsidR="009D5792" w:rsidRPr="00567A76">
              <w:rPr>
                <w:sz w:val="28"/>
                <w:szCs w:val="28"/>
              </w:rPr>
              <w:t>№</w:t>
            </w:r>
            <w:r w:rsidRPr="00567A76">
              <w:rPr>
                <w:sz w:val="28"/>
                <w:szCs w:val="28"/>
              </w:rPr>
              <w:t xml:space="preserve"> 152-ФЗ </w:t>
            </w:r>
            <w:r w:rsidR="00340FBE" w:rsidRPr="00567A76">
              <w:rPr>
                <w:sz w:val="28"/>
                <w:szCs w:val="28"/>
              </w:rPr>
              <w:t>«</w:t>
            </w:r>
            <w:r w:rsidRPr="00567A76">
              <w:rPr>
                <w:sz w:val="28"/>
                <w:szCs w:val="28"/>
              </w:rPr>
              <w:t>О персональных данных</w:t>
            </w:r>
            <w:r w:rsidR="00340FBE" w:rsidRPr="00567A76">
              <w:rPr>
                <w:sz w:val="28"/>
                <w:szCs w:val="28"/>
              </w:rPr>
              <w:t>»</w:t>
            </w:r>
            <w:r w:rsidRPr="00567A76">
              <w:rPr>
                <w:sz w:val="28"/>
                <w:szCs w:val="28"/>
              </w:rPr>
              <w:t xml:space="preserve"> даю свое согласие на автоматизированную, а также без использования средств автоматизации обработку моих персональных данных в целях осуществления действий, предусмотренных Постановлением,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      </w:r>
          </w:p>
        </w:tc>
      </w:tr>
      <w:tr w:rsidR="00567A76" w:rsidRPr="00567A76" w14:paraId="2330E931" w14:textId="77777777" w:rsidTr="00F7449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14:paraId="03293C98" w14:textId="77777777" w:rsidR="00C47C49" w:rsidRPr="00567A76" w:rsidRDefault="00C47C49" w:rsidP="00D11FBD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Настоящее согласие на обработку персональных данных может быть отозвано в порядке, установленном Феде</w:t>
            </w:r>
            <w:r w:rsidR="009D5792" w:rsidRPr="00567A76">
              <w:rPr>
                <w:sz w:val="28"/>
                <w:szCs w:val="28"/>
              </w:rPr>
              <w:t xml:space="preserve">ральным законом от 27.07.2006 </w:t>
            </w:r>
            <w:r w:rsidR="00340FBE" w:rsidRPr="00567A76">
              <w:rPr>
                <w:sz w:val="28"/>
                <w:szCs w:val="28"/>
              </w:rPr>
              <w:t xml:space="preserve">         </w:t>
            </w:r>
            <w:r w:rsidR="009D5792" w:rsidRPr="00567A76">
              <w:rPr>
                <w:sz w:val="28"/>
                <w:szCs w:val="28"/>
              </w:rPr>
              <w:t xml:space="preserve">№ </w:t>
            </w:r>
            <w:r w:rsidR="00340FBE" w:rsidRPr="00567A76">
              <w:rPr>
                <w:sz w:val="28"/>
                <w:szCs w:val="28"/>
              </w:rPr>
              <w:t>152-ФЗ «</w:t>
            </w:r>
            <w:r w:rsidRPr="00567A76">
              <w:rPr>
                <w:sz w:val="28"/>
                <w:szCs w:val="28"/>
              </w:rPr>
              <w:t>О персональных данных</w:t>
            </w:r>
            <w:r w:rsidR="00340FBE" w:rsidRPr="00567A76">
              <w:rPr>
                <w:sz w:val="28"/>
                <w:szCs w:val="28"/>
              </w:rPr>
              <w:t>»</w:t>
            </w:r>
            <w:r w:rsidRPr="00567A76">
              <w:rPr>
                <w:sz w:val="28"/>
                <w:szCs w:val="28"/>
              </w:rPr>
              <w:t>.</w:t>
            </w:r>
          </w:p>
          <w:p w14:paraId="600654B4" w14:textId="77777777" w:rsidR="00C47C49" w:rsidRPr="00567A76" w:rsidRDefault="00C47C49" w:rsidP="00D11FBD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      </w:r>
          </w:p>
          <w:p w14:paraId="6DEC7427" w14:textId="77777777" w:rsidR="00C47C49" w:rsidRPr="00567A76" w:rsidRDefault="00C47C49" w:rsidP="00D11FBD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О принятом решении прошу проинформировать посредством:</w:t>
            </w:r>
          </w:p>
        </w:tc>
      </w:tr>
      <w:tr w:rsidR="00567A76" w:rsidRPr="00567A76" w14:paraId="0116D254" w14:textId="77777777" w:rsidTr="00F7449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14:paraId="266EBB5E" w14:textId="77777777" w:rsidR="00C47C49" w:rsidRPr="00567A76" w:rsidRDefault="00C47C49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________________________________________</w:t>
            </w:r>
            <w:r w:rsidR="00D27EEC" w:rsidRPr="00567A76">
              <w:rPr>
                <w:sz w:val="28"/>
                <w:szCs w:val="28"/>
              </w:rPr>
              <w:t>________________________</w:t>
            </w:r>
          </w:p>
        </w:tc>
      </w:tr>
      <w:tr w:rsidR="00567A76" w:rsidRPr="00567A76" w14:paraId="16B18300" w14:textId="77777777" w:rsidTr="00F7449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14:paraId="638F9770" w14:textId="77777777" w:rsidR="00C47C49" w:rsidRPr="00567A76" w:rsidRDefault="00C47C49" w:rsidP="007E619E">
            <w:pPr>
              <w:pStyle w:val="ConsPlusNormal"/>
              <w:jc w:val="center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(способ и адрес отправки уведомления о принятии решения)</w:t>
            </w:r>
          </w:p>
        </w:tc>
      </w:tr>
      <w:tr w:rsidR="00567A76" w:rsidRPr="00567A76" w14:paraId="6F61C519" w14:textId="77777777" w:rsidTr="00F7449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14:paraId="32FB57BD" w14:textId="77777777" w:rsidR="00C47C49" w:rsidRPr="00567A76" w:rsidRDefault="00C47C49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lastRenderedPageBreak/>
              <w:t>Приложение: на ____ листах в 1 экземпляре.</w:t>
            </w:r>
          </w:p>
        </w:tc>
      </w:tr>
      <w:tr w:rsidR="00C47C49" w:rsidRPr="00567A76" w14:paraId="09967407" w14:textId="77777777" w:rsidTr="00F7449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14:paraId="14D34F50" w14:textId="77777777" w:rsidR="00C47C49" w:rsidRPr="00567A76" w:rsidRDefault="00C47C49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М.П.</w:t>
            </w:r>
          </w:p>
        </w:tc>
      </w:tr>
    </w:tbl>
    <w:p w14:paraId="6BEDDA5A" w14:textId="77777777" w:rsidR="00C47C49" w:rsidRPr="00567A76" w:rsidRDefault="00C47C49" w:rsidP="00D11FBD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7"/>
        <w:gridCol w:w="4754"/>
      </w:tblGrid>
      <w:tr w:rsidR="00567A76" w:rsidRPr="00567A76" w14:paraId="4EA40D69" w14:textId="77777777" w:rsidTr="00F74496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14:paraId="1EDE962C" w14:textId="77777777" w:rsidR="00C47C49" w:rsidRPr="00567A76" w:rsidRDefault="00C47C49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"___" _____________________ 20___ г.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3E9FA" w14:textId="77777777" w:rsidR="00C47C49" w:rsidRPr="00567A76" w:rsidRDefault="00C47C49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____________________________</w:t>
            </w:r>
          </w:p>
        </w:tc>
      </w:tr>
      <w:tr w:rsidR="00567A76" w:rsidRPr="00567A76" w14:paraId="7317602D" w14:textId="77777777" w:rsidTr="00F74496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14:paraId="06A35D13" w14:textId="77777777" w:rsidR="00C47C49" w:rsidRPr="00567A76" w:rsidRDefault="00C47C49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(дата подачи заявления)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14:paraId="443652E8" w14:textId="77777777" w:rsidR="00C47C49" w:rsidRPr="00567A76" w:rsidRDefault="00C47C49" w:rsidP="008E5A19">
            <w:pPr>
              <w:pStyle w:val="ConsPlusNormal"/>
              <w:jc w:val="center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 xml:space="preserve">(Ф.И.О., подпись предпринимателя, самозанятого </w:t>
            </w:r>
            <w:r w:rsidR="008E5A19" w:rsidRPr="00567A76">
              <w:rPr>
                <w:sz w:val="28"/>
                <w:szCs w:val="28"/>
              </w:rPr>
              <w:t>гражданина</w:t>
            </w:r>
            <w:r w:rsidRPr="00567A76">
              <w:rPr>
                <w:sz w:val="28"/>
                <w:szCs w:val="28"/>
              </w:rPr>
              <w:t xml:space="preserve"> или руководителя предприятия)</w:t>
            </w:r>
          </w:p>
        </w:tc>
      </w:tr>
      <w:tr w:rsidR="00567A76" w:rsidRPr="00567A76" w14:paraId="46EE46B6" w14:textId="77777777" w:rsidTr="00F74496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14:paraId="62D18CA4" w14:textId="77777777" w:rsidR="00C47C49" w:rsidRPr="00567A76" w:rsidRDefault="00C47C49" w:rsidP="00C927C4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"___" ________________</w:t>
            </w:r>
            <w:r w:rsidR="00C927C4" w:rsidRPr="00567A76">
              <w:rPr>
                <w:sz w:val="28"/>
                <w:szCs w:val="28"/>
              </w:rPr>
              <w:t>___</w:t>
            </w:r>
            <w:r w:rsidRPr="00567A76">
              <w:rPr>
                <w:sz w:val="28"/>
                <w:szCs w:val="28"/>
              </w:rPr>
              <w:t xml:space="preserve">__ 20___ г. 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0D57CE" w14:textId="77777777" w:rsidR="00C47C49" w:rsidRPr="00567A76" w:rsidRDefault="00C47C49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____________________________</w:t>
            </w:r>
          </w:p>
        </w:tc>
      </w:tr>
      <w:tr w:rsidR="00C47C49" w:rsidRPr="00567A76" w14:paraId="4338D2E7" w14:textId="77777777" w:rsidTr="00F74496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14:paraId="3E1B9BE5" w14:textId="77777777" w:rsidR="00C47C49" w:rsidRPr="00567A76" w:rsidRDefault="00C47C49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(дата и время принятия заявления)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14:paraId="4438699F" w14:textId="77777777" w:rsidR="00C47C49" w:rsidRPr="00567A76" w:rsidRDefault="00C47C49" w:rsidP="004B60DC">
            <w:pPr>
              <w:pStyle w:val="ConsPlusNormal"/>
              <w:jc w:val="center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(Ф.И.О., подпись принявшего заявление)</w:t>
            </w:r>
          </w:p>
        </w:tc>
      </w:tr>
    </w:tbl>
    <w:p w14:paraId="75FFAF19" w14:textId="77777777" w:rsidR="00E42CB5" w:rsidRPr="00567A76" w:rsidRDefault="00E42CB5" w:rsidP="00D11FB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6CED4159" w14:textId="77777777" w:rsidR="00E42CB5" w:rsidRPr="00567A76" w:rsidRDefault="00E42CB5" w:rsidP="00D11FB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64F0E97E" w14:textId="77777777" w:rsidR="00F74496" w:rsidRPr="00567A76" w:rsidRDefault="00F74496" w:rsidP="00F74496">
      <w:pPr>
        <w:jc w:val="both"/>
        <w:rPr>
          <w:rFonts w:eastAsia="Calibri"/>
          <w:sz w:val="28"/>
          <w:szCs w:val="28"/>
        </w:rPr>
      </w:pPr>
      <w:r w:rsidRPr="00567A76">
        <w:rPr>
          <w:rFonts w:eastAsia="Calibri"/>
          <w:sz w:val="28"/>
          <w:szCs w:val="28"/>
        </w:rPr>
        <w:t xml:space="preserve">Глава </w:t>
      </w:r>
      <w:r w:rsidR="00567A76" w:rsidRPr="00567A76">
        <w:rPr>
          <w:rFonts w:eastAsia="Calibri"/>
          <w:sz w:val="28"/>
          <w:szCs w:val="28"/>
        </w:rPr>
        <w:t>Комсомольского сельского</w:t>
      </w:r>
      <w:r w:rsidRPr="00567A76">
        <w:rPr>
          <w:rFonts w:eastAsia="Calibri"/>
          <w:sz w:val="28"/>
          <w:szCs w:val="28"/>
        </w:rPr>
        <w:t xml:space="preserve"> поселения</w:t>
      </w:r>
    </w:p>
    <w:p w14:paraId="093A71DA" w14:textId="77777777" w:rsidR="00F74496" w:rsidRPr="00567A76" w:rsidRDefault="00F74496" w:rsidP="00F74496">
      <w:pPr>
        <w:jc w:val="both"/>
        <w:rPr>
          <w:sz w:val="28"/>
          <w:szCs w:val="28"/>
        </w:rPr>
      </w:pPr>
      <w:r w:rsidRPr="00567A76">
        <w:rPr>
          <w:rFonts w:eastAsia="Calibri"/>
          <w:sz w:val="28"/>
          <w:szCs w:val="28"/>
        </w:rPr>
        <w:t xml:space="preserve">Гулькевичского района                                      </w:t>
      </w:r>
      <w:r w:rsidR="00567A76" w:rsidRPr="00567A76">
        <w:rPr>
          <w:rFonts w:eastAsia="Calibri"/>
          <w:sz w:val="28"/>
          <w:szCs w:val="28"/>
        </w:rPr>
        <w:t xml:space="preserve">                         </w:t>
      </w:r>
      <w:r w:rsidRPr="00567A76">
        <w:rPr>
          <w:rFonts w:eastAsia="Calibri"/>
          <w:sz w:val="28"/>
          <w:szCs w:val="28"/>
        </w:rPr>
        <w:t xml:space="preserve">     </w:t>
      </w:r>
      <w:r w:rsidR="00567A76" w:rsidRPr="00567A76">
        <w:rPr>
          <w:rFonts w:eastAsia="Calibri"/>
          <w:sz w:val="28"/>
          <w:szCs w:val="28"/>
        </w:rPr>
        <w:t>А.Н. Матвиенко</w:t>
      </w:r>
    </w:p>
    <w:p w14:paraId="222E5AF7" w14:textId="77777777" w:rsidR="00D27EEC" w:rsidRDefault="00D27EEC" w:rsidP="00E42CB5">
      <w:pPr>
        <w:ind w:right="170"/>
        <w:jc w:val="both"/>
        <w:rPr>
          <w:sz w:val="28"/>
          <w:szCs w:val="28"/>
        </w:rPr>
      </w:pPr>
    </w:p>
    <w:p w14:paraId="676473FE" w14:textId="77777777" w:rsidR="00635D61" w:rsidRDefault="00635D61" w:rsidP="00E42CB5">
      <w:pPr>
        <w:ind w:right="170"/>
        <w:jc w:val="both"/>
        <w:rPr>
          <w:sz w:val="28"/>
          <w:szCs w:val="28"/>
        </w:rPr>
      </w:pPr>
    </w:p>
    <w:p w14:paraId="13C2D54E" w14:textId="77777777" w:rsidR="00635D61" w:rsidRDefault="00635D61" w:rsidP="00E42CB5">
      <w:pPr>
        <w:ind w:right="170"/>
        <w:jc w:val="both"/>
        <w:rPr>
          <w:sz w:val="28"/>
          <w:szCs w:val="28"/>
        </w:rPr>
      </w:pPr>
    </w:p>
    <w:p w14:paraId="347DD8BE" w14:textId="77777777" w:rsidR="00635D61" w:rsidRDefault="00635D61" w:rsidP="00E42CB5">
      <w:pPr>
        <w:ind w:right="170"/>
        <w:jc w:val="both"/>
        <w:rPr>
          <w:sz w:val="28"/>
          <w:szCs w:val="28"/>
        </w:rPr>
      </w:pPr>
    </w:p>
    <w:p w14:paraId="5AF0CED5" w14:textId="77777777" w:rsidR="00635D61" w:rsidRDefault="00635D61" w:rsidP="00E42CB5">
      <w:pPr>
        <w:ind w:right="170"/>
        <w:jc w:val="both"/>
        <w:rPr>
          <w:sz w:val="28"/>
          <w:szCs w:val="28"/>
        </w:rPr>
      </w:pPr>
    </w:p>
    <w:p w14:paraId="633BAB1A" w14:textId="77777777" w:rsidR="00635D61" w:rsidRDefault="00635D61" w:rsidP="00E42CB5">
      <w:pPr>
        <w:ind w:right="170"/>
        <w:jc w:val="both"/>
        <w:rPr>
          <w:sz w:val="28"/>
          <w:szCs w:val="28"/>
        </w:rPr>
      </w:pPr>
    </w:p>
    <w:p w14:paraId="031FE99A" w14:textId="77777777" w:rsidR="00635D61" w:rsidRDefault="00635D61" w:rsidP="00E42CB5">
      <w:pPr>
        <w:ind w:right="170"/>
        <w:jc w:val="both"/>
        <w:rPr>
          <w:sz w:val="28"/>
          <w:szCs w:val="28"/>
        </w:rPr>
      </w:pPr>
    </w:p>
    <w:p w14:paraId="7A5174A9" w14:textId="77777777" w:rsidR="00635D61" w:rsidRDefault="00635D61" w:rsidP="00E42CB5">
      <w:pPr>
        <w:ind w:right="170"/>
        <w:jc w:val="both"/>
        <w:rPr>
          <w:sz w:val="28"/>
          <w:szCs w:val="28"/>
        </w:rPr>
      </w:pPr>
    </w:p>
    <w:p w14:paraId="21F56EAF" w14:textId="77777777" w:rsidR="00635D61" w:rsidRDefault="00635D61" w:rsidP="00E42CB5">
      <w:pPr>
        <w:ind w:right="170"/>
        <w:jc w:val="both"/>
        <w:rPr>
          <w:sz w:val="28"/>
          <w:szCs w:val="28"/>
        </w:rPr>
      </w:pPr>
    </w:p>
    <w:p w14:paraId="5FA400B8" w14:textId="77777777" w:rsidR="00635D61" w:rsidRDefault="00635D61" w:rsidP="00E42CB5">
      <w:pPr>
        <w:ind w:right="170"/>
        <w:jc w:val="both"/>
        <w:rPr>
          <w:sz w:val="28"/>
          <w:szCs w:val="28"/>
        </w:rPr>
      </w:pPr>
    </w:p>
    <w:p w14:paraId="31BC882F" w14:textId="77777777" w:rsidR="00635D61" w:rsidRDefault="00635D61" w:rsidP="00E42CB5">
      <w:pPr>
        <w:ind w:right="170"/>
        <w:jc w:val="both"/>
        <w:rPr>
          <w:sz w:val="28"/>
          <w:szCs w:val="28"/>
        </w:rPr>
      </w:pPr>
    </w:p>
    <w:p w14:paraId="28C137C9" w14:textId="77777777" w:rsidR="00635D61" w:rsidRDefault="00635D61" w:rsidP="00E42CB5">
      <w:pPr>
        <w:ind w:right="170"/>
        <w:jc w:val="both"/>
        <w:rPr>
          <w:sz w:val="28"/>
          <w:szCs w:val="28"/>
        </w:rPr>
      </w:pPr>
    </w:p>
    <w:p w14:paraId="1785E327" w14:textId="77777777" w:rsidR="00635D61" w:rsidRDefault="00635D61" w:rsidP="00E42CB5">
      <w:pPr>
        <w:ind w:right="170"/>
        <w:jc w:val="both"/>
        <w:rPr>
          <w:sz w:val="28"/>
          <w:szCs w:val="28"/>
        </w:rPr>
      </w:pPr>
    </w:p>
    <w:p w14:paraId="06680D70" w14:textId="77777777" w:rsidR="00635D61" w:rsidRDefault="00635D61" w:rsidP="00E42CB5">
      <w:pPr>
        <w:ind w:right="170"/>
        <w:jc w:val="both"/>
        <w:rPr>
          <w:sz w:val="28"/>
          <w:szCs w:val="28"/>
        </w:rPr>
      </w:pPr>
    </w:p>
    <w:p w14:paraId="60D832FD" w14:textId="77777777" w:rsidR="00635D61" w:rsidRDefault="00635D61" w:rsidP="00E42CB5">
      <w:pPr>
        <w:ind w:right="170"/>
        <w:jc w:val="both"/>
        <w:rPr>
          <w:sz w:val="28"/>
          <w:szCs w:val="28"/>
        </w:rPr>
      </w:pPr>
    </w:p>
    <w:p w14:paraId="612901AE" w14:textId="77777777" w:rsidR="00635D61" w:rsidRDefault="00635D61" w:rsidP="00E42CB5">
      <w:pPr>
        <w:ind w:right="170"/>
        <w:jc w:val="both"/>
        <w:rPr>
          <w:sz w:val="28"/>
          <w:szCs w:val="28"/>
        </w:rPr>
      </w:pPr>
    </w:p>
    <w:p w14:paraId="7D324E05" w14:textId="77777777" w:rsidR="00635D61" w:rsidRDefault="00635D61" w:rsidP="00E42CB5">
      <w:pPr>
        <w:ind w:right="170"/>
        <w:jc w:val="both"/>
        <w:rPr>
          <w:sz w:val="28"/>
          <w:szCs w:val="28"/>
        </w:rPr>
      </w:pPr>
    </w:p>
    <w:p w14:paraId="0DE7FF8B" w14:textId="77777777" w:rsidR="00635D61" w:rsidRDefault="00635D61" w:rsidP="00E42CB5">
      <w:pPr>
        <w:ind w:right="170"/>
        <w:jc w:val="both"/>
        <w:rPr>
          <w:sz w:val="28"/>
          <w:szCs w:val="28"/>
        </w:rPr>
      </w:pPr>
    </w:p>
    <w:p w14:paraId="1843365D" w14:textId="77777777" w:rsidR="00635D61" w:rsidRDefault="00635D61" w:rsidP="00E42CB5">
      <w:pPr>
        <w:ind w:right="170"/>
        <w:jc w:val="both"/>
        <w:rPr>
          <w:sz w:val="28"/>
          <w:szCs w:val="28"/>
        </w:rPr>
      </w:pPr>
    </w:p>
    <w:p w14:paraId="65895078" w14:textId="77777777" w:rsidR="00635D61" w:rsidRDefault="00635D61" w:rsidP="00E42CB5">
      <w:pPr>
        <w:ind w:right="170"/>
        <w:jc w:val="both"/>
        <w:rPr>
          <w:sz w:val="28"/>
          <w:szCs w:val="28"/>
        </w:rPr>
      </w:pPr>
    </w:p>
    <w:p w14:paraId="5FE0FEC2" w14:textId="77777777" w:rsidR="00635D61" w:rsidRDefault="00635D61" w:rsidP="00E42CB5">
      <w:pPr>
        <w:ind w:right="170"/>
        <w:jc w:val="both"/>
        <w:rPr>
          <w:sz w:val="28"/>
          <w:szCs w:val="28"/>
        </w:rPr>
      </w:pPr>
    </w:p>
    <w:p w14:paraId="559A3948" w14:textId="77777777" w:rsidR="00635D61" w:rsidRDefault="00635D61" w:rsidP="00E42CB5">
      <w:pPr>
        <w:ind w:right="170"/>
        <w:jc w:val="both"/>
        <w:rPr>
          <w:sz w:val="28"/>
          <w:szCs w:val="28"/>
        </w:rPr>
      </w:pPr>
    </w:p>
    <w:p w14:paraId="18947313" w14:textId="77777777" w:rsidR="00635D61" w:rsidRDefault="00635D61" w:rsidP="00E42CB5">
      <w:pPr>
        <w:ind w:right="170"/>
        <w:jc w:val="both"/>
        <w:rPr>
          <w:sz w:val="28"/>
          <w:szCs w:val="28"/>
        </w:rPr>
      </w:pPr>
    </w:p>
    <w:p w14:paraId="120F534E" w14:textId="77777777" w:rsidR="00635D61" w:rsidRDefault="00635D61" w:rsidP="00E42CB5">
      <w:pPr>
        <w:ind w:right="170"/>
        <w:jc w:val="both"/>
        <w:rPr>
          <w:sz w:val="28"/>
          <w:szCs w:val="28"/>
        </w:rPr>
      </w:pPr>
    </w:p>
    <w:p w14:paraId="70FBA209" w14:textId="77777777" w:rsidR="00635D61" w:rsidRDefault="00635D61" w:rsidP="00E42CB5">
      <w:pPr>
        <w:ind w:right="170"/>
        <w:jc w:val="both"/>
        <w:rPr>
          <w:sz w:val="28"/>
          <w:szCs w:val="28"/>
        </w:rPr>
      </w:pPr>
    </w:p>
    <w:p w14:paraId="00843726" w14:textId="77777777" w:rsidR="00DE145C" w:rsidRDefault="00DE145C" w:rsidP="00E42CB5">
      <w:pPr>
        <w:ind w:right="170"/>
        <w:jc w:val="both"/>
        <w:rPr>
          <w:sz w:val="28"/>
          <w:szCs w:val="28"/>
        </w:rPr>
      </w:pPr>
    </w:p>
    <w:p w14:paraId="6B44544A" w14:textId="77777777" w:rsidR="00635D61" w:rsidRDefault="00635D61" w:rsidP="00E42CB5">
      <w:pPr>
        <w:ind w:right="170"/>
        <w:jc w:val="both"/>
        <w:rPr>
          <w:sz w:val="28"/>
          <w:szCs w:val="28"/>
        </w:rPr>
      </w:pPr>
    </w:p>
    <w:p w14:paraId="37629086" w14:textId="77777777" w:rsidR="00635D61" w:rsidRPr="00635D61" w:rsidRDefault="00635D61" w:rsidP="00635D61">
      <w:pPr>
        <w:widowControl w:val="0"/>
        <w:autoSpaceDE w:val="0"/>
        <w:autoSpaceDN w:val="0"/>
        <w:adjustRightInd w:val="0"/>
        <w:ind w:left="5103"/>
        <w:jc w:val="both"/>
        <w:outlineLvl w:val="1"/>
        <w:rPr>
          <w:b/>
          <w:sz w:val="28"/>
          <w:szCs w:val="28"/>
        </w:rPr>
      </w:pPr>
      <w:r w:rsidRPr="00635D61">
        <w:rPr>
          <w:b/>
          <w:sz w:val="28"/>
          <w:szCs w:val="28"/>
        </w:rPr>
        <w:lastRenderedPageBreak/>
        <w:t>Приложение 5</w:t>
      </w:r>
    </w:p>
    <w:p w14:paraId="5B4F2A70" w14:textId="77777777" w:rsidR="00635D61" w:rsidRPr="00635D61" w:rsidRDefault="00635D61" w:rsidP="00635D61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635D61">
        <w:rPr>
          <w:sz w:val="28"/>
          <w:szCs w:val="28"/>
        </w:rPr>
        <w:t>к Порядку предоставления права</w:t>
      </w:r>
    </w:p>
    <w:p w14:paraId="071BE8A7" w14:textId="77777777" w:rsidR="00635D61" w:rsidRPr="00635D61" w:rsidRDefault="00635D61" w:rsidP="00635D61">
      <w:pPr>
        <w:widowControl w:val="0"/>
        <w:autoSpaceDE w:val="0"/>
        <w:autoSpaceDN w:val="0"/>
        <w:adjustRightInd w:val="0"/>
        <w:ind w:left="5103"/>
        <w:jc w:val="both"/>
        <w:rPr>
          <w:bCs/>
          <w:sz w:val="28"/>
          <w:szCs w:val="28"/>
        </w:rPr>
      </w:pPr>
      <w:r w:rsidRPr="00635D61">
        <w:rPr>
          <w:bCs/>
          <w:sz w:val="28"/>
          <w:szCs w:val="28"/>
        </w:rPr>
        <w:t>на размещение нестационарных</w:t>
      </w:r>
    </w:p>
    <w:p w14:paraId="54B8F99A" w14:textId="77777777" w:rsidR="00635D61" w:rsidRPr="00635D61" w:rsidRDefault="00635D61" w:rsidP="00635D61">
      <w:pPr>
        <w:widowControl w:val="0"/>
        <w:autoSpaceDE w:val="0"/>
        <w:autoSpaceDN w:val="0"/>
        <w:adjustRightInd w:val="0"/>
        <w:ind w:left="5103"/>
        <w:jc w:val="both"/>
        <w:rPr>
          <w:bCs/>
          <w:sz w:val="28"/>
          <w:szCs w:val="28"/>
        </w:rPr>
      </w:pPr>
      <w:r w:rsidRPr="00635D61">
        <w:rPr>
          <w:bCs/>
          <w:sz w:val="28"/>
          <w:szCs w:val="28"/>
        </w:rPr>
        <w:t>торговых объектов на территории</w:t>
      </w:r>
    </w:p>
    <w:p w14:paraId="574C65DB" w14:textId="77777777" w:rsidR="00635D61" w:rsidRPr="00635D61" w:rsidRDefault="00635D61" w:rsidP="00635D61">
      <w:pPr>
        <w:widowControl w:val="0"/>
        <w:autoSpaceDE w:val="0"/>
        <w:autoSpaceDN w:val="0"/>
        <w:adjustRightInd w:val="0"/>
        <w:ind w:left="5103"/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635D61">
        <w:rPr>
          <w:bCs/>
          <w:color w:val="000000" w:themeColor="text1"/>
          <w:sz w:val="28"/>
          <w:szCs w:val="28"/>
        </w:rPr>
        <w:t>Комсомольского сельского поселения Гулькевичского района без проведения открытого аукциона в электронной форме</w:t>
      </w:r>
    </w:p>
    <w:p w14:paraId="28EC6564" w14:textId="77777777" w:rsidR="00635D61" w:rsidRPr="00635D61" w:rsidRDefault="00635D61" w:rsidP="00635D61">
      <w:pPr>
        <w:widowControl w:val="0"/>
        <w:autoSpaceDE w:val="0"/>
        <w:autoSpaceDN w:val="0"/>
        <w:adjustRightInd w:val="0"/>
        <w:jc w:val="center"/>
        <w:rPr>
          <w:bCs/>
          <w:color w:val="000000" w:themeColor="text1"/>
          <w:sz w:val="28"/>
          <w:szCs w:val="28"/>
        </w:rPr>
      </w:pPr>
    </w:p>
    <w:p w14:paraId="0FFA7736" w14:textId="77777777" w:rsidR="00635D61" w:rsidRPr="00635D61" w:rsidRDefault="00635D61" w:rsidP="00635D61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635D61">
        <w:rPr>
          <w:bCs/>
          <w:color w:val="000000" w:themeColor="text1"/>
          <w:sz w:val="28"/>
          <w:szCs w:val="28"/>
        </w:rPr>
        <w:t>ТИПОВАЯ ФОРМА ДОГОВОРА</w:t>
      </w:r>
    </w:p>
    <w:p w14:paraId="16BC09D8" w14:textId="77777777" w:rsidR="00635D61" w:rsidRPr="00635D61" w:rsidRDefault="00635D61" w:rsidP="00635D61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635D61">
        <w:rPr>
          <w:bCs/>
          <w:color w:val="000000" w:themeColor="text1"/>
          <w:sz w:val="28"/>
          <w:szCs w:val="28"/>
        </w:rPr>
        <w:t>на размещение нестационарного торгового объекта</w:t>
      </w:r>
    </w:p>
    <w:p w14:paraId="46D251ED" w14:textId="77777777" w:rsidR="00635D61" w:rsidRPr="00635D61" w:rsidRDefault="00635D61" w:rsidP="00635D61">
      <w:pPr>
        <w:jc w:val="center"/>
        <w:rPr>
          <w:bCs/>
          <w:color w:val="000000" w:themeColor="text1"/>
          <w:sz w:val="28"/>
          <w:szCs w:val="28"/>
        </w:rPr>
      </w:pPr>
      <w:r w:rsidRPr="00635D61">
        <w:rPr>
          <w:bCs/>
          <w:color w:val="000000" w:themeColor="text1"/>
          <w:sz w:val="28"/>
          <w:szCs w:val="28"/>
        </w:rPr>
        <w:t xml:space="preserve">на территории </w:t>
      </w:r>
      <w:r w:rsidRPr="00635D61">
        <w:rPr>
          <w:color w:val="000000" w:themeColor="text1"/>
          <w:sz w:val="28"/>
          <w:szCs w:val="28"/>
        </w:rPr>
        <w:t xml:space="preserve">Комсомольского сельского поселения Гулькевичского района </w:t>
      </w:r>
      <w:r w:rsidRPr="00635D61">
        <w:rPr>
          <w:bCs/>
          <w:color w:val="000000" w:themeColor="text1"/>
          <w:sz w:val="28"/>
          <w:szCs w:val="28"/>
        </w:rPr>
        <w:t>без проведения открытого аукциона в электронной форме</w:t>
      </w:r>
    </w:p>
    <w:p w14:paraId="0D9DBC41" w14:textId="77777777" w:rsidR="00635D61" w:rsidRPr="00635D61" w:rsidRDefault="00635D61" w:rsidP="00635D61">
      <w:pPr>
        <w:rPr>
          <w:bCs/>
          <w:color w:val="000000" w:themeColor="text1"/>
          <w:sz w:val="28"/>
          <w:szCs w:val="28"/>
        </w:rPr>
      </w:pPr>
    </w:p>
    <w:p w14:paraId="774BC434" w14:textId="77777777" w:rsidR="00635D61" w:rsidRPr="00635D61" w:rsidRDefault="00635D61" w:rsidP="00635D61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635D61">
        <w:rPr>
          <w:b/>
          <w:bCs/>
          <w:color w:val="000000" w:themeColor="text1"/>
          <w:sz w:val="28"/>
          <w:szCs w:val="28"/>
        </w:rPr>
        <w:t>ДОГОВОР № _____</w:t>
      </w:r>
    </w:p>
    <w:p w14:paraId="30B300BE" w14:textId="77777777" w:rsidR="00635D61" w:rsidRPr="00635D61" w:rsidRDefault="00635D61" w:rsidP="00635D61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635D61">
        <w:rPr>
          <w:b/>
          <w:bCs/>
          <w:color w:val="000000" w:themeColor="text1"/>
          <w:sz w:val="28"/>
          <w:szCs w:val="28"/>
        </w:rPr>
        <w:t>на размещение нестационарного торгового объекта</w:t>
      </w:r>
    </w:p>
    <w:p w14:paraId="5E304A9E" w14:textId="77777777" w:rsidR="00635D61" w:rsidRPr="00635D61" w:rsidRDefault="00635D61" w:rsidP="00635D61">
      <w:pPr>
        <w:jc w:val="center"/>
        <w:rPr>
          <w:b/>
          <w:bCs/>
          <w:color w:val="000000" w:themeColor="text1"/>
          <w:sz w:val="28"/>
          <w:szCs w:val="28"/>
        </w:rPr>
      </w:pPr>
      <w:r w:rsidRPr="00635D61">
        <w:rPr>
          <w:b/>
          <w:bCs/>
          <w:color w:val="000000" w:themeColor="text1"/>
          <w:sz w:val="28"/>
          <w:szCs w:val="28"/>
        </w:rPr>
        <w:t xml:space="preserve">на территории </w:t>
      </w:r>
      <w:r w:rsidRPr="00635D61">
        <w:rPr>
          <w:b/>
          <w:color w:val="000000" w:themeColor="text1"/>
          <w:sz w:val="28"/>
          <w:szCs w:val="28"/>
        </w:rPr>
        <w:t xml:space="preserve">Комсомольского сельского поселения Гулькевичского района </w:t>
      </w:r>
      <w:r w:rsidRPr="00635D61">
        <w:rPr>
          <w:b/>
          <w:bCs/>
          <w:color w:val="000000" w:themeColor="text1"/>
          <w:sz w:val="28"/>
          <w:szCs w:val="28"/>
        </w:rPr>
        <w:t>без проведения открытого аукциона в электронной форме</w:t>
      </w:r>
    </w:p>
    <w:p w14:paraId="7DAB882E" w14:textId="77777777" w:rsidR="00635D61" w:rsidRPr="00635D61" w:rsidRDefault="00635D61" w:rsidP="00635D61">
      <w:pPr>
        <w:jc w:val="center"/>
        <w:rPr>
          <w:bCs/>
          <w:color w:val="000000" w:themeColor="text1"/>
          <w:sz w:val="28"/>
          <w:szCs w:val="28"/>
        </w:rPr>
      </w:pPr>
    </w:p>
    <w:p w14:paraId="3894456C" w14:textId="77777777" w:rsidR="00635D61" w:rsidRPr="00635D61" w:rsidRDefault="00635D61" w:rsidP="00635D61">
      <w:pPr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35D61">
        <w:rPr>
          <w:rFonts w:eastAsiaTheme="minorHAnsi"/>
          <w:color w:val="000000" w:themeColor="text1"/>
          <w:sz w:val="28"/>
          <w:szCs w:val="28"/>
          <w:lang w:eastAsia="en-US"/>
        </w:rPr>
        <w:t>«______» ____________20_______года                                  п. Комсомольский</w:t>
      </w:r>
    </w:p>
    <w:p w14:paraId="2B380BB0" w14:textId="77777777" w:rsidR="00635D61" w:rsidRPr="00635D61" w:rsidRDefault="00635D61" w:rsidP="00635D61">
      <w:pPr>
        <w:rPr>
          <w:rFonts w:eastAsiaTheme="minorHAnsi"/>
          <w:color w:val="000000" w:themeColor="text1"/>
          <w:sz w:val="28"/>
          <w:szCs w:val="28"/>
          <w:lang w:eastAsia="en-US"/>
        </w:rPr>
      </w:pPr>
    </w:p>
    <w:p w14:paraId="20253568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Администрация Комсомольского сельского поселения Гулькевичского района, в лице главы Комсомольского сельского поселения Гулькевичского района ____________________________________________________________</w:t>
      </w:r>
    </w:p>
    <w:p w14:paraId="4E7EA1C9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-1" w:firstLine="612"/>
        <w:jc w:val="center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(ФИО)</w:t>
      </w:r>
    </w:p>
    <w:p w14:paraId="6B116F0A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-1" w:firstLine="34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действующего на основании Устава, именуемая в дальнейшем «Администрация» с одной стороны, и</w:t>
      </w:r>
    </w:p>
    <w:p w14:paraId="16DDB65D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-1" w:firstLine="34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__________________________________________________________________</w:t>
      </w:r>
    </w:p>
    <w:p w14:paraId="52A9DEA2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-1" w:firstLine="34"/>
        <w:jc w:val="center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(наименование КФХ, ФИО сельхозтоваропроизводителя)</w:t>
      </w:r>
    </w:p>
    <w:p w14:paraId="59CEC651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-1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действующего на основании ________________________________________, именуемый в дальнейшем «Участник», совместно именуемые «Стороны», заключили настоящий договор (далее - Договор) о нижеследующем:</w:t>
      </w:r>
    </w:p>
    <w:p w14:paraId="6C9AE69E" w14:textId="77777777" w:rsidR="00635D61" w:rsidRPr="00635D61" w:rsidRDefault="00635D61" w:rsidP="00635D61">
      <w:pPr>
        <w:rPr>
          <w:color w:val="000000" w:themeColor="text1"/>
        </w:rPr>
      </w:pPr>
    </w:p>
    <w:p w14:paraId="0D8E2966" w14:textId="77777777" w:rsidR="00635D61" w:rsidRPr="00635D61" w:rsidRDefault="00635D61" w:rsidP="00635D61">
      <w:pPr>
        <w:jc w:val="center"/>
        <w:rPr>
          <w:bCs/>
          <w:color w:val="000000" w:themeColor="text1"/>
          <w:sz w:val="28"/>
          <w:szCs w:val="28"/>
        </w:rPr>
      </w:pPr>
      <w:r w:rsidRPr="00635D61">
        <w:rPr>
          <w:bCs/>
          <w:color w:val="000000" w:themeColor="text1"/>
          <w:sz w:val="28"/>
          <w:szCs w:val="28"/>
        </w:rPr>
        <w:t>1. Предмет Договора</w:t>
      </w:r>
    </w:p>
    <w:p w14:paraId="21D6D40C" w14:textId="77777777" w:rsidR="00635D61" w:rsidRPr="00635D61" w:rsidRDefault="00635D61" w:rsidP="00635D61">
      <w:pPr>
        <w:rPr>
          <w:bCs/>
          <w:color w:val="000000" w:themeColor="text1"/>
          <w:sz w:val="28"/>
          <w:szCs w:val="28"/>
        </w:rPr>
      </w:pPr>
    </w:p>
    <w:p w14:paraId="4991875B" w14:textId="77777777" w:rsidR="00635D61" w:rsidRPr="00635D61" w:rsidRDefault="00635D61" w:rsidP="00635D61">
      <w:pPr>
        <w:ind w:right="-1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1.1. Администрация предоставляет Участнику право на размещение нестационарного торгового объекта (далее - Объект) без проведения </w:t>
      </w:r>
      <w:r w:rsidRPr="00635D61">
        <w:rPr>
          <w:bCs/>
          <w:color w:val="000000" w:themeColor="text1"/>
          <w:sz w:val="28"/>
          <w:szCs w:val="28"/>
        </w:rPr>
        <w:t>открытого аукциона в электронной форме,</w:t>
      </w:r>
      <w:r w:rsidRPr="00635D61">
        <w:rPr>
          <w:color w:val="000000" w:themeColor="text1"/>
          <w:sz w:val="28"/>
          <w:szCs w:val="28"/>
        </w:rPr>
        <w:t xml:space="preserve"> а Участник обязуется разместить Объект в соответствии с установленными действующим законодательством Российской Федерации требованиями и внести плату за его размещение в порядке и сроки, установленные настоящим Договором.</w:t>
      </w:r>
    </w:p>
    <w:p w14:paraId="6F029455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1.2. Объект имеет следующие характеристики:</w:t>
      </w:r>
    </w:p>
    <w:p w14:paraId="51017EC2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-1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место размещения Объекта: ___________________________________ __________________________________________________________________,</w:t>
      </w:r>
    </w:p>
    <w:p w14:paraId="4168B84F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-1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площадь земельного участка/Объекта: _________________________________,</w:t>
      </w:r>
    </w:p>
    <w:p w14:paraId="697394C0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-1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lastRenderedPageBreak/>
        <w:t>период функционирования Объекта: __________________________________,</w:t>
      </w:r>
    </w:p>
    <w:p w14:paraId="121E72BA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-1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специализация Объекта: ____________________________________________,</w:t>
      </w:r>
    </w:p>
    <w:p w14:paraId="35240F68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-1"/>
        <w:jc w:val="both"/>
        <w:outlineLvl w:val="0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тип Объекта: ______________________________________________________.</w:t>
      </w:r>
    </w:p>
    <w:p w14:paraId="436FC759" w14:textId="77777777" w:rsidR="00635D61" w:rsidRPr="00635D61" w:rsidRDefault="00635D61" w:rsidP="00635D61">
      <w:pPr>
        <w:ind w:right="-1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Характеристики Объекта указаны в соответствии с эскизом (дизайн-проектом)</w:t>
      </w:r>
      <w:r w:rsidRPr="00635D61">
        <w:rPr>
          <w:b/>
          <w:color w:val="000000" w:themeColor="text1"/>
          <w:sz w:val="28"/>
          <w:szCs w:val="28"/>
        </w:rPr>
        <w:t xml:space="preserve"> (приложение 1)</w:t>
      </w:r>
    </w:p>
    <w:p w14:paraId="323F6E82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outlineLvl w:val="0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1.3. Специализация Объекта является существенным условием настоящего Договора. Одностороннее изменение участником специализации не допускается.</w:t>
      </w:r>
    </w:p>
    <w:p w14:paraId="467F4E83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635D61">
        <w:rPr>
          <w:bCs/>
          <w:color w:val="000000" w:themeColor="text1"/>
          <w:sz w:val="28"/>
          <w:szCs w:val="28"/>
        </w:rPr>
        <w:t>1.4. Срок настоящего Договора установлен</w:t>
      </w:r>
    </w:p>
    <w:p w14:paraId="1CF3D6E7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635D61">
        <w:rPr>
          <w:bCs/>
          <w:color w:val="000000" w:themeColor="text1"/>
          <w:sz w:val="28"/>
          <w:szCs w:val="28"/>
        </w:rPr>
        <w:t>с «___» _____________ 20___ года по «___» ____________ 20___ года.</w:t>
      </w:r>
    </w:p>
    <w:p w14:paraId="51881131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outlineLvl w:val="0"/>
        <w:rPr>
          <w:bCs/>
          <w:color w:val="000000" w:themeColor="text1"/>
          <w:sz w:val="28"/>
          <w:szCs w:val="28"/>
        </w:rPr>
      </w:pPr>
    </w:p>
    <w:p w14:paraId="6C086442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/>
        <w:jc w:val="center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 Права и обязанности Сторон</w:t>
      </w:r>
    </w:p>
    <w:p w14:paraId="18FB218E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/>
        <w:jc w:val="both"/>
        <w:rPr>
          <w:color w:val="000000" w:themeColor="text1"/>
          <w:sz w:val="28"/>
          <w:szCs w:val="28"/>
        </w:rPr>
      </w:pPr>
    </w:p>
    <w:p w14:paraId="7542F583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b/>
          <w:color w:val="000000" w:themeColor="text1"/>
          <w:sz w:val="28"/>
          <w:szCs w:val="28"/>
        </w:rPr>
      </w:pPr>
      <w:r w:rsidRPr="00635D61">
        <w:rPr>
          <w:b/>
          <w:color w:val="000000" w:themeColor="text1"/>
          <w:sz w:val="28"/>
          <w:szCs w:val="28"/>
        </w:rPr>
        <w:t>2.1. Администрация имеет право:</w:t>
      </w:r>
    </w:p>
    <w:p w14:paraId="24D193E2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2.1.1. В одностороннем порядке отказаться от исполнения настоящего Договора в следующих случаях:</w:t>
      </w:r>
    </w:p>
    <w:p w14:paraId="17231128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нарушения сроков внесения платы за размещение Объекта, установленных настоящим Договором;</w:t>
      </w:r>
    </w:p>
    <w:p w14:paraId="3755ED05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размещения Участником Объекта, не соответствующего характеристикам, указанным в пункте 1.2 настоящего Договора и/или требованиям действующего законодательства Российской Федерации;</w:t>
      </w:r>
    </w:p>
    <w:p w14:paraId="7672A936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привлечения Участника к административной ответственности за осуществление розничной продажи спиртосодержащей и алкогольной продукции, контрафактной (фальсифицированной) табачной продукции;</w:t>
      </w:r>
    </w:p>
    <w:p w14:paraId="27D27900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не размещения Объекта в течении 30 (тридцати) календарных дней, с даты заключения Договора;</w:t>
      </w:r>
    </w:p>
    <w:p w14:paraId="5078BC8E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нарушения требований Правил благоустройства территории Комсомольского сельского поселения Гулькевичского района, утвержденных в установленном порядке, при размещении и использовании Объекта и/или территории, занятой Объектом и/или необходимой для его размещения и/или использования;</w:t>
      </w:r>
    </w:p>
    <w:p w14:paraId="42E67F55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однократного неисполнения Участником обязанностей, предусмотренных пунктами </w:t>
      </w:r>
      <w:r w:rsidRPr="00635D61">
        <w:rPr>
          <w:b/>
          <w:color w:val="000000" w:themeColor="text1"/>
          <w:sz w:val="28"/>
          <w:szCs w:val="28"/>
        </w:rPr>
        <w:t>2.4.7, 2.4.8, 2.4.9, 2.4.10, 2.4.11</w:t>
      </w:r>
      <w:r w:rsidRPr="00635D61">
        <w:rPr>
          <w:color w:val="000000" w:themeColor="text1"/>
          <w:sz w:val="28"/>
          <w:szCs w:val="28"/>
        </w:rPr>
        <w:t xml:space="preserve"> настоящего Договора;</w:t>
      </w:r>
    </w:p>
    <w:p w14:paraId="1FAFC15D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2.1.2. На беспрепятственный доступ на территорию земельного участка и Объекта с целью его осмотра на предмет выполнения условий настоящего Договора и/или требований законодательства Российской Федерации.</w:t>
      </w:r>
    </w:p>
    <w:p w14:paraId="3499CC53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2.1.3. В случае неисполнения или ненадлежащего исполнения Участником обязанностей, предусмотренных настоящим Договором, направлять Участнику письменное требование об устранении выявленных нарушений условий настоящего Договора с указанием срока их устранения.</w:t>
      </w:r>
    </w:p>
    <w:p w14:paraId="0B406732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2.1.4. Осуществлять иные права в соответствии с настоящим Договором и законодательством Российской Федерации.</w:t>
      </w:r>
    </w:p>
    <w:p w14:paraId="40C390E0" w14:textId="77777777" w:rsidR="00635D61" w:rsidRPr="00635D61" w:rsidRDefault="00635D61" w:rsidP="00635D61">
      <w:pPr>
        <w:widowControl w:val="0"/>
        <w:suppressAutoHyphens/>
        <w:ind w:left="709" w:right="170"/>
        <w:jc w:val="both"/>
        <w:textAlignment w:val="baseline"/>
        <w:rPr>
          <w:b/>
          <w:bCs/>
          <w:color w:val="000000" w:themeColor="text1"/>
          <w:sz w:val="28"/>
          <w:szCs w:val="28"/>
        </w:rPr>
      </w:pPr>
      <w:r w:rsidRPr="00635D61">
        <w:rPr>
          <w:b/>
          <w:color w:val="000000" w:themeColor="text1"/>
          <w:sz w:val="28"/>
          <w:szCs w:val="28"/>
        </w:rPr>
        <w:t xml:space="preserve">2.2. </w:t>
      </w:r>
      <w:r w:rsidRPr="00635D61">
        <w:rPr>
          <w:b/>
          <w:bCs/>
          <w:color w:val="000000" w:themeColor="text1"/>
          <w:sz w:val="28"/>
          <w:szCs w:val="28"/>
        </w:rPr>
        <w:t>Администрация обязана:</w:t>
      </w:r>
    </w:p>
    <w:p w14:paraId="2999C58E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2.2.1. Не вмешиваться в хозяйственную деятельность Объекта, если она </w:t>
      </w:r>
      <w:r w:rsidRPr="00635D61">
        <w:rPr>
          <w:color w:val="000000" w:themeColor="text1"/>
          <w:sz w:val="28"/>
          <w:szCs w:val="28"/>
        </w:rPr>
        <w:lastRenderedPageBreak/>
        <w:t>не противоречит условиям Договора и законодательству Российской Федерации.</w:t>
      </w:r>
    </w:p>
    <w:p w14:paraId="0B3CACCF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bCs/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2.3. </w:t>
      </w:r>
      <w:r w:rsidRPr="00635D61">
        <w:rPr>
          <w:bCs/>
          <w:color w:val="000000" w:themeColor="text1"/>
          <w:sz w:val="28"/>
          <w:szCs w:val="28"/>
        </w:rPr>
        <w:t>Участник имеет право:</w:t>
      </w:r>
    </w:p>
    <w:p w14:paraId="31BE3AF8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43"/>
        <w:jc w:val="both"/>
        <w:outlineLvl w:val="0"/>
        <w:rPr>
          <w:bCs/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2.3.1. </w:t>
      </w:r>
      <w:r w:rsidRPr="00635D61">
        <w:rPr>
          <w:bCs/>
          <w:color w:val="000000" w:themeColor="text1"/>
          <w:sz w:val="28"/>
          <w:szCs w:val="28"/>
        </w:rPr>
        <w:t>С соблюдением требований законодательства Российской Федерации и условий настоящего Договора пользоваться частью земельного участка, занятого Объектом и/или необходимой для его размещения и/или использования.</w:t>
      </w:r>
    </w:p>
    <w:p w14:paraId="69E917A7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20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2.4. Участник обязан:</w:t>
      </w:r>
    </w:p>
    <w:p w14:paraId="2E3D6086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2.4.1. Разместить Объект в соответствие </w:t>
      </w:r>
      <w:proofErr w:type="gramStart"/>
      <w:r w:rsidRPr="00635D61">
        <w:rPr>
          <w:color w:val="000000" w:themeColor="text1"/>
          <w:sz w:val="28"/>
          <w:szCs w:val="28"/>
        </w:rPr>
        <w:t>с характеристиками</w:t>
      </w:r>
      <w:proofErr w:type="gramEnd"/>
      <w:r w:rsidRPr="00635D61">
        <w:rPr>
          <w:color w:val="000000" w:themeColor="text1"/>
          <w:sz w:val="28"/>
          <w:szCs w:val="28"/>
        </w:rPr>
        <w:t xml:space="preserve"> установленными пунктом 1.2 настоящего Договора и предложением по</w:t>
      </w:r>
      <w:r w:rsidRPr="00635D61">
        <w:rPr>
          <w:rFonts w:ascii="Courier New" w:hAnsi="Courier New" w:cs="Courier New"/>
          <w:color w:val="000000" w:themeColor="text1"/>
          <w:sz w:val="28"/>
          <w:szCs w:val="28"/>
        </w:rPr>
        <w:t xml:space="preserve"> </w:t>
      </w:r>
      <w:r w:rsidRPr="00635D61">
        <w:rPr>
          <w:color w:val="000000" w:themeColor="text1"/>
          <w:sz w:val="28"/>
          <w:szCs w:val="28"/>
        </w:rPr>
        <w:t xml:space="preserve">внешнему виду нестационарного торгового объекта и прилегающей территории (дизайн-проектом), </w:t>
      </w:r>
      <w:r w:rsidRPr="00635D61">
        <w:rPr>
          <w:b/>
          <w:color w:val="000000" w:themeColor="text1"/>
          <w:sz w:val="28"/>
          <w:szCs w:val="28"/>
        </w:rPr>
        <w:t>являющемся приложением 1 к настоящему Договору,</w:t>
      </w:r>
      <w:r w:rsidRPr="00635D61">
        <w:rPr>
          <w:color w:val="000000" w:themeColor="text1"/>
          <w:sz w:val="28"/>
          <w:szCs w:val="28"/>
        </w:rPr>
        <w:t xml:space="preserve"> и требованиями законодательства Российской Федерации.</w:t>
      </w:r>
    </w:p>
    <w:p w14:paraId="03ACBC04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2.4.2. При размещении Объекта и его эксплуатации соблюдать условия настоящего Договора и требования законодательства Российской Федерации, в том числе требований Правил благоустройства территории Комсомольского сельского поселения Гулькевичского района.</w:t>
      </w:r>
    </w:p>
    <w:p w14:paraId="14B595EF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2.4.3. При использовании части земельного участка, занятого Объектом и/или необходимой для его размещения и/или использования, соблюдать условия настоящего Договора и требования действующего законодательства Российской Федерации, в том числе требований Правил благоустройства территории Комсомольского сельского поселения Гулькевичского района.</w:t>
      </w:r>
    </w:p>
    <w:p w14:paraId="1545B94F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2.4.4. В сроки, установленные настоящим Договором, вносить плату за размещение Объекта (без дополнительного выставления Администрацией счетов на оплату).</w:t>
      </w:r>
    </w:p>
    <w:p w14:paraId="2EE2CA1E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2.4.5. По требованию Администрации предоставить копию платежных документов, подтверждающих внесение платы за размещение Объекта.</w:t>
      </w:r>
    </w:p>
    <w:p w14:paraId="4D70A023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2.4.6. В случае неисполнения или ненадлежащего исполнения своих обязательств по настоящему Договору оплатить Администрации неустойку в порядке, размере и сроки, установленные настоящим Договором.</w:t>
      </w:r>
    </w:p>
    <w:p w14:paraId="74BC443D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2.4.7. Не препятствовать Администрации в осуществлении ею своих прав и обязанностей в соответствии с настоящим Договором и законодательством Российской Федерации.</w:t>
      </w:r>
    </w:p>
    <w:p w14:paraId="7592DD14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2.4.8. Выполнять, согласно требованиям соответствующих служб,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используемую часть земельного участка.</w:t>
      </w:r>
    </w:p>
    <w:p w14:paraId="1E385176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2.4.9. Не нарушать прав и законных интересов землепользователей смежных земельных участков и иных лиц, в том числе лиц, использующих данный земельный участок.</w:t>
      </w:r>
    </w:p>
    <w:p w14:paraId="7199E5D2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2.4.10. В случаях изменения наименования Объекта, адреса Объекта, контактных телефонов, а также изменения банковских и иных реквизитов, </w:t>
      </w:r>
      <w:r w:rsidRPr="00635D61">
        <w:rPr>
          <w:color w:val="000000" w:themeColor="text1"/>
          <w:sz w:val="28"/>
          <w:szCs w:val="28"/>
        </w:rPr>
        <w:lastRenderedPageBreak/>
        <w:t>письменно уведомлять об этом Администрацию в течение двухнедельного срока с момента таких изменений.</w:t>
      </w:r>
    </w:p>
    <w:p w14:paraId="38128DD8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2.4.11. Не допускать изменение характеристик Объекта, установленных пунктом 1.2 настоящего Договора.</w:t>
      </w:r>
    </w:p>
    <w:p w14:paraId="3AD86851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Запрещается переоборудовать конструкции Объекта, менять конфигурацию, увеличивать площади и размеры Объекта, в том числе использовать в торговых целях прилегающую к Объекту территорию.</w:t>
      </w:r>
    </w:p>
    <w:p w14:paraId="1B26C4E5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2.4.12. Не производить переуступку прав по настоящему Договору либо передачу прав на Объект третьему лицу.</w:t>
      </w:r>
    </w:p>
    <w:p w14:paraId="395C3406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2.4.13.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Объекта и территории, необходимой для его размещения и/или использования.</w:t>
      </w:r>
    </w:p>
    <w:p w14:paraId="214491D0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2.4.14. Заключить договор на вывоз твердых коммунальных отходов.</w:t>
      </w:r>
    </w:p>
    <w:p w14:paraId="5E9AA4EA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2.4.15. Обеспечить постоянное наличие на Объекте и предъявление по требованию контрольно-надзорных органов следующих документов:</w:t>
      </w:r>
    </w:p>
    <w:p w14:paraId="6DB5825E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- копии настоящего Договора с приложением;</w:t>
      </w:r>
    </w:p>
    <w:p w14:paraId="6757366C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- копии трудового договора (в случае привлечения наемного работника);</w:t>
      </w:r>
    </w:p>
    <w:p w14:paraId="17CFCB31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- информации для потребителей в соответствии с требованиями законодательства Российской Федерации о защите прав потребителей;</w:t>
      </w:r>
    </w:p>
    <w:p w14:paraId="19B2D73E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- информации, подтверждающей источник поступления, качество и безопасность реализуемой продукции;</w:t>
      </w:r>
    </w:p>
    <w:p w14:paraId="7CF82117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- иных документов, размещение и (или) предоставление которых обязательно в силу действующего законодательства Российской Федерации.</w:t>
      </w:r>
    </w:p>
    <w:p w14:paraId="561A58B4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2.4.16. В случае прекращения или расторжения настоящего Договора в течении 7 (семи) календарных дней с момента прекращения или расторжения произвести демонтаж и вывоз Объекта, а также привести часть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территории.</w:t>
      </w:r>
    </w:p>
    <w:p w14:paraId="4BC9DA37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2.4.17. Подключение (техническое присоединение) Объекта к сетям инженерно-технического обеспечения, равно как и заключение, исполнение (в том числе оплату предоставляемых услуг) по договорам на снабжение Объекта коммунальными услугами обеспечивается Участником самостоятельно за счет собственных средств.</w:t>
      </w:r>
    </w:p>
    <w:p w14:paraId="19C54E3E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2.4.18. Беспрепятственно допускать на территорию Объекта представителей Администрации с целью осмотра на предмет соблюдения условий настоящего Договора.</w:t>
      </w:r>
    </w:p>
    <w:p w14:paraId="41576755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2.4.19. Не допускать использование осветительных приборов  вблизи окон жилых помещений в случае попадания на окна световых лучей.</w:t>
      </w:r>
    </w:p>
    <w:p w14:paraId="5123F44E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/>
        <w:jc w:val="both"/>
        <w:rPr>
          <w:color w:val="000000" w:themeColor="text1"/>
          <w:sz w:val="28"/>
          <w:szCs w:val="28"/>
        </w:rPr>
      </w:pPr>
    </w:p>
    <w:p w14:paraId="6B6038AA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/>
        <w:jc w:val="center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3. Плата за размещение Объекта</w:t>
      </w:r>
    </w:p>
    <w:p w14:paraId="656AB3E9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/>
        <w:jc w:val="both"/>
        <w:rPr>
          <w:color w:val="000000" w:themeColor="text1"/>
          <w:sz w:val="28"/>
          <w:szCs w:val="28"/>
        </w:rPr>
      </w:pPr>
    </w:p>
    <w:p w14:paraId="4984F00C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-1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3.1. Размер платы за размещение Объекта составляет ____________________________________________________________ рублей за </w:t>
      </w:r>
      <w:r w:rsidRPr="00635D61">
        <w:rPr>
          <w:color w:val="000000" w:themeColor="text1"/>
          <w:sz w:val="28"/>
          <w:szCs w:val="28"/>
        </w:rPr>
        <w:lastRenderedPageBreak/>
        <w:t>период _________________________________________________________.</w:t>
      </w:r>
    </w:p>
    <w:p w14:paraId="0BF9E69C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/>
        <w:jc w:val="center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(месяц/год/весь срок договора)</w:t>
      </w:r>
    </w:p>
    <w:p w14:paraId="0D10B7E1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3.2. Участник вносит плату за размещение Объекта, период функционирования которого составляет:</w:t>
      </w:r>
    </w:p>
    <w:p w14:paraId="556AF7F9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- менее одного года - единовременно в течении 10 (десяти) календарных дней с даты заключения Договора;</w:t>
      </w:r>
    </w:p>
    <w:p w14:paraId="03B7DF02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Перечисления денежных средств осуществляется по следующим реквизитам: </w:t>
      </w:r>
    </w:p>
    <w:p w14:paraId="3FF2F125" w14:textId="77777777" w:rsidR="00635D61" w:rsidRPr="00635D61" w:rsidRDefault="00635D61" w:rsidP="00635D61">
      <w:pPr>
        <w:widowControl w:val="0"/>
        <w:tabs>
          <w:tab w:val="left" w:pos="1706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Получатель: _______________________________________________________</w:t>
      </w:r>
    </w:p>
    <w:p w14:paraId="6619F2BA" w14:textId="77777777" w:rsidR="00635D61" w:rsidRPr="00635D61" w:rsidRDefault="00635D61" w:rsidP="00635D61">
      <w:pPr>
        <w:widowControl w:val="0"/>
        <w:tabs>
          <w:tab w:val="left" w:pos="1706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ИНН/КПП_________________________________________________________</w:t>
      </w:r>
    </w:p>
    <w:p w14:paraId="0C81C50E" w14:textId="77777777" w:rsidR="00635D61" w:rsidRPr="00635D61" w:rsidRDefault="00635D61" w:rsidP="00635D61">
      <w:pPr>
        <w:widowControl w:val="0"/>
        <w:tabs>
          <w:tab w:val="left" w:pos="1706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Единый казначейский счет___________________________________________</w:t>
      </w:r>
    </w:p>
    <w:p w14:paraId="69716ABF" w14:textId="77777777" w:rsidR="00635D61" w:rsidRPr="00635D61" w:rsidRDefault="00635D61" w:rsidP="00635D61">
      <w:pPr>
        <w:widowControl w:val="0"/>
        <w:tabs>
          <w:tab w:val="left" w:pos="1706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Казначейский счет__________________________________________________</w:t>
      </w:r>
    </w:p>
    <w:p w14:paraId="3F191839" w14:textId="77777777" w:rsidR="00635D61" w:rsidRPr="00635D61" w:rsidRDefault="00635D61" w:rsidP="00635D61">
      <w:pPr>
        <w:widowControl w:val="0"/>
        <w:tabs>
          <w:tab w:val="left" w:pos="1706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ОКТМО___________________________________________________________</w:t>
      </w:r>
    </w:p>
    <w:p w14:paraId="40C31FB1" w14:textId="77777777" w:rsidR="00635D61" w:rsidRPr="00635D61" w:rsidRDefault="00635D61" w:rsidP="00635D61">
      <w:pPr>
        <w:widowControl w:val="0"/>
        <w:tabs>
          <w:tab w:val="left" w:pos="1706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БИК______________________________________________________________</w:t>
      </w:r>
    </w:p>
    <w:p w14:paraId="18A3B31A" w14:textId="77777777" w:rsidR="00635D61" w:rsidRPr="00635D61" w:rsidRDefault="00635D61" w:rsidP="00635D61">
      <w:pPr>
        <w:widowControl w:val="0"/>
        <w:tabs>
          <w:tab w:val="left" w:pos="1706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ОГРН_____________________________________________________________</w:t>
      </w:r>
    </w:p>
    <w:p w14:paraId="5B1AB234" w14:textId="77777777" w:rsidR="00635D61" w:rsidRPr="00635D61" w:rsidRDefault="00635D61" w:rsidP="00635D61">
      <w:pPr>
        <w:widowControl w:val="0"/>
        <w:tabs>
          <w:tab w:val="left" w:pos="1706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Назначение платежа: плата за размещение нестационарного торгового объекта.</w:t>
      </w:r>
    </w:p>
    <w:p w14:paraId="2A3352DA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3.3. Внесенная Участником плата за размещение Объекта не подлежит возврату в случае не размещения Участником Объекта, а также в случае одностороннего отказа Администрации от исполнения настоящего Договора либо его расторжения в установленном порядке.</w:t>
      </w:r>
    </w:p>
    <w:p w14:paraId="0DFE467F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firstLine="743"/>
        <w:jc w:val="both"/>
        <w:rPr>
          <w:color w:val="000000" w:themeColor="text1"/>
          <w:sz w:val="28"/>
          <w:szCs w:val="28"/>
        </w:rPr>
      </w:pPr>
    </w:p>
    <w:p w14:paraId="6EE32CAF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/>
        <w:jc w:val="both"/>
        <w:rPr>
          <w:color w:val="000000" w:themeColor="text1"/>
          <w:sz w:val="28"/>
          <w:szCs w:val="28"/>
        </w:rPr>
      </w:pPr>
    </w:p>
    <w:p w14:paraId="1C361868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/>
        <w:jc w:val="center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4.Ответственность Сторон</w:t>
      </w:r>
    </w:p>
    <w:p w14:paraId="625317BC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/>
        <w:jc w:val="center"/>
        <w:rPr>
          <w:color w:val="000000" w:themeColor="text1"/>
          <w:sz w:val="28"/>
          <w:szCs w:val="28"/>
        </w:rPr>
      </w:pPr>
    </w:p>
    <w:p w14:paraId="28C26BDA" w14:textId="77777777" w:rsidR="00635D61" w:rsidRPr="00635D61" w:rsidRDefault="00635D61" w:rsidP="00635D61">
      <w:pPr>
        <w:ind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4.1. В случае нарушения сроков внесения платы за размещение Объекта, установленных настоящим Договором, Участник уплачивает Администрации неустойку из расчета 1/300 ставки Центрального банка РФ за каждый календарный день просрочки внесения платы за размещение Объекта, установленной настоящим Договором. </w:t>
      </w:r>
    </w:p>
    <w:p w14:paraId="45B05AE5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4.2. В случае нарушения сроков демонтажа и вывоза Объекта, а также приведения части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территории, установленных настоящим Договором, Участник уплачивает Администрации неустойку из расчета 1/300 ставки Центрального банка РФ за каждый календарный день просрочки исполнения указанных обязательств.</w:t>
      </w:r>
    </w:p>
    <w:p w14:paraId="199BCEB9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4.3. В случае неисполнения требований Правил благоустройству территории Комсомольского сельского поселения Гулькевичского района при размещении и использовании Объекта и/или части земельного участка, занятого Объектом и/или необходимой для его размещения и/или использования, Участник уплачивает Администрации</w:t>
      </w:r>
      <w:r w:rsidRPr="00635D61">
        <w:rPr>
          <w:rFonts w:ascii="Courier New" w:hAnsi="Courier New" w:cs="Courier New"/>
          <w:color w:val="000000" w:themeColor="text1"/>
          <w:sz w:val="28"/>
          <w:szCs w:val="28"/>
        </w:rPr>
        <w:t xml:space="preserve"> </w:t>
      </w:r>
      <w:r w:rsidRPr="00635D61">
        <w:rPr>
          <w:color w:val="000000" w:themeColor="text1"/>
          <w:sz w:val="28"/>
          <w:szCs w:val="28"/>
        </w:rPr>
        <w:t>неустойку из расчета 1000 (одна тысяча) рублей за каждый факт нарушения, подтвержденный соответствующим постановлением о привлечении Участника к административной ответственности.</w:t>
      </w:r>
    </w:p>
    <w:p w14:paraId="09564648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lastRenderedPageBreak/>
        <w:t>4.4. Привлечение участника уполномоченными органами и должностными лицами к административной и иной ответственности в связи с нарушениями Участником законодательства Российской Федерации не освобождает Участника от обязанности исполнения своих обязательств по настоящему Договору, в том числе обязательств по уплате Администрации неустойки в порядке, размере и сроки, установленные настоящим Договором.</w:t>
      </w:r>
    </w:p>
    <w:p w14:paraId="4DD2FF0A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4.5. Стороны освобождаются от ответственности за неисполнение обязательств по настоящему Договору, если такое неисполнение явилось следствием действия непреодолимой силы: наводнения, землетрясения, оползня и другие стихийные бедствия, а также война. В случае действия вышеуказанных обстоятельств свыше двух месяцев, Стороны вправе расторгнуть настоящий Договор. При наступлении форс-мажорных обстоятельств ответственность по доказыванию факта их наступления ложится на Сторону, которая требует освобождения от ответственности вследствие их наступления.</w:t>
      </w:r>
    </w:p>
    <w:p w14:paraId="328EF607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4.6. Договор может быть расторгнут досрочно по обоюдному согласию Сторон при полном отсутствии у Участника задолженности по оплате за размещение Объекта.</w:t>
      </w:r>
    </w:p>
    <w:p w14:paraId="31814AC1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/>
        <w:jc w:val="both"/>
        <w:rPr>
          <w:color w:val="000000" w:themeColor="text1"/>
          <w:sz w:val="28"/>
          <w:szCs w:val="28"/>
        </w:rPr>
      </w:pPr>
    </w:p>
    <w:p w14:paraId="481D8A48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/>
        <w:jc w:val="center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5. Изменение, расторжение и прекращение Договора</w:t>
      </w:r>
    </w:p>
    <w:p w14:paraId="304EC087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left="720" w:right="170"/>
        <w:jc w:val="both"/>
        <w:rPr>
          <w:color w:val="000000" w:themeColor="text1"/>
          <w:sz w:val="28"/>
          <w:szCs w:val="28"/>
        </w:rPr>
      </w:pPr>
    </w:p>
    <w:p w14:paraId="583CC2C0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5.1. Любые изменения и дополнения к настоящему Договору оформляются дополнительным соглашением, которое подписывается обеими Сторонами.</w:t>
      </w:r>
    </w:p>
    <w:p w14:paraId="2E081312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5.2. Настоящий Договор подлежит прекращению по истечении срока его действия, установленного пунктом 1.4 настоящего Договора, а также в случае его расторжения. При этом, прекращение настоящего Договора не является основанием для неисполнения обязательств Сторон, возникших из настоящего Договора во время его действия или в связи с его прекращением (расторжением).</w:t>
      </w:r>
    </w:p>
    <w:p w14:paraId="06D072C8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5.3. Договор подлежит расторжению в случае </w:t>
      </w:r>
      <w:proofErr w:type="spellStart"/>
      <w:r w:rsidRPr="00635D61">
        <w:rPr>
          <w:color w:val="000000" w:themeColor="text1"/>
          <w:sz w:val="28"/>
          <w:szCs w:val="28"/>
        </w:rPr>
        <w:t>неустранения</w:t>
      </w:r>
      <w:proofErr w:type="spellEnd"/>
      <w:r w:rsidRPr="00635D61">
        <w:rPr>
          <w:color w:val="000000" w:themeColor="text1"/>
          <w:sz w:val="28"/>
          <w:szCs w:val="28"/>
        </w:rPr>
        <w:t xml:space="preserve"> Участником в пятидневный срок (при необходимости проведения работ по реконструкции объекта – тридцатидневный срок), нарушений, выявленных при обследовании Объекта и отраженных в акте.</w:t>
      </w:r>
    </w:p>
    <w:p w14:paraId="05D022F3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5.4. Договор может быть расторгнут по соглашению Сторон, по инициативе Участника, по решению суда или в связи с односторонним отказом Администрации от исполнения настоящего Договора по основаниям, установленным пунктом 2.1.1. настоящего Договора.</w:t>
      </w:r>
    </w:p>
    <w:p w14:paraId="1CD971E9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5.5. Настоящий договор подлежит расторжению в случае нарушений законодательства об обороте алкогольной и спиртосодержащей продукции, допущенных Участником. Участник лишается права заключения аналогичного договора в течение трех лет с момента расторжения настоящего</w:t>
      </w:r>
      <w:r w:rsidRPr="00635D61">
        <w:rPr>
          <w:rFonts w:ascii="Courier New" w:hAnsi="Courier New" w:cs="Courier New"/>
          <w:color w:val="000000" w:themeColor="text1"/>
          <w:sz w:val="28"/>
          <w:szCs w:val="28"/>
        </w:rPr>
        <w:t xml:space="preserve"> </w:t>
      </w:r>
      <w:r w:rsidRPr="00635D61">
        <w:rPr>
          <w:color w:val="000000" w:themeColor="text1"/>
          <w:sz w:val="28"/>
          <w:szCs w:val="28"/>
        </w:rPr>
        <w:t>Договора.</w:t>
      </w:r>
    </w:p>
    <w:p w14:paraId="5CF3C2DF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5.6. Соглашение о расторжении настоящего Договора подписывается обеими сторонами. В этом случае, настоящий Договор считается </w:t>
      </w:r>
      <w:r w:rsidRPr="00635D61">
        <w:rPr>
          <w:color w:val="000000" w:themeColor="text1"/>
          <w:sz w:val="28"/>
          <w:szCs w:val="28"/>
        </w:rPr>
        <w:lastRenderedPageBreak/>
        <w:t>прекращенным в срок, установленный соответствующим соглашением о расторжении.</w:t>
      </w:r>
    </w:p>
    <w:p w14:paraId="0E87CCF1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5.7. При досрочном расторжении Договора по инициативе Участника, Участник обязан внести денежные средства (неустойку) в размере 10% от размера платы за размещение Объекта, установленной пунктом 3.1 Договора.</w:t>
      </w:r>
    </w:p>
    <w:p w14:paraId="0ACDEA8F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5.8. Администрация и Участник вправе требовать расторжения настоящего Договора в судебном порядке по основаниям, установленным законодательством Российской Федерации. В этом случае, настоящий Договор считается прекращенным с момента вступления в законную силу соответствующего решения суда.</w:t>
      </w:r>
    </w:p>
    <w:p w14:paraId="18AC1B7C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5.9. Настоящий Договор считается расторгнутым в случае одностороннего отказа Администрации от исполнения настоящего Договора по основаниям, установленным пунктом 2.1.1. настоящего Договора.</w:t>
      </w:r>
    </w:p>
    <w:p w14:paraId="1DA72BFB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Решение Администрации об одностороннем отказе от исполнения настоящего Договора в течении одного рабочего дня, следующего за датой принятия этого решения, размещается на сайте Администрации в информационно-телекоммуникационной сети «Интернет» и направляется Участнику по почте заказным письмом с уведомлением о вручении по адресу Участника, указанному в настоящем Договоре, либо по адресу электронной почты, либо с использованием иных средств связи и доставки, обеспечивающих фиксирование данного уведомления и получение Администрацией подтверждения о его вручении Участнику.</w:t>
      </w:r>
    </w:p>
    <w:p w14:paraId="314EFE0C" w14:textId="3C95774D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Выполнение Администрацией требований настоящего пункта считается надлежащим уведомлением Участника об одностороннем отказе от исполнения настоящего Договора.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адресу, указанному в настоящем Договоре. При невозможности получения подтверждения или информации датой такого надлежащего уведомления признается дата по истечении 30 (тридцати) календарных дней с даты размещения на сайте Администрации в информационно-телекоммуникационной сети «Интернет» решения Администрации об одностороннем отказе от исполнения настоящего Договора.</w:t>
      </w:r>
    </w:p>
    <w:p w14:paraId="3E74DF3C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Решение Администрации об одностороннем отказе от исполнения настоящего Договора вступает в силу и настоящий Договор считается расторгнутым через 10 (десять) календарных дней с даты надлежащего уведомления Администрацией Участника об одностороннем отказе от исполнения настоящего Договора. </w:t>
      </w:r>
    </w:p>
    <w:p w14:paraId="24A4E893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5.10 Настоящий договор подлежит расторжению в случае нарушений требований и ограничений, установленных законодательством,</w:t>
      </w:r>
      <w:r w:rsidRPr="00635D61">
        <w:rPr>
          <w:rFonts w:ascii="Courier New" w:hAnsi="Courier New" w:cs="Courier New"/>
          <w:color w:val="000000" w:themeColor="text1"/>
          <w:sz w:val="28"/>
          <w:szCs w:val="28"/>
        </w:rPr>
        <w:t xml:space="preserve"> </w:t>
      </w:r>
      <w:r w:rsidRPr="00635D61">
        <w:rPr>
          <w:color w:val="000000" w:themeColor="text1"/>
          <w:sz w:val="28"/>
          <w:szCs w:val="28"/>
        </w:rPr>
        <w:t>регулирующим розничную торговлю табачной продукцией, кальянами, устройствами для потребления никотинсодержащей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</w:t>
      </w:r>
    </w:p>
    <w:p w14:paraId="657B18D5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/>
        <w:jc w:val="both"/>
        <w:rPr>
          <w:color w:val="000000" w:themeColor="text1"/>
          <w:sz w:val="28"/>
          <w:szCs w:val="28"/>
        </w:rPr>
      </w:pPr>
    </w:p>
    <w:p w14:paraId="3E747D85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left="34" w:right="170"/>
        <w:jc w:val="center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6. Мероприятия по проверке соблюдения условий Договора</w:t>
      </w:r>
    </w:p>
    <w:p w14:paraId="16001E80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left="34" w:right="170"/>
        <w:jc w:val="center"/>
        <w:rPr>
          <w:color w:val="000000" w:themeColor="text1"/>
          <w:sz w:val="28"/>
          <w:szCs w:val="28"/>
        </w:rPr>
      </w:pPr>
    </w:p>
    <w:p w14:paraId="1D9EDD68" w14:textId="77777777" w:rsidR="00635D61" w:rsidRPr="00635D61" w:rsidRDefault="00635D61" w:rsidP="00635D61">
      <w:pPr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6.1. Мероприятия по проверке соблюдения условий Договора осуществляются </w:t>
      </w:r>
      <w:r w:rsidRPr="00635D61">
        <w:rPr>
          <w:rFonts w:eastAsiaTheme="minorEastAsia"/>
          <w:color w:val="000000" w:themeColor="text1"/>
          <w:sz w:val="28"/>
          <w:szCs w:val="28"/>
        </w:rPr>
        <w:t>специалистом Администрации совместно со специалистом</w:t>
      </w:r>
      <w:r w:rsidRPr="00635D61">
        <w:rPr>
          <w:color w:val="000000" w:themeColor="text1"/>
          <w:sz w:val="28"/>
          <w:szCs w:val="28"/>
        </w:rPr>
        <w:t xml:space="preserve"> управления экономики и потребительской сферы, а так же</w:t>
      </w:r>
      <w:r w:rsidRPr="00635D61">
        <w:rPr>
          <w:rFonts w:eastAsiaTheme="minorEastAsia"/>
          <w:color w:val="000000" w:themeColor="text1"/>
          <w:sz w:val="28"/>
          <w:szCs w:val="28"/>
        </w:rPr>
        <w:t xml:space="preserve"> специалистом </w:t>
      </w:r>
      <w:r w:rsidRPr="00635D61">
        <w:rPr>
          <w:color w:val="000000" w:themeColor="text1"/>
          <w:sz w:val="28"/>
          <w:szCs w:val="28"/>
        </w:rPr>
        <w:t>отдела архитектуры и градостроительства администрации муниципального образования</w:t>
      </w:r>
      <w:r w:rsidRPr="00635D61">
        <w:rPr>
          <w:rFonts w:eastAsiaTheme="minorEastAsia"/>
          <w:color w:val="000000" w:themeColor="text1"/>
          <w:sz w:val="28"/>
          <w:szCs w:val="28"/>
        </w:rPr>
        <w:t xml:space="preserve"> Гулькевичский район.</w:t>
      </w:r>
    </w:p>
    <w:p w14:paraId="72A0AE81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left="34"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6.2. Целью проведения мероприятий является обеспечение соблюдения требований, установленных Договором. </w:t>
      </w:r>
    </w:p>
    <w:p w14:paraId="19536EE5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left="34"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6.3. Задачей проведения мероприятий является предупреждение, выявление и пресечение нарушений условий Договора.</w:t>
      </w:r>
    </w:p>
    <w:p w14:paraId="30D20D8D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6.4. Мероприятия проводятся путем выезда на место осуществления деятельности Участника (далее - выезды). Предварительное уведомление Участника Договора о проведении данных мероприятий не требуется. В ходе проведения указанных мероприятий </w:t>
      </w:r>
      <w:r w:rsidRPr="00635D61">
        <w:rPr>
          <w:rFonts w:eastAsiaTheme="minorEastAsia"/>
          <w:color w:val="000000" w:themeColor="text1"/>
          <w:sz w:val="28"/>
          <w:szCs w:val="28"/>
        </w:rPr>
        <w:t xml:space="preserve">специалист </w:t>
      </w:r>
      <w:r w:rsidRPr="00635D61">
        <w:rPr>
          <w:color w:val="000000" w:themeColor="text1"/>
          <w:sz w:val="28"/>
          <w:szCs w:val="28"/>
        </w:rPr>
        <w:t xml:space="preserve">Администрация имеет право запрашивать у Участника документы и сведения, предусмотренные условиями Договора. При выездах, </w:t>
      </w:r>
      <w:r w:rsidRPr="00635D61">
        <w:rPr>
          <w:rFonts w:eastAsiaTheme="minorEastAsia"/>
          <w:color w:val="000000" w:themeColor="text1"/>
          <w:sz w:val="28"/>
          <w:szCs w:val="28"/>
        </w:rPr>
        <w:t xml:space="preserve">специалист </w:t>
      </w:r>
      <w:r w:rsidRPr="00635D61">
        <w:rPr>
          <w:color w:val="000000" w:themeColor="text1"/>
          <w:sz w:val="28"/>
          <w:szCs w:val="28"/>
        </w:rPr>
        <w:t xml:space="preserve">Администрация обязан иметь при себе служебное удостоверение, выданное администрацией Комсомольского сельского поселения Гулькевичского района. </w:t>
      </w:r>
    </w:p>
    <w:p w14:paraId="055EA335" w14:textId="77777777"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43"/>
        <w:jc w:val="both"/>
        <w:outlineLvl w:val="0"/>
        <w:rPr>
          <w:bCs/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6.5. По результатам выезда составляется Акт осмотра Объекта по форме, утвержденной постановлением администрации Комсомольского сельского поселения Гулькевичского района. </w:t>
      </w:r>
    </w:p>
    <w:p w14:paraId="1AA7D896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</w:p>
    <w:p w14:paraId="342CAC0A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/>
        <w:jc w:val="center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7. Прочие условия</w:t>
      </w:r>
    </w:p>
    <w:p w14:paraId="30D0C24B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/>
        <w:jc w:val="both"/>
        <w:rPr>
          <w:color w:val="000000" w:themeColor="text1"/>
          <w:sz w:val="28"/>
          <w:szCs w:val="28"/>
        </w:rPr>
      </w:pPr>
    </w:p>
    <w:p w14:paraId="53BA75BC" w14:textId="77777777" w:rsidR="00635D61" w:rsidRPr="00635D61" w:rsidRDefault="00635D61" w:rsidP="00635D61">
      <w:pPr>
        <w:ind w:firstLine="708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7.1. Все споры и разногласия, возникающие между Сторонами по настоящему Договору, разрешаются путем направления соответствующих претензий.</w:t>
      </w:r>
    </w:p>
    <w:p w14:paraId="334399DE" w14:textId="77777777" w:rsidR="00635D61" w:rsidRPr="00635D61" w:rsidRDefault="00635D61" w:rsidP="00635D61">
      <w:pPr>
        <w:ind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Претензии оформляются в письменном виде и подписываются полномочными представителями Сторон. В претензии указываются требования об уплате штрафных санкций, иные требования; обстоятельства, на которых основываются требования, и доказательства, подтверждающие их, со ссылкой на нормы действующего законодательства Российской Федерации, иные сведения, необходимые для урегулирования спора.</w:t>
      </w:r>
    </w:p>
    <w:p w14:paraId="4372BB0E" w14:textId="77777777" w:rsidR="00635D61" w:rsidRPr="00635D61" w:rsidRDefault="00635D61" w:rsidP="00635D61">
      <w:pPr>
        <w:ind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Ответ на претензию оформляется в письменном виде. В ответе на претензию указываются: при полном или частичном удовлетворении претензии – признанная сумма, срок и способ удовлетворения претензии; при полном или частичном отказе в удовлетворении претензии – мотивы отказа со ссылкой на нормы действующего законодательства Российской Федерации.</w:t>
      </w:r>
    </w:p>
    <w:p w14:paraId="237EE706" w14:textId="77777777" w:rsidR="00635D61" w:rsidRPr="00635D61" w:rsidRDefault="00635D61" w:rsidP="00635D61">
      <w:pPr>
        <w:ind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Все возможные претензии по Договору должны быть рассмотрены Сторонами, и ответы по ним должны быть направлены в течение 10 календарных дней с момента получения такой претензии.</w:t>
      </w:r>
    </w:p>
    <w:p w14:paraId="567189F9" w14:textId="77777777" w:rsidR="00635D61" w:rsidRPr="00635D61" w:rsidRDefault="00635D61" w:rsidP="00635D61">
      <w:pPr>
        <w:ind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lastRenderedPageBreak/>
        <w:t>7.2. В случае невозможности разрешения разногласий между Сторонами по Договору в порядке, установленном пунктом 5.1, 6.1 Договора, они подлежат рассмотрению в Арбитражном суде Краснодарского края.</w:t>
      </w:r>
    </w:p>
    <w:p w14:paraId="5CC70985" w14:textId="77777777" w:rsidR="00635D61" w:rsidRPr="00635D61" w:rsidRDefault="00635D61" w:rsidP="00635D61">
      <w:pPr>
        <w:ind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7.3. Взаимоотношения Сторон, не урегулированные Договором, регламентируются законодательством Российской Федерации.</w:t>
      </w:r>
    </w:p>
    <w:p w14:paraId="5AC51B04" w14:textId="77777777" w:rsidR="00635D61" w:rsidRPr="00635D61" w:rsidRDefault="00635D61" w:rsidP="00635D61">
      <w:pPr>
        <w:ind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7.4. Стороны подтверждают и гарантируют, что на день заключения Договора отсутствуют обстоятельства какого-либо рода, которые могут послужить основанием для его расторжения. Каждая из Сторон подтверждает, что она получила все необходимые разрешения для вступления в силу Договора и что лица, подписавшие его, уполномочены на это.</w:t>
      </w:r>
    </w:p>
    <w:p w14:paraId="56AA5147" w14:textId="77777777" w:rsidR="00635D61" w:rsidRPr="00635D61" w:rsidRDefault="00635D61" w:rsidP="00635D61">
      <w:pPr>
        <w:ind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7.5. Договор составляется в 2(двух) экземплярах: для каждой Стороны по одному экземпляру.</w:t>
      </w:r>
    </w:p>
    <w:p w14:paraId="5EFCEF0D" w14:textId="77777777" w:rsidR="00635D61" w:rsidRPr="00635D61" w:rsidRDefault="00635D61" w:rsidP="00635D61">
      <w:pPr>
        <w:ind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7.6. На момент заключения Договора он имеет следующие приложения: </w:t>
      </w:r>
    </w:p>
    <w:p w14:paraId="286BB2E5" w14:textId="77777777" w:rsidR="00635D61" w:rsidRPr="00635D61" w:rsidRDefault="00635D61" w:rsidP="00635D61">
      <w:pPr>
        <w:ind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эскиз (дизайн-проект) Объекта (приложение 1);</w:t>
      </w:r>
    </w:p>
    <w:p w14:paraId="46BAC79E" w14:textId="77777777" w:rsidR="00635D61" w:rsidRPr="00635D61" w:rsidRDefault="00635D61" w:rsidP="00635D61">
      <w:pPr>
        <w:ind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график платежей по Договору (приложение 2).</w:t>
      </w:r>
    </w:p>
    <w:p w14:paraId="0688DCBB" w14:textId="77777777" w:rsidR="00635D61" w:rsidRPr="00635D61" w:rsidRDefault="00635D61" w:rsidP="00635D61">
      <w:pPr>
        <w:jc w:val="center"/>
        <w:rPr>
          <w:color w:val="000000" w:themeColor="text1"/>
          <w:sz w:val="28"/>
          <w:szCs w:val="28"/>
        </w:rPr>
      </w:pPr>
    </w:p>
    <w:p w14:paraId="4B88ADBA" w14:textId="77777777" w:rsidR="00635D61" w:rsidRPr="00635D61" w:rsidRDefault="00635D61" w:rsidP="00635D61">
      <w:pPr>
        <w:jc w:val="center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8. Юридические адреса, реквизиты и подписи Сторон</w:t>
      </w:r>
    </w:p>
    <w:p w14:paraId="557D9076" w14:textId="77777777" w:rsidR="00635D61" w:rsidRPr="00635D61" w:rsidRDefault="00635D61" w:rsidP="00635D61">
      <w:pPr>
        <w:jc w:val="center"/>
        <w:rPr>
          <w:color w:val="000000" w:themeColor="text1"/>
          <w:sz w:val="28"/>
          <w:szCs w:val="28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427"/>
      </w:tblGrid>
      <w:tr w:rsidR="003C29EE" w:rsidRPr="00635D61" w14:paraId="5ECDFA61" w14:textId="77777777" w:rsidTr="00072F75">
        <w:tc>
          <w:tcPr>
            <w:tcW w:w="4928" w:type="dxa"/>
          </w:tcPr>
          <w:p w14:paraId="4D1BDB2E" w14:textId="2A83568D" w:rsidR="003C29EE" w:rsidRPr="00635D61" w:rsidRDefault="003C29EE" w:rsidP="003C29EE">
            <w:pPr>
              <w:jc w:val="both"/>
              <w:rPr>
                <w:color w:val="000000" w:themeColor="text1"/>
                <w:spacing w:val="5"/>
                <w:sz w:val="28"/>
                <w:szCs w:val="28"/>
              </w:rPr>
            </w:pPr>
            <w:r>
              <w:rPr>
                <w:spacing w:val="5"/>
                <w:sz w:val="28"/>
                <w:szCs w:val="28"/>
              </w:rPr>
              <w:t>Администрация:</w:t>
            </w:r>
          </w:p>
        </w:tc>
        <w:tc>
          <w:tcPr>
            <w:tcW w:w="4427" w:type="dxa"/>
          </w:tcPr>
          <w:p w14:paraId="40B44529" w14:textId="77777777" w:rsidR="003C29EE" w:rsidRPr="00635D61" w:rsidRDefault="003C29EE" w:rsidP="003C29E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35D61">
              <w:rPr>
                <w:color w:val="000000" w:themeColor="text1"/>
                <w:sz w:val="28"/>
                <w:szCs w:val="28"/>
              </w:rPr>
              <w:t>Участник:</w:t>
            </w:r>
          </w:p>
        </w:tc>
      </w:tr>
      <w:tr w:rsidR="003C29EE" w:rsidRPr="00635D61" w14:paraId="487D207C" w14:textId="77777777" w:rsidTr="00072F75">
        <w:tc>
          <w:tcPr>
            <w:tcW w:w="4928" w:type="dxa"/>
          </w:tcPr>
          <w:p w14:paraId="1F0B35D4" w14:textId="027CB58B" w:rsidR="003C29EE" w:rsidRPr="00635D61" w:rsidRDefault="003C29EE" w:rsidP="003C29EE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spacing w:val="5"/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Комсомольского сельского поселения Гулькевичского района</w:t>
            </w:r>
            <w:r>
              <w:rPr>
                <w:spacing w:val="-1"/>
                <w:sz w:val="28"/>
                <w:szCs w:val="28"/>
              </w:rPr>
              <w:t xml:space="preserve"> </w:t>
            </w:r>
          </w:p>
        </w:tc>
        <w:tc>
          <w:tcPr>
            <w:tcW w:w="4427" w:type="dxa"/>
          </w:tcPr>
          <w:p w14:paraId="0C1CD0A6" w14:textId="77777777" w:rsidR="003C29EE" w:rsidRPr="00635D61" w:rsidRDefault="003C29EE" w:rsidP="003C29EE">
            <w:pPr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C29EE" w:rsidRPr="00635D61" w14:paraId="213F0FC0" w14:textId="77777777" w:rsidTr="00072F75">
        <w:tc>
          <w:tcPr>
            <w:tcW w:w="4928" w:type="dxa"/>
          </w:tcPr>
          <w:p w14:paraId="7E20EAB8" w14:textId="77777777" w:rsidR="003C29EE" w:rsidRDefault="003C29EE" w:rsidP="003C29EE">
            <w:pPr>
              <w:shd w:val="clear" w:color="auto" w:fill="FFFFFF"/>
              <w:rPr>
                <w:spacing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Адрес:</w:t>
            </w:r>
            <w:r>
              <w:rPr>
                <w:spacing w:val="2"/>
                <w:sz w:val="28"/>
                <w:szCs w:val="28"/>
              </w:rPr>
              <w:t xml:space="preserve"> 352170, п. Комсомольский, </w:t>
            </w:r>
          </w:p>
          <w:p w14:paraId="499E19B7" w14:textId="4FD987EC" w:rsidR="003C29EE" w:rsidRPr="00635D61" w:rsidRDefault="003C29EE" w:rsidP="003C29EE">
            <w:pPr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ул. Комсомо</w:t>
            </w:r>
            <w:bookmarkStart w:id="9" w:name="_GoBack"/>
            <w:bookmarkEnd w:id="9"/>
            <w:r>
              <w:rPr>
                <w:spacing w:val="2"/>
                <w:sz w:val="28"/>
                <w:szCs w:val="28"/>
              </w:rPr>
              <w:t>льская, 3</w:t>
            </w:r>
          </w:p>
        </w:tc>
        <w:tc>
          <w:tcPr>
            <w:tcW w:w="4427" w:type="dxa"/>
          </w:tcPr>
          <w:p w14:paraId="514D6596" w14:textId="77777777" w:rsidR="003C29EE" w:rsidRPr="00635D61" w:rsidRDefault="003C29EE" w:rsidP="003C29EE">
            <w:pPr>
              <w:ind w:firstLine="34"/>
              <w:jc w:val="both"/>
              <w:rPr>
                <w:color w:val="000000" w:themeColor="text1"/>
                <w:sz w:val="28"/>
                <w:szCs w:val="28"/>
              </w:rPr>
            </w:pPr>
            <w:r w:rsidRPr="00635D61">
              <w:rPr>
                <w:color w:val="000000" w:themeColor="text1"/>
                <w:sz w:val="28"/>
                <w:szCs w:val="28"/>
              </w:rPr>
              <w:t>Адрес:</w:t>
            </w:r>
          </w:p>
        </w:tc>
      </w:tr>
      <w:tr w:rsidR="003C29EE" w:rsidRPr="00635D61" w14:paraId="64114A71" w14:textId="77777777" w:rsidTr="00072F75">
        <w:tc>
          <w:tcPr>
            <w:tcW w:w="4928" w:type="dxa"/>
          </w:tcPr>
          <w:p w14:paraId="0B4BED94" w14:textId="2AC1EAFC" w:rsidR="003C29EE" w:rsidRPr="00635D61" w:rsidRDefault="003C29EE" w:rsidP="003C29EE">
            <w:pPr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тел/факс 2-81-45, 2-81-31</w:t>
            </w:r>
          </w:p>
        </w:tc>
        <w:tc>
          <w:tcPr>
            <w:tcW w:w="4427" w:type="dxa"/>
          </w:tcPr>
          <w:p w14:paraId="7AE5FC69" w14:textId="77777777" w:rsidR="003C29EE" w:rsidRPr="00635D61" w:rsidRDefault="003C29EE" w:rsidP="003C29EE">
            <w:pPr>
              <w:ind w:firstLine="34"/>
              <w:jc w:val="both"/>
              <w:rPr>
                <w:color w:val="000000" w:themeColor="text1"/>
                <w:sz w:val="28"/>
                <w:szCs w:val="28"/>
              </w:rPr>
            </w:pPr>
            <w:r w:rsidRPr="00635D61">
              <w:rPr>
                <w:color w:val="000000" w:themeColor="text1"/>
                <w:sz w:val="28"/>
                <w:szCs w:val="28"/>
              </w:rPr>
              <w:t>ИНН:</w:t>
            </w:r>
          </w:p>
        </w:tc>
      </w:tr>
      <w:tr w:rsidR="003C29EE" w:rsidRPr="00635D61" w14:paraId="63035CE8" w14:textId="77777777" w:rsidTr="00072F75">
        <w:tc>
          <w:tcPr>
            <w:tcW w:w="4928" w:type="dxa"/>
          </w:tcPr>
          <w:p w14:paraId="0661CC76" w14:textId="50037F54" w:rsidR="003C29EE" w:rsidRPr="00635D61" w:rsidRDefault="003C29EE" w:rsidP="003C29EE">
            <w:pPr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ИНН 2329019714</w:t>
            </w:r>
          </w:p>
        </w:tc>
        <w:tc>
          <w:tcPr>
            <w:tcW w:w="4427" w:type="dxa"/>
          </w:tcPr>
          <w:p w14:paraId="70ED848F" w14:textId="77777777" w:rsidR="003C29EE" w:rsidRPr="00635D61" w:rsidRDefault="003C29EE" w:rsidP="003C29EE">
            <w:pPr>
              <w:ind w:firstLine="34"/>
              <w:jc w:val="both"/>
              <w:rPr>
                <w:color w:val="000000" w:themeColor="text1"/>
                <w:sz w:val="28"/>
                <w:szCs w:val="28"/>
              </w:rPr>
            </w:pPr>
            <w:r w:rsidRPr="00635D61">
              <w:rPr>
                <w:color w:val="000000" w:themeColor="text1"/>
                <w:sz w:val="28"/>
                <w:szCs w:val="28"/>
              </w:rPr>
              <w:t>ОГРН(ИП):</w:t>
            </w:r>
          </w:p>
        </w:tc>
      </w:tr>
      <w:tr w:rsidR="003C29EE" w:rsidRPr="00635D61" w14:paraId="2B7A1A0F" w14:textId="77777777" w:rsidTr="00072F75">
        <w:tc>
          <w:tcPr>
            <w:tcW w:w="4928" w:type="dxa"/>
          </w:tcPr>
          <w:p w14:paraId="13100CF8" w14:textId="63824FD5" w:rsidR="003C29EE" w:rsidRPr="00635D61" w:rsidRDefault="003C29EE" w:rsidP="003C29EE">
            <w:pPr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ОКПО 02793921</w:t>
            </w:r>
          </w:p>
        </w:tc>
        <w:tc>
          <w:tcPr>
            <w:tcW w:w="4427" w:type="dxa"/>
          </w:tcPr>
          <w:p w14:paraId="69CE5404" w14:textId="77777777" w:rsidR="003C29EE" w:rsidRPr="00635D61" w:rsidRDefault="003C29EE" w:rsidP="003C29EE">
            <w:pPr>
              <w:ind w:firstLine="34"/>
              <w:jc w:val="both"/>
              <w:rPr>
                <w:color w:val="000000" w:themeColor="text1"/>
                <w:sz w:val="28"/>
                <w:szCs w:val="28"/>
              </w:rPr>
            </w:pPr>
            <w:r w:rsidRPr="00635D61">
              <w:rPr>
                <w:color w:val="000000" w:themeColor="text1"/>
                <w:sz w:val="28"/>
                <w:szCs w:val="28"/>
              </w:rPr>
              <w:t>Телефон:</w:t>
            </w:r>
          </w:p>
        </w:tc>
      </w:tr>
      <w:tr w:rsidR="003C29EE" w:rsidRPr="00635D61" w14:paraId="49E40626" w14:textId="77777777" w:rsidTr="00072F75">
        <w:tc>
          <w:tcPr>
            <w:tcW w:w="4928" w:type="dxa"/>
          </w:tcPr>
          <w:p w14:paraId="06468DEA" w14:textId="66D50708" w:rsidR="003C29EE" w:rsidRPr="00635D61" w:rsidRDefault="003C29EE" w:rsidP="003C29EE">
            <w:pPr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ОГРН 1052316364022</w:t>
            </w:r>
          </w:p>
        </w:tc>
        <w:tc>
          <w:tcPr>
            <w:tcW w:w="4427" w:type="dxa"/>
          </w:tcPr>
          <w:p w14:paraId="5BBF0307" w14:textId="77777777" w:rsidR="003C29EE" w:rsidRPr="00635D61" w:rsidRDefault="003C29EE" w:rsidP="003C29EE">
            <w:pPr>
              <w:ind w:firstLine="34"/>
              <w:jc w:val="both"/>
              <w:rPr>
                <w:color w:val="000000" w:themeColor="text1"/>
                <w:sz w:val="28"/>
                <w:szCs w:val="28"/>
              </w:rPr>
            </w:pPr>
            <w:r w:rsidRPr="00635D61">
              <w:rPr>
                <w:color w:val="000000" w:themeColor="text1"/>
                <w:sz w:val="28"/>
                <w:szCs w:val="28"/>
                <w:lang w:val="en-US"/>
              </w:rPr>
              <w:t>E-mail</w:t>
            </w:r>
            <w:r w:rsidRPr="00635D61">
              <w:rPr>
                <w:color w:val="000000" w:themeColor="text1"/>
                <w:sz w:val="28"/>
                <w:szCs w:val="28"/>
              </w:rPr>
              <w:t>:</w:t>
            </w:r>
          </w:p>
        </w:tc>
      </w:tr>
      <w:tr w:rsidR="003C29EE" w:rsidRPr="00635D61" w14:paraId="573C663D" w14:textId="77777777" w:rsidTr="00072F75">
        <w:tc>
          <w:tcPr>
            <w:tcW w:w="4928" w:type="dxa"/>
          </w:tcPr>
          <w:p w14:paraId="4BCCBB24" w14:textId="428D3FA5" w:rsidR="003C29EE" w:rsidRPr="00635D61" w:rsidRDefault="003C29EE" w:rsidP="003C29EE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КПП 232901001</w:t>
            </w:r>
          </w:p>
        </w:tc>
        <w:tc>
          <w:tcPr>
            <w:tcW w:w="4427" w:type="dxa"/>
          </w:tcPr>
          <w:p w14:paraId="08343E08" w14:textId="77777777" w:rsidR="003C29EE" w:rsidRPr="00635D61" w:rsidRDefault="003C29EE" w:rsidP="003C29EE">
            <w:pPr>
              <w:ind w:firstLine="34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C29EE" w:rsidRPr="00635D61" w14:paraId="75FF3C72" w14:textId="77777777" w:rsidTr="00072F75">
        <w:tc>
          <w:tcPr>
            <w:tcW w:w="4928" w:type="dxa"/>
          </w:tcPr>
          <w:p w14:paraId="132F7DCD" w14:textId="77777777" w:rsidR="003C29EE" w:rsidRDefault="003C29EE" w:rsidP="003C29EE">
            <w:pPr>
              <w:rPr>
                <w:spacing w:val="-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Комсомольского сельского поселения Гулькевичского района</w:t>
            </w:r>
            <w:r>
              <w:rPr>
                <w:spacing w:val="-1"/>
                <w:sz w:val="28"/>
                <w:szCs w:val="28"/>
              </w:rPr>
              <w:t xml:space="preserve"> </w:t>
            </w:r>
          </w:p>
          <w:p w14:paraId="64DA14C8" w14:textId="3FCF6A58" w:rsidR="003C29EE" w:rsidRPr="00635D61" w:rsidRDefault="003C29EE" w:rsidP="003C29EE">
            <w:pPr>
              <w:rPr>
                <w:color w:val="000000" w:themeColor="text1"/>
                <w:spacing w:val="2"/>
                <w:sz w:val="28"/>
                <w:szCs w:val="28"/>
              </w:rPr>
            </w:pPr>
          </w:p>
        </w:tc>
        <w:tc>
          <w:tcPr>
            <w:tcW w:w="4427" w:type="dxa"/>
          </w:tcPr>
          <w:p w14:paraId="1D5C38E4" w14:textId="77777777" w:rsidR="003C29EE" w:rsidRPr="00635D61" w:rsidRDefault="003C29EE" w:rsidP="003C29EE">
            <w:pPr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C29EE" w:rsidRPr="00635D61" w14:paraId="7F51EBBF" w14:textId="77777777" w:rsidTr="00072F75">
        <w:tc>
          <w:tcPr>
            <w:tcW w:w="4928" w:type="dxa"/>
          </w:tcPr>
          <w:p w14:paraId="5BBED567" w14:textId="4D62CBD9" w:rsidR="003C29EE" w:rsidRPr="00635D61" w:rsidRDefault="003C29EE" w:rsidP="003C29EE">
            <w:pPr>
              <w:jc w:val="both"/>
              <w:rPr>
                <w:color w:val="000000" w:themeColor="text1"/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___________________А.Н. Матвиенко</w:t>
            </w:r>
          </w:p>
        </w:tc>
        <w:tc>
          <w:tcPr>
            <w:tcW w:w="4427" w:type="dxa"/>
          </w:tcPr>
          <w:p w14:paraId="430DB127" w14:textId="77777777" w:rsidR="003C29EE" w:rsidRPr="00635D61" w:rsidRDefault="003C29EE" w:rsidP="003C29EE">
            <w:pPr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04CE02A4" w14:textId="77777777" w:rsidR="00635D61" w:rsidRPr="00635D61" w:rsidRDefault="00635D61" w:rsidP="00635D61">
      <w:pPr>
        <w:shd w:val="clear" w:color="auto" w:fill="FFFFFF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М.П</w:t>
      </w:r>
      <w:r w:rsidRPr="00635D61">
        <w:rPr>
          <w:color w:val="000000" w:themeColor="text1"/>
          <w:spacing w:val="2"/>
          <w:sz w:val="28"/>
          <w:szCs w:val="28"/>
        </w:rPr>
        <w:t xml:space="preserve">          </w:t>
      </w:r>
      <w:r w:rsidRPr="00635D61">
        <w:rPr>
          <w:color w:val="000000" w:themeColor="text1"/>
          <w:sz w:val="28"/>
          <w:szCs w:val="28"/>
        </w:rPr>
        <w:t xml:space="preserve">                                                        </w:t>
      </w:r>
      <w:proofErr w:type="spellStart"/>
      <w:r w:rsidRPr="00635D61">
        <w:rPr>
          <w:color w:val="000000" w:themeColor="text1"/>
          <w:sz w:val="28"/>
          <w:szCs w:val="28"/>
        </w:rPr>
        <w:t>М.П</w:t>
      </w:r>
      <w:proofErr w:type="spellEnd"/>
      <w:r w:rsidRPr="00635D61">
        <w:rPr>
          <w:color w:val="000000" w:themeColor="text1"/>
          <w:sz w:val="28"/>
          <w:szCs w:val="28"/>
        </w:rPr>
        <w:t>.</w:t>
      </w:r>
    </w:p>
    <w:p w14:paraId="6E47F19E" w14:textId="77777777"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14:paraId="590D2266" w14:textId="77777777" w:rsidR="00635D61" w:rsidRDefault="00635D61" w:rsidP="00E42CB5">
      <w:pPr>
        <w:ind w:right="170"/>
        <w:jc w:val="both"/>
        <w:rPr>
          <w:sz w:val="28"/>
          <w:szCs w:val="28"/>
        </w:rPr>
      </w:pPr>
    </w:p>
    <w:sectPr w:rsidR="00635D61" w:rsidSect="009456B5">
      <w:headerReference w:type="even" r:id="rId8"/>
      <w:headerReference w:type="default" r:id="rId9"/>
      <w:headerReference w:type="first" r:id="rId10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F4182F" w14:textId="77777777" w:rsidR="00077D02" w:rsidRDefault="00077D02" w:rsidP="00B25597">
      <w:r>
        <w:separator/>
      </w:r>
    </w:p>
  </w:endnote>
  <w:endnote w:type="continuationSeparator" w:id="0">
    <w:p w14:paraId="708A3DC0" w14:textId="77777777" w:rsidR="00077D02" w:rsidRDefault="00077D02" w:rsidP="00B25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EF23DA" w14:textId="77777777" w:rsidR="00077D02" w:rsidRDefault="00077D02" w:rsidP="00B25597">
      <w:r>
        <w:separator/>
      </w:r>
    </w:p>
  </w:footnote>
  <w:footnote w:type="continuationSeparator" w:id="0">
    <w:p w14:paraId="2E152ED0" w14:textId="77777777" w:rsidR="00077D02" w:rsidRDefault="00077D02" w:rsidP="00B25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2D4443" w14:textId="77777777" w:rsidR="000E41E5" w:rsidRDefault="00FC5E4D">
    <w:pPr>
      <w:spacing w:line="259" w:lineRule="auto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E41E5">
      <w:rPr>
        <w:sz w:val="26"/>
      </w:rPr>
      <w:t>4</w:t>
    </w:r>
    <w:r>
      <w:rPr>
        <w:sz w:val="2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2C7A39" w14:textId="77777777" w:rsidR="000E41E5" w:rsidRDefault="00FC5E4D">
    <w:pPr>
      <w:spacing w:line="259" w:lineRule="auto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E145C" w:rsidRPr="00DE145C">
      <w:rPr>
        <w:noProof/>
        <w:sz w:val="26"/>
      </w:rPr>
      <w:t>1</w:t>
    </w:r>
    <w:r>
      <w:rPr>
        <w:noProof/>
        <w:sz w:val="2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0FEFC2" w14:textId="77777777" w:rsidR="000E41E5" w:rsidRDefault="00FC5E4D">
    <w:pPr>
      <w:spacing w:line="259" w:lineRule="auto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E41E5">
      <w:rPr>
        <w:sz w:val="26"/>
      </w:rPr>
      <w:t>4</w:t>
    </w:r>
    <w:r>
      <w:rPr>
        <w:sz w:val="2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817D5"/>
    <w:multiLevelType w:val="hybridMultilevel"/>
    <w:tmpl w:val="F504372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27874B2"/>
    <w:multiLevelType w:val="hybridMultilevel"/>
    <w:tmpl w:val="50B82E1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FA38AF"/>
    <w:multiLevelType w:val="hybridMultilevel"/>
    <w:tmpl w:val="BA528530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02240E"/>
    <w:multiLevelType w:val="hybridMultilevel"/>
    <w:tmpl w:val="D1321C68"/>
    <w:lvl w:ilvl="0" w:tplc="7DF8F9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4115C6"/>
    <w:multiLevelType w:val="hybridMultilevel"/>
    <w:tmpl w:val="079AF9FA"/>
    <w:lvl w:ilvl="0" w:tplc="947CE5E4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32075B4"/>
    <w:multiLevelType w:val="hybridMultilevel"/>
    <w:tmpl w:val="C8365B52"/>
    <w:lvl w:ilvl="0" w:tplc="348C553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 w15:restartNumberingAfterBreak="0">
    <w:nsid w:val="17B81216"/>
    <w:multiLevelType w:val="multilevel"/>
    <w:tmpl w:val="2B34C296"/>
    <w:lvl w:ilvl="0">
      <w:start w:val="7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1ECA5753"/>
    <w:multiLevelType w:val="hybridMultilevel"/>
    <w:tmpl w:val="BF640E10"/>
    <w:lvl w:ilvl="0" w:tplc="4B1254F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25C4EE1"/>
    <w:multiLevelType w:val="hybridMultilevel"/>
    <w:tmpl w:val="D898F718"/>
    <w:lvl w:ilvl="0" w:tplc="C60A262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292038B"/>
    <w:multiLevelType w:val="hybridMultilevel"/>
    <w:tmpl w:val="50B49882"/>
    <w:lvl w:ilvl="0" w:tplc="4710B4AA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86B2EAD6">
      <w:start w:val="1"/>
      <w:numFmt w:val="lowerLetter"/>
      <w:lvlText w:val="%2"/>
      <w:lvlJc w:val="left"/>
      <w:pPr>
        <w:ind w:left="17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AE48F80">
      <w:start w:val="1"/>
      <w:numFmt w:val="lowerRoman"/>
      <w:lvlText w:val="%3"/>
      <w:lvlJc w:val="left"/>
      <w:pPr>
        <w:ind w:left="25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30890E6">
      <w:start w:val="1"/>
      <w:numFmt w:val="decimal"/>
      <w:lvlText w:val="%4"/>
      <w:lvlJc w:val="left"/>
      <w:pPr>
        <w:ind w:left="32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7B20BEC">
      <w:start w:val="1"/>
      <w:numFmt w:val="lowerLetter"/>
      <w:lvlText w:val="%5"/>
      <w:lvlJc w:val="left"/>
      <w:pPr>
        <w:ind w:left="39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E1DEB6AE">
      <w:start w:val="1"/>
      <w:numFmt w:val="lowerRoman"/>
      <w:lvlText w:val="%6"/>
      <w:lvlJc w:val="left"/>
      <w:pPr>
        <w:ind w:left="46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46E3480">
      <w:start w:val="1"/>
      <w:numFmt w:val="decimal"/>
      <w:lvlText w:val="%7"/>
      <w:lvlJc w:val="left"/>
      <w:pPr>
        <w:ind w:left="53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242645C">
      <w:start w:val="1"/>
      <w:numFmt w:val="lowerLetter"/>
      <w:lvlText w:val="%8"/>
      <w:lvlJc w:val="left"/>
      <w:pPr>
        <w:ind w:left="61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892F554">
      <w:start w:val="1"/>
      <w:numFmt w:val="lowerRoman"/>
      <w:lvlText w:val="%9"/>
      <w:lvlJc w:val="left"/>
      <w:pPr>
        <w:ind w:left="68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26F77980"/>
    <w:multiLevelType w:val="hybridMultilevel"/>
    <w:tmpl w:val="93ACAA4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A0BBB"/>
    <w:multiLevelType w:val="multilevel"/>
    <w:tmpl w:val="79E4B6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DDF708C"/>
    <w:multiLevelType w:val="hybridMultilevel"/>
    <w:tmpl w:val="16DC4D04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3FC08E5"/>
    <w:multiLevelType w:val="hybridMultilevel"/>
    <w:tmpl w:val="5A561930"/>
    <w:lvl w:ilvl="0" w:tplc="0EB21E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42104E2"/>
    <w:multiLevelType w:val="hybridMultilevel"/>
    <w:tmpl w:val="8B720DEA"/>
    <w:lvl w:ilvl="0" w:tplc="38E4CB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6B4573C"/>
    <w:multiLevelType w:val="multilevel"/>
    <w:tmpl w:val="CE3A02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37446C2C"/>
    <w:multiLevelType w:val="hybridMultilevel"/>
    <w:tmpl w:val="303CD06A"/>
    <w:lvl w:ilvl="0" w:tplc="20F847D8">
      <w:start w:val="1"/>
      <w:numFmt w:val="decimal"/>
      <w:lvlText w:val="%1."/>
      <w:lvlJc w:val="left"/>
      <w:pPr>
        <w:ind w:left="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94ACFF1E">
      <w:start w:val="1"/>
      <w:numFmt w:val="lowerLetter"/>
      <w:lvlText w:val="%2"/>
      <w:lvlJc w:val="left"/>
      <w:pPr>
        <w:ind w:left="18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DD8E12C8">
      <w:start w:val="1"/>
      <w:numFmt w:val="lowerRoman"/>
      <w:lvlText w:val="%3"/>
      <w:lvlJc w:val="left"/>
      <w:pPr>
        <w:ind w:left="25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FCBA32A4">
      <w:start w:val="1"/>
      <w:numFmt w:val="decimal"/>
      <w:lvlText w:val="%4"/>
      <w:lvlJc w:val="left"/>
      <w:pPr>
        <w:ind w:left="32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8CC9AF6">
      <w:start w:val="1"/>
      <w:numFmt w:val="lowerLetter"/>
      <w:lvlText w:val="%5"/>
      <w:lvlJc w:val="left"/>
      <w:pPr>
        <w:ind w:left="40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9AEEB7A">
      <w:start w:val="1"/>
      <w:numFmt w:val="lowerRoman"/>
      <w:lvlText w:val="%6"/>
      <w:lvlJc w:val="left"/>
      <w:pPr>
        <w:ind w:left="47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2D547626">
      <w:start w:val="1"/>
      <w:numFmt w:val="decimal"/>
      <w:lvlText w:val="%7"/>
      <w:lvlJc w:val="left"/>
      <w:pPr>
        <w:ind w:left="54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4EC3898">
      <w:start w:val="1"/>
      <w:numFmt w:val="lowerLetter"/>
      <w:lvlText w:val="%8"/>
      <w:lvlJc w:val="left"/>
      <w:pPr>
        <w:ind w:left="61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697AEE08">
      <w:start w:val="1"/>
      <w:numFmt w:val="lowerRoman"/>
      <w:lvlText w:val="%9"/>
      <w:lvlJc w:val="left"/>
      <w:pPr>
        <w:ind w:left="68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 w15:restartNumberingAfterBreak="0">
    <w:nsid w:val="39BB03FA"/>
    <w:multiLevelType w:val="hybridMultilevel"/>
    <w:tmpl w:val="90F47292"/>
    <w:lvl w:ilvl="0" w:tplc="A8F41AF0">
      <w:start w:val="9"/>
      <w:numFmt w:val="decimal"/>
      <w:lvlText w:val="%1.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348320">
      <w:start w:val="1"/>
      <w:numFmt w:val="lowerLetter"/>
      <w:lvlText w:val="%2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74CE00">
      <w:start w:val="1"/>
      <w:numFmt w:val="lowerRoman"/>
      <w:lvlText w:val="%3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CF0C498">
      <w:start w:val="1"/>
      <w:numFmt w:val="decimal"/>
      <w:lvlText w:val="%4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8C7C92">
      <w:start w:val="1"/>
      <w:numFmt w:val="lowerLetter"/>
      <w:lvlText w:val="%5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C6E7AA">
      <w:start w:val="1"/>
      <w:numFmt w:val="lowerRoman"/>
      <w:lvlText w:val="%6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5A727A">
      <w:start w:val="1"/>
      <w:numFmt w:val="decimal"/>
      <w:lvlText w:val="%7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6E751E">
      <w:start w:val="1"/>
      <w:numFmt w:val="lowerLetter"/>
      <w:lvlText w:val="%8"/>
      <w:lvlJc w:val="left"/>
      <w:pPr>
        <w:ind w:left="6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5EC22E">
      <w:start w:val="1"/>
      <w:numFmt w:val="lowerRoman"/>
      <w:lvlText w:val="%9"/>
      <w:lvlJc w:val="left"/>
      <w:pPr>
        <w:ind w:left="6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0373FC6"/>
    <w:multiLevelType w:val="hybridMultilevel"/>
    <w:tmpl w:val="9B3E0F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B7E6BB1"/>
    <w:multiLevelType w:val="multilevel"/>
    <w:tmpl w:val="06E49DFA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5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0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1800"/>
      </w:pPr>
      <w:rPr>
        <w:rFonts w:hint="default"/>
      </w:rPr>
    </w:lvl>
  </w:abstractNum>
  <w:abstractNum w:abstractNumId="20" w15:restartNumberingAfterBreak="0">
    <w:nsid w:val="4BCA5367"/>
    <w:multiLevelType w:val="hybridMultilevel"/>
    <w:tmpl w:val="7D6C3F84"/>
    <w:lvl w:ilvl="0" w:tplc="874E54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CE820BC"/>
    <w:multiLevelType w:val="multilevel"/>
    <w:tmpl w:val="20DE5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1F31E8"/>
    <w:multiLevelType w:val="multilevel"/>
    <w:tmpl w:val="BEDA47D0"/>
    <w:lvl w:ilvl="0">
      <w:start w:val="7"/>
      <w:numFmt w:val="decimal"/>
      <w:lvlText w:val="%1."/>
      <w:lvlJc w:val="left"/>
      <w:pPr>
        <w:ind w:left="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1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33B3BA4"/>
    <w:multiLevelType w:val="multilevel"/>
    <w:tmpl w:val="A2D0B3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4" w15:restartNumberingAfterBreak="0">
    <w:nsid w:val="57E11FB9"/>
    <w:multiLevelType w:val="multilevel"/>
    <w:tmpl w:val="67D4AD1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A13609B"/>
    <w:multiLevelType w:val="hybridMultilevel"/>
    <w:tmpl w:val="256E52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B26DD"/>
    <w:multiLevelType w:val="multilevel"/>
    <w:tmpl w:val="364A12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C881727"/>
    <w:multiLevelType w:val="hybridMultilevel"/>
    <w:tmpl w:val="BA02636E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DB095F"/>
    <w:multiLevelType w:val="hybridMultilevel"/>
    <w:tmpl w:val="846A7D9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E546417"/>
    <w:multiLevelType w:val="hybridMultilevel"/>
    <w:tmpl w:val="18DC1E20"/>
    <w:lvl w:ilvl="0" w:tplc="205E3FF8">
      <w:start w:val="1"/>
      <w:numFmt w:val="decimal"/>
      <w:lvlText w:val="%1)"/>
      <w:lvlJc w:val="left"/>
      <w:pPr>
        <w:ind w:left="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A9672B8">
      <w:start w:val="1"/>
      <w:numFmt w:val="lowerLetter"/>
      <w:lvlText w:val="%2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CA9492">
      <w:start w:val="1"/>
      <w:numFmt w:val="lowerRoman"/>
      <w:lvlText w:val="%3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40AA24">
      <w:start w:val="1"/>
      <w:numFmt w:val="decimal"/>
      <w:lvlText w:val="%4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E94146C">
      <w:start w:val="1"/>
      <w:numFmt w:val="lowerLetter"/>
      <w:lvlText w:val="%5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080794">
      <w:start w:val="1"/>
      <w:numFmt w:val="lowerRoman"/>
      <w:lvlText w:val="%6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1C9C26">
      <w:start w:val="1"/>
      <w:numFmt w:val="decimal"/>
      <w:lvlText w:val="%7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C22830">
      <w:start w:val="1"/>
      <w:numFmt w:val="lowerLetter"/>
      <w:lvlText w:val="%8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EC225EE">
      <w:start w:val="1"/>
      <w:numFmt w:val="lowerRoman"/>
      <w:lvlText w:val="%9"/>
      <w:lvlJc w:val="left"/>
      <w:pPr>
        <w:ind w:left="6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F560F33"/>
    <w:multiLevelType w:val="hybridMultilevel"/>
    <w:tmpl w:val="194C000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5E4A9EAC">
      <w:start w:val="1"/>
      <w:numFmt w:val="decimal"/>
      <w:lvlText w:val="%2."/>
      <w:lvlJc w:val="left"/>
      <w:pPr>
        <w:ind w:left="1530" w:hanging="450"/>
      </w:pPr>
      <w:rPr>
        <w:rFonts w:hint="default"/>
      </w:rPr>
    </w:lvl>
    <w:lvl w:ilvl="2" w:tplc="6C5EACE8">
      <w:start w:val="1"/>
      <w:numFmt w:val="decimal"/>
      <w:lvlText w:val="%3)"/>
      <w:lvlJc w:val="left"/>
      <w:pPr>
        <w:ind w:left="2340" w:hanging="360"/>
      </w:pPr>
      <w:rPr>
        <w:rFonts w:eastAsiaTheme="minorEastAsia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381B46"/>
    <w:multiLevelType w:val="hybridMultilevel"/>
    <w:tmpl w:val="A4C232E2"/>
    <w:lvl w:ilvl="0" w:tplc="59AA2B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9DB29D4"/>
    <w:multiLevelType w:val="hybridMultilevel"/>
    <w:tmpl w:val="CEA079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8F00CE"/>
    <w:multiLevelType w:val="hybridMultilevel"/>
    <w:tmpl w:val="02FCD728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14"/>
  </w:num>
  <w:num w:numId="7">
    <w:abstractNumId w:val="24"/>
  </w:num>
  <w:num w:numId="8">
    <w:abstractNumId w:val="28"/>
  </w:num>
  <w:num w:numId="9">
    <w:abstractNumId w:val="18"/>
  </w:num>
  <w:num w:numId="10">
    <w:abstractNumId w:val="3"/>
  </w:num>
  <w:num w:numId="11">
    <w:abstractNumId w:val="31"/>
  </w:num>
  <w:num w:numId="12">
    <w:abstractNumId w:val="0"/>
  </w:num>
  <w:num w:numId="13">
    <w:abstractNumId w:val="13"/>
  </w:num>
  <w:num w:numId="14">
    <w:abstractNumId w:val="32"/>
  </w:num>
  <w:num w:numId="15">
    <w:abstractNumId w:val="30"/>
  </w:num>
  <w:num w:numId="16">
    <w:abstractNumId w:val="26"/>
  </w:num>
  <w:num w:numId="17">
    <w:abstractNumId w:val="8"/>
  </w:num>
  <w:num w:numId="18">
    <w:abstractNumId w:val="7"/>
  </w:num>
  <w:num w:numId="19">
    <w:abstractNumId w:val="33"/>
  </w:num>
  <w:num w:numId="20">
    <w:abstractNumId w:val="2"/>
  </w:num>
  <w:num w:numId="21">
    <w:abstractNumId w:val="12"/>
  </w:num>
  <w:num w:numId="22">
    <w:abstractNumId w:val="27"/>
  </w:num>
  <w:num w:numId="23">
    <w:abstractNumId w:val="4"/>
  </w:num>
  <w:num w:numId="24">
    <w:abstractNumId w:val="21"/>
  </w:num>
  <w:num w:numId="25">
    <w:abstractNumId w:val="5"/>
  </w:num>
  <w:num w:numId="26">
    <w:abstractNumId w:val="20"/>
  </w:num>
  <w:num w:numId="27">
    <w:abstractNumId w:val="25"/>
  </w:num>
  <w:num w:numId="28">
    <w:abstractNumId w:val="10"/>
  </w:num>
  <w:num w:numId="29">
    <w:abstractNumId w:val="29"/>
  </w:num>
  <w:num w:numId="30">
    <w:abstractNumId w:val="22"/>
  </w:num>
  <w:num w:numId="31">
    <w:abstractNumId w:val="17"/>
  </w:num>
  <w:num w:numId="32">
    <w:abstractNumId w:val="6"/>
  </w:num>
  <w:num w:numId="33">
    <w:abstractNumId w:val="15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06D9"/>
    <w:rsid w:val="00003A9C"/>
    <w:rsid w:val="00006803"/>
    <w:rsid w:val="0001715B"/>
    <w:rsid w:val="00021C8F"/>
    <w:rsid w:val="000227B3"/>
    <w:rsid w:val="00025F02"/>
    <w:rsid w:val="00026ACA"/>
    <w:rsid w:val="00030707"/>
    <w:rsid w:val="00033B99"/>
    <w:rsid w:val="000521DB"/>
    <w:rsid w:val="000638AE"/>
    <w:rsid w:val="00067338"/>
    <w:rsid w:val="00067DD1"/>
    <w:rsid w:val="000722C1"/>
    <w:rsid w:val="00074932"/>
    <w:rsid w:val="00077D02"/>
    <w:rsid w:val="000847DC"/>
    <w:rsid w:val="00091398"/>
    <w:rsid w:val="00093A02"/>
    <w:rsid w:val="00095260"/>
    <w:rsid w:val="00095561"/>
    <w:rsid w:val="00097EC4"/>
    <w:rsid w:val="000A090D"/>
    <w:rsid w:val="000E0AF0"/>
    <w:rsid w:val="000E41E5"/>
    <w:rsid w:val="000E4C70"/>
    <w:rsid w:val="00100597"/>
    <w:rsid w:val="00106DA7"/>
    <w:rsid w:val="00112C41"/>
    <w:rsid w:val="00113B1F"/>
    <w:rsid w:val="00117072"/>
    <w:rsid w:val="0011785F"/>
    <w:rsid w:val="001362FC"/>
    <w:rsid w:val="00141105"/>
    <w:rsid w:val="00155725"/>
    <w:rsid w:val="001723AF"/>
    <w:rsid w:val="00173B5D"/>
    <w:rsid w:val="00176E82"/>
    <w:rsid w:val="001855B8"/>
    <w:rsid w:val="00187EDE"/>
    <w:rsid w:val="001A0420"/>
    <w:rsid w:val="001B048A"/>
    <w:rsid w:val="001B67CE"/>
    <w:rsid w:val="001C123A"/>
    <w:rsid w:val="001D1204"/>
    <w:rsid w:val="001D2F0C"/>
    <w:rsid w:val="001D34F6"/>
    <w:rsid w:val="001D5256"/>
    <w:rsid w:val="001E611E"/>
    <w:rsid w:val="001F62C1"/>
    <w:rsid w:val="00203248"/>
    <w:rsid w:val="00205F8F"/>
    <w:rsid w:val="00213758"/>
    <w:rsid w:val="00215A96"/>
    <w:rsid w:val="00226F96"/>
    <w:rsid w:val="0023096E"/>
    <w:rsid w:val="002356ED"/>
    <w:rsid w:val="0023588E"/>
    <w:rsid w:val="002401F4"/>
    <w:rsid w:val="0024109F"/>
    <w:rsid w:val="00241F36"/>
    <w:rsid w:val="002459A5"/>
    <w:rsid w:val="00247CD8"/>
    <w:rsid w:val="002520AF"/>
    <w:rsid w:val="00253F35"/>
    <w:rsid w:val="002542B2"/>
    <w:rsid w:val="002630CB"/>
    <w:rsid w:val="00265B44"/>
    <w:rsid w:val="00266745"/>
    <w:rsid w:val="00267C24"/>
    <w:rsid w:val="00267EFF"/>
    <w:rsid w:val="00281B72"/>
    <w:rsid w:val="00290839"/>
    <w:rsid w:val="00291262"/>
    <w:rsid w:val="00291A12"/>
    <w:rsid w:val="0029447B"/>
    <w:rsid w:val="002A1A54"/>
    <w:rsid w:val="002A7D92"/>
    <w:rsid w:val="002C2A9B"/>
    <w:rsid w:val="002C3F7F"/>
    <w:rsid w:val="002C785B"/>
    <w:rsid w:val="002D0C49"/>
    <w:rsid w:val="002D169E"/>
    <w:rsid w:val="002D4022"/>
    <w:rsid w:val="002E6178"/>
    <w:rsid w:val="002F13EF"/>
    <w:rsid w:val="002F166A"/>
    <w:rsid w:val="002F2E97"/>
    <w:rsid w:val="002F460C"/>
    <w:rsid w:val="002F61B1"/>
    <w:rsid w:val="00305AF2"/>
    <w:rsid w:val="0031124C"/>
    <w:rsid w:val="0031284C"/>
    <w:rsid w:val="00312BF5"/>
    <w:rsid w:val="00316D5C"/>
    <w:rsid w:val="00321DC3"/>
    <w:rsid w:val="0032310D"/>
    <w:rsid w:val="00335483"/>
    <w:rsid w:val="00340FBE"/>
    <w:rsid w:val="00346F81"/>
    <w:rsid w:val="003471D5"/>
    <w:rsid w:val="00347AB0"/>
    <w:rsid w:val="003619C2"/>
    <w:rsid w:val="003639C3"/>
    <w:rsid w:val="00372234"/>
    <w:rsid w:val="00376B5E"/>
    <w:rsid w:val="00380931"/>
    <w:rsid w:val="0038396B"/>
    <w:rsid w:val="00383EFD"/>
    <w:rsid w:val="003859D7"/>
    <w:rsid w:val="00386F45"/>
    <w:rsid w:val="00387852"/>
    <w:rsid w:val="0039065C"/>
    <w:rsid w:val="00390FED"/>
    <w:rsid w:val="003914DE"/>
    <w:rsid w:val="0039176A"/>
    <w:rsid w:val="00391CAA"/>
    <w:rsid w:val="003A0FC2"/>
    <w:rsid w:val="003C29EE"/>
    <w:rsid w:val="003C51AC"/>
    <w:rsid w:val="003D3114"/>
    <w:rsid w:val="003E31F3"/>
    <w:rsid w:val="003E3480"/>
    <w:rsid w:val="003F002C"/>
    <w:rsid w:val="003F11B5"/>
    <w:rsid w:val="00400381"/>
    <w:rsid w:val="004016A0"/>
    <w:rsid w:val="0041272F"/>
    <w:rsid w:val="00413217"/>
    <w:rsid w:val="00421B33"/>
    <w:rsid w:val="00422A6E"/>
    <w:rsid w:val="00424EDD"/>
    <w:rsid w:val="00425823"/>
    <w:rsid w:val="0043052C"/>
    <w:rsid w:val="00432081"/>
    <w:rsid w:val="00432E05"/>
    <w:rsid w:val="00432EF3"/>
    <w:rsid w:val="00436613"/>
    <w:rsid w:val="00442F2E"/>
    <w:rsid w:val="00446233"/>
    <w:rsid w:val="00452E1C"/>
    <w:rsid w:val="00454AB9"/>
    <w:rsid w:val="00456B9A"/>
    <w:rsid w:val="004828AD"/>
    <w:rsid w:val="00484E55"/>
    <w:rsid w:val="004A061A"/>
    <w:rsid w:val="004A5826"/>
    <w:rsid w:val="004B00C0"/>
    <w:rsid w:val="004B04FB"/>
    <w:rsid w:val="004B1E35"/>
    <w:rsid w:val="004B60DC"/>
    <w:rsid w:val="004B6701"/>
    <w:rsid w:val="004B7D09"/>
    <w:rsid w:val="004C290F"/>
    <w:rsid w:val="004D4081"/>
    <w:rsid w:val="004D41E5"/>
    <w:rsid w:val="004D5F34"/>
    <w:rsid w:val="004E5D81"/>
    <w:rsid w:val="004E7B7B"/>
    <w:rsid w:val="004F17DC"/>
    <w:rsid w:val="00503C79"/>
    <w:rsid w:val="00521274"/>
    <w:rsid w:val="00525E2C"/>
    <w:rsid w:val="00532426"/>
    <w:rsid w:val="00535322"/>
    <w:rsid w:val="005374D3"/>
    <w:rsid w:val="00537A79"/>
    <w:rsid w:val="005540FE"/>
    <w:rsid w:val="00554367"/>
    <w:rsid w:val="00555204"/>
    <w:rsid w:val="00557DB0"/>
    <w:rsid w:val="00560DA4"/>
    <w:rsid w:val="00566372"/>
    <w:rsid w:val="00567A76"/>
    <w:rsid w:val="005717E2"/>
    <w:rsid w:val="005750AB"/>
    <w:rsid w:val="0057546E"/>
    <w:rsid w:val="00580EFD"/>
    <w:rsid w:val="005818C3"/>
    <w:rsid w:val="00584AC0"/>
    <w:rsid w:val="0059286D"/>
    <w:rsid w:val="005B0100"/>
    <w:rsid w:val="005B1297"/>
    <w:rsid w:val="005B33A0"/>
    <w:rsid w:val="005B6161"/>
    <w:rsid w:val="005C0311"/>
    <w:rsid w:val="005C032A"/>
    <w:rsid w:val="005C1528"/>
    <w:rsid w:val="005C303D"/>
    <w:rsid w:val="005C3226"/>
    <w:rsid w:val="005E1194"/>
    <w:rsid w:val="005E2AB6"/>
    <w:rsid w:val="005E3B6A"/>
    <w:rsid w:val="005E672F"/>
    <w:rsid w:val="005F0791"/>
    <w:rsid w:val="005F3333"/>
    <w:rsid w:val="005F5F3C"/>
    <w:rsid w:val="005F71EA"/>
    <w:rsid w:val="00605952"/>
    <w:rsid w:val="0061639B"/>
    <w:rsid w:val="006179B7"/>
    <w:rsid w:val="00631677"/>
    <w:rsid w:val="00633920"/>
    <w:rsid w:val="00635D61"/>
    <w:rsid w:val="0064330D"/>
    <w:rsid w:val="00643D4B"/>
    <w:rsid w:val="006470F4"/>
    <w:rsid w:val="006539FF"/>
    <w:rsid w:val="00662E29"/>
    <w:rsid w:val="006630C2"/>
    <w:rsid w:val="00664BDF"/>
    <w:rsid w:val="00665880"/>
    <w:rsid w:val="00672DF6"/>
    <w:rsid w:val="00673991"/>
    <w:rsid w:val="006739DC"/>
    <w:rsid w:val="00674ABA"/>
    <w:rsid w:val="0067711A"/>
    <w:rsid w:val="00680431"/>
    <w:rsid w:val="00684062"/>
    <w:rsid w:val="00684CDB"/>
    <w:rsid w:val="006867CE"/>
    <w:rsid w:val="006969F8"/>
    <w:rsid w:val="006A2AEA"/>
    <w:rsid w:val="006A4F65"/>
    <w:rsid w:val="006A5F92"/>
    <w:rsid w:val="006B0EA9"/>
    <w:rsid w:val="006C120A"/>
    <w:rsid w:val="006C4866"/>
    <w:rsid w:val="006C5F26"/>
    <w:rsid w:val="006C5F42"/>
    <w:rsid w:val="006D3D6A"/>
    <w:rsid w:val="006E4B6D"/>
    <w:rsid w:val="006E7D6C"/>
    <w:rsid w:val="006F10EB"/>
    <w:rsid w:val="0070133C"/>
    <w:rsid w:val="0070637A"/>
    <w:rsid w:val="00706B4A"/>
    <w:rsid w:val="007108B1"/>
    <w:rsid w:val="007151B7"/>
    <w:rsid w:val="00720910"/>
    <w:rsid w:val="00727A7E"/>
    <w:rsid w:val="0073005A"/>
    <w:rsid w:val="007341FE"/>
    <w:rsid w:val="0073610F"/>
    <w:rsid w:val="00744700"/>
    <w:rsid w:val="007461CC"/>
    <w:rsid w:val="00747DA4"/>
    <w:rsid w:val="00756231"/>
    <w:rsid w:val="00765F0F"/>
    <w:rsid w:val="00771E50"/>
    <w:rsid w:val="00771E8B"/>
    <w:rsid w:val="00771FF3"/>
    <w:rsid w:val="00780837"/>
    <w:rsid w:val="007844F5"/>
    <w:rsid w:val="00791C22"/>
    <w:rsid w:val="007949E3"/>
    <w:rsid w:val="00795BEA"/>
    <w:rsid w:val="007A1D54"/>
    <w:rsid w:val="007A47EA"/>
    <w:rsid w:val="007B29CA"/>
    <w:rsid w:val="007B5997"/>
    <w:rsid w:val="007B7A92"/>
    <w:rsid w:val="007C08E2"/>
    <w:rsid w:val="007C21D8"/>
    <w:rsid w:val="007C303A"/>
    <w:rsid w:val="007D009D"/>
    <w:rsid w:val="007D3780"/>
    <w:rsid w:val="007D54AC"/>
    <w:rsid w:val="007E619E"/>
    <w:rsid w:val="007F0A72"/>
    <w:rsid w:val="00803BBF"/>
    <w:rsid w:val="00803FCB"/>
    <w:rsid w:val="00804BEC"/>
    <w:rsid w:val="00804F4B"/>
    <w:rsid w:val="008105F9"/>
    <w:rsid w:val="008128F3"/>
    <w:rsid w:val="00824A65"/>
    <w:rsid w:val="00824E85"/>
    <w:rsid w:val="008306D9"/>
    <w:rsid w:val="0083379E"/>
    <w:rsid w:val="00834161"/>
    <w:rsid w:val="00841942"/>
    <w:rsid w:val="00845F19"/>
    <w:rsid w:val="00856AB5"/>
    <w:rsid w:val="00860E55"/>
    <w:rsid w:val="00862813"/>
    <w:rsid w:val="00863441"/>
    <w:rsid w:val="00864394"/>
    <w:rsid w:val="00870EB8"/>
    <w:rsid w:val="008723E6"/>
    <w:rsid w:val="00880226"/>
    <w:rsid w:val="00881BF5"/>
    <w:rsid w:val="008867E2"/>
    <w:rsid w:val="00886CE6"/>
    <w:rsid w:val="0088759D"/>
    <w:rsid w:val="00887661"/>
    <w:rsid w:val="00887678"/>
    <w:rsid w:val="008902C1"/>
    <w:rsid w:val="00895D2D"/>
    <w:rsid w:val="008A4FC1"/>
    <w:rsid w:val="008C11FB"/>
    <w:rsid w:val="008C1A0F"/>
    <w:rsid w:val="008C39B2"/>
    <w:rsid w:val="008C45FB"/>
    <w:rsid w:val="008C5F26"/>
    <w:rsid w:val="008D168C"/>
    <w:rsid w:val="008D56FD"/>
    <w:rsid w:val="008D77DD"/>
    <w:rsid w:val="008D7C88"/>
    <w:rsid w:val="008E5116"/>
    <w:rsid w:val="008E5A19"/>
    <w:rsid w:val="00900707"/>
    <w:rsid w:val="0090668A"/>
    <w:rsid w:val="0090707C"/>
    <w:rsid w:val="0091366D"/>
    <w:rsid w:val="0091528B"/>
    <w:rsid w:val="00915799"/>
    <w:rsid w:val="009215D9"/>
    <w:rsid w:val="00921792"/>
    <w:rsid w:val="0093394B"/>
    <w:rsid w:val="009432CB"/>
    <w:rsid w:val="009456B5"/>
    <w:rsid w:val="00957876"/>
    <w:rsid w:val="00962CD0"/>
    <w:rsid w:val="0096760F"/>
    <w:rsid w:val="009712E2"/>
    <w:rsid w:val="00975C8F"/>
    <w:rsid w:val="009814A7"/>
    <w:rsid w:val="00985D3B"/>
    <w:rsid w:val="009870DF"/>
    <w:rsid w:val="00991627"/>
    <w:rsid w:val="009964D2"/>
    <w:rsid w:val="009A0EE2"/>
    <w:rsid w:val="009C097E"/>
    <w:rsid w:val="009C0DB4"/>
    <w:rsid w:val="009C4295"/>
    <w:rsid w:val="009D5792"/>
    <w:rsid w:val="009D61CF"/>
    <w:rsid w:val="009D7C8B"/>
    <w:rsid w:val="009E0811"/>
    <w:rsid w:val="009E5193"/>
    <w:rsid w:val="009F4AC8"/>
    <w:rsid w:val="009F6945"/>
    <w:rsid w:val="00A02FC1"/>
    <w:rsid w:val="00A04C05"/>
    <w:rsid w:val="00A1088A"/>
    <w:rsid w:val="00A170C0"/>
    <w:rsid w:val="00A20A10"/>
    <w:rsid w:val="00A3077E"/>
    <w:rsid w:val="00A31CFF"/>
    <w:rsid w:val="00A35592"/>
    <w:rsid w:val="00A426F8"/>
    <w:rsid w:val="00A42795"/>
    <w:rsid w:val="00A53239"/>
    <w:rsid w:val="00A5473C"/>
    <w:rsid w:val="00A65B9B"/>
    <w:rsid w:val="00A7260E"/>
    <w:rsid w:val="00A74CCD"/>
    <w:rsid w:val="00A7528A"/>
    <w:rsid w:val="00A82195"/>
    <w:rsid w:val="00A945C6"/>
    <w:rsid w:val="00A97497"/>
    <w:rsid w:val="00A97532"/>
    <w:rsid w:val="00AA1B9B"/>
    <w:rsid w:val="00AA70DC"/>
    <w:rsid w:val="00AB264D"/>
    <w:rsid w:val="00AB4732"/>
    <w:rsid w:val="00AC176F"/>
    <w:rsid w:val="00AD0BEC"/>
    <w:rsid w:val="00AE2F64"/>
    <w:rsid w:val="00AE38C0"/>
    <w:rsid w:val="00AE3A0B"/>
    <w:rsid w:val="00AE658B"/>
    <w:rsid w:val="00AE6A78"/>
    <w:rsid w:val="00AE745C"/>
    <w:rsid w:val="00AF0557"/>
    <w:rsid w:val="00AF6323"/>
    <w:rsid w:val="00B01C58"/>
    <w:rsid w:val="00B026E0"/>
    <w:rsid w:val="00B0604E"/>
    <w:rsid w:val="00B06168"/>
    <w:rsid w:val="00B06429"/>
    <w:rsid w:val="00B13210"/>
    <w:rsid w:val="00B1399D"/>
    <w:rsid w:val="00B22E9C"/>
    <w:rsid w:val="00B236C2"/>
    <w:rsid w:val="00B25597"/>
    <w:rsid w:val="00B2618F"/>
    <w:rsid w:val="00B268B1"/>
    <w:rsid w:val="00B32507"/>
    <w:rsid w:val="00B32C00"/>
    <w:rsid w:val="00B351CC"/>
    <w:rsid w:val="00B424DD"/>
    <w:rsid w:val="00B42DDE"/>
    <w:rsid w:val="00B42F3C"/>
    <w:rsid w:val="00B47679"/>
    <w:rsid w:val="00B47D45"/>
    <w:rsid w:val="00B51710"/>
    <w:rsid w:val="00B53411"/>
    <w:rsid w:val="00B55C81"/>
    <w:rsid w:val="00B573AA"/>
    <w:rsid w:val="00B60661"/>
    <w:rsid w:val="00B64132"/>
    <w:rsid w:val="00B65D16"/>
    <w:rsid w:val="00B71653"/>
    <w:rsid w:val="00B744FF"/>
    <w:rsid w:val="00B81E96"/>
    <w:rsid w:val="00B94F73"/>
    <w:rsid w:val="00B97733"/>
    <w:rsid w:val="00BA2124"/>
    <w:rsid w:val="00BA3341"/>
    <w:rsid w:val="00BB0A53"/>
    <w:rsid w:val="00BB351F"/>
    <w:rsid w:val="00BC3DC6"/>
    <w:rsid w:val="00BC6D01"/>
    <w:rsid w:val="00BD7C96"/>
    <w:rsid w:val="00BE0837"/>
    <w:rsid w:val="00BE6DAA"/>
    <w:rsid w:val="00BF1339"/>
    <w:rsid w:val="00BF415C"/>
    <w:rsid w:val="00BF4D90"/>
    <w:rsid w:val="00C12407"/>
    <w:rsid w:val="00C1404A"/>
    <w:rsid w:val="00C31C12"/>
    <w:rsid w:val="00C47C49"/>
    <w:rsid w:val="00C51D33"/>
    <w:rsid w:val="00C5202B"/>
    <w:rsid w:val="00C55768"/>
    <w:rsid w:val="00C7005C"/>
    <w:rsid w:val="00C91925"/>
    <w:rsid w:val="00C92005"/>
    <w:rsid w:val="00C9249F"/>
    <w:rsid w:val="00C927C4"/>
    <w:rsid w:val="00CA06C8"/>
    <w:rsid w:val="00CA07A5"/>
    <w:rsid w:val="00CA47C6"/>
    <w:rsid w:val="00CA56CA"/>
    <w:rsid w:val="00CA600E"/>
    <w:rsid w:val="00CA68B1"/>
    <w:rsid w:val="00CA7BE3"/>
    <w:rsid w:val="00CB2D75"/>
    <w:rsid w:val="00CB67A0"/>
    <w:rsid w:val="00CB6A8B"/>
    <w:rsid w:val="00CB7575"/>
    <w:rsid w:val="00CC196F"/>
    <w:rsid w:val="00CC3480"/>
    <w:rsid w:val="00CC4336"/>
    <w:rsid w:val="00CD0D71"/>
    <w:rsid w:val="00CD1043"/>
    <w:rsid w:val="00CE2697"/>
    <w:rsid w:val="00CE3D7D"/>
    <w:rsid w:val="00CE5A55"/>
    <w:rsid w:val="00CE5E55"/>
    <w:rsid w:val="00CF6371"/>
    <w:rsid w:val="00D008F7"/>
    <w:rsid w:val="00D0312B"/>
    <w:rsid w:val="00D04472"/>
    <w:rsid w:val="00D05526"/>
    <w:rsid w:val="00D11FBD"/>
    <w:rsid w:val="00D13D3D"/>
    <w:rsid w:val="00D14D74"/>
    <w:rsid w:val="00D20EF7"/>
    <w:rsid w:val="00D27EEC"/>
    <w:rsid w:val="00D3595E"/>
    <w:rsid w:val="00D36D53"/>
    <w:rsid w:val="00D40645"/>
    <w:rsid w:val="00D41AD5"/>
    <w:rsid w:val="00D427AC"/>
    <w:rsid w:val="00D537E2"/>
    <w:rsid w:val="00D5543F"/>
    <w:rsid w:val="00D55B9B"/>
    <w:rsid w:val="00D55EC3"/>
    <w:rsid w:val="00D56A1C"/>
    <w:rsid w:val="00D62284"/>
    <w:rsid w:val="00D62F18"/>
    <w:rsid w:val="00D652BE"/>
    <w:rsid w:val="00D66187"/>
    <w:rsid w:val="00D67827"/>
    <w:rsid w:val="00D679AE"/>
    <w:rsid w:val="00D72279"/>
    <w:rsid w:val="00D85B7B"/>
    <w:rsid w:val="00D869ED"/>
    <w:rsid w:val="00D96EA8"/>
    <w:rsid w:val="00DA50ED"/>
    <w:rsid w:val="00DB465E"/>
    <w:rsid w:val="00DB4913"/>
    <w:rsid w:val="00DB4BB1"/>
    <w:rsid w:val="00DB64FD"/>
    <w:rsid w:val="00DB6BEF"/>
    <w:rsid w:val="00DC3CA6"/>
    <w:rsid w:val="00DC568F"/>
    <w:rsid w:val="00DD041A"/>
    <w:rsid w:val="00DD1411"/>
    <w:rsid w:val="00DD61FA"/>
    <w:rsid w:val="00DD795B"/>
    <w:rsid w:val="00DE06F8"/>
    <w:rsid w:val="00DE0E63"/>
    <w:rsid w:val="00DE145C"/>
    <w:rsid w:val="00DE1625"/>
    <w:rsid w:val="00DF258E"/>
    <w:rsid w:val="00DF446D"/>
    <w:rsid w:val="00DF718C"/>
    <w:rsid w:val="00E01D93"/>
    <w:rsid w:val="00E0301D"/>
    <w:rsid w:val="00E07FFC"/>
    <w:rsid w:val="00E1538C"/>
    <w:rsid w:val="00E303B4"/>
    <w:rsid w:val="00E355A9"/>
    <w:rsid w:val="00E42CB5"/>
    <w:rsid w:val="00E439CF"/>
    <w:rsid w:val="00E547C6"/>
    <w:rsid w:val="00E67E5A"/>
    <w:rsid w:val="00E71883"/>
    <w:rsid w:val="00E86D37"/>
    <w:rsid w:val="00E86E0D"/>
    <w:rsid w:val="00E96423"/>
    <w:rsid w:val="00EA0F6F"/>
    <w:rsid w:val="00EA5DD5"/>
    <w:rsid w:val="00EA6B16"/>
    <w:rsid w:val="00EB26EF"/>
    <w:rsid w:val="00EB666E"/>
    <w:rsid w:val="00EC2054"/>
    <w:rsid w:val="00EC606A"/>
    <w:rsid w:val="00ED255B"/>
    <w:rsid w:val="00ED4819"/>
    <w:rsid w:val="00EE06D3"/>
    <w:rsid w:val="00EE48B8"/>
    <w:rsid w:val="00EE781B"/>
    <w:rsid w:val="00EF345C"/>
    <w:rsid w:val="00F02AF9"/>
    <w:rsid w:val="00F061F8"/>
    <w:rsid w:val="00F174EB"/>
    <w:rsid w:val="00F22017"/>
    <w:rsid w:val="00F22622"/>
    <w:rsid w:val="00F24EA4"/>
    <w:rsid w:val="00F33CB9"/>
    <w:rsid w:val="00F34594"/>
    <w:rsid w:val="00F40E71"/>
    <w:rsid w:val="00F467E1"/>
    <w:rsid w:val="00F54CDB"/>
    <w:rsid w:val="00F54F41"/>
    <w:rsid w:val="00F55059"/>
    <w:rsid w:val="00F555EA"/>
    <w:rsid w:val="00F56996"/>
    <w:rsid w:val="00F56E0A"/>
    <w:rsid w:val="00F6169E"/>
    <w:rsid w:val="00F616DD"/>
    <w:rsid w:val="00F647F4"/>
    <w:rsid w:val="00F64A69"/>
    <w:rsid w:val="00F73228"/>
    <w:rsid w:val="00F74496"/>
    <w:rsid w:val="00F77DAF"/>
    <w:rsid w:val="00F81210"/>
    <w:rsid w:val="00F857AD"/>
    <w:rsid w:val="00F85FFE"/>
    <w:rsid w:val="00F87013"/>
    <w:rsid w:val="00F9285C"/>
    <w:rsid w:val="00FA10E3"/>
    <w:rsid w:val="00FA4D93"/>
    <w:rsid w:val="00FC1039"/>
    <w:rsid w:val="00FC21A4"/>
    <w:rsid w:val="00FC4969"/>
    <w:rsid w:val="00FC5E4D"/>
    <w:rsid w:val="00FC7BBC"/>
    <w:rsid w:val="00FD04CC"/>
    <w:rsid w:val="00FD2ABC"/>
    <w:rsid w:val="00FD2CF1"/>
    <w:rsid w:val="00FD4FE1"/>
    <w:rsid w:val="00FE3D77"/>
    <w:rsid w:val="00FE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0DE40"/>
  <w15:docId w15:val="{CB35EEFC-B3C6-4F9A-B115-D0C9AF873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0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61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061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061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061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61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061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0616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061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B0616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06168"/>
    <w:pPr>
      <w:ind w:left="720"/>
      <w:contextualSpacing/>
    </w:pPr>
  </w:style>
  <w:style w:type="character" w:styleId="a5">
    <w:name w:val="Intense Emphasis"/>
    <w:basedOn w:val="a0"/>
    <w:uiPriority w:val="21"/>
    <w:qFormat/>
    <w:rsid w:val="00B06168"/>
    <w:rPr>
      <w:b/>
      <w:bCs/>
      <w:i/>
      <w:iCs/>
      <w:color w:val="4F81BD" w:themeColor="accent1"/>
    </w:rPr>
  </w:style>
  <w:style w:type="paragraph" w:styleId="a6">
    <w:name w:val="Title"/>
    <w:basedOn w:val="a"/>
    <w:link w:val="a7"/>
    <w:qFormat/>
    <w:rsid w:val="008306D9"/>
    <w:pPr>
      <w:jc w:val="center"/>
    </w:pPr>
    <w:rPr>
      <w:b/>
      <w:bCs/>
      <w:sz w:val="32"/>
    </w:rPr>
  </w:style>
  <w:style w:type="character" w:customStyle="1" w:styleId="a7">
    <w:name w:val="Заголовок Знак"/>
    <w:basedOn w:val="a0"/>
    <w:link w:val="a6"/>
    <w:rsid w:val="008306D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8">
    <w:name w:val="Subtitle"/>
    <w:basedOn w:val="a"/>
    <w:link w:val="a9"/>
    <w:qFormat/>
    <w:rsid w:val="008306D9"/>
    <w:pPr>
      <w:jc w:val="center"/>
    </w:pPr>
    <w:rPr>
      <w:b/>
      <w:bCs/>
      <w:sz w:val="28"/>
    </w:rPr>
  </w:style>
  <w:style w:type="character" w:customStyle="1" w:styleId="a9">
    <w:name w:val="Подзаголовок Знак"/>
    <w:basedOn w:val="a0"/>
    <w:link w:val="a8"/>
    <w:rsid w:val="008306D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rsid w:val="008306D9"/>
    <w:pPr>
      <w:tabs>
        <w:tab w:val="num" w:pos="1701"/>
      </w:tabs>
      <w:ind w:left="1701" w:firstLine="855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8306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8306D9"/>
    <w:pPr>
      <w:ind w:left="1701" w:right="635"/>
    </w:pPr>
    <w:rPr>
      <w:sz w:val="28"/>
      <w:szCs w:val="20"/>
    </w:rPr>
  </w:style>
  <w:style w:type="paragraph" w:styleId="ab">
    <w:name w:val="Balloon Text"/>
    <w:basedOn w:val="a"/>
    <w:link w:val="ac"/>
    <w:uiPriority w:val="99"/>
    <w:semiHidden/>
    <w:rsid w:val="008306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06D9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rsid w:val="008306D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8306D9"/>
    <w:pPr>
      <w:spacing w:after="120"/>
    </w:pPr>
  </w:style>
  <w:style w:type="character" w:customStyle="1" w:styleId="ae">
    <w:name w:val="Основной текст Знак"/>
    <w:basedOn w:val="a0"/>
    <w:link w:val="ad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rsid w:val="008306D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8306D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Нормальный (таблица)"/>
    <w:basedOn w:val="a"/>
    <w:next w:val="a"/>
    <w:uiPriority w:val="99"/>
    <w:rsid w:val="008306D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4">
    <w:name w:val="Прижатый влево"/>
    <w:basedOn w:val="a"/>
    <w:next w:val="a"/>
    <w:uiPriority w:val="99"/>
    <w:rsid w:val="008306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5">
    <w:name w:val="Гипертекстовая ссылка"/>
    <w:uiPriority w:val="99"/>
    <w:rsid w:val="008306D9"/>
    <w:rPr>
      <w:rFonts w:ascii="Times New Roman" w:hAnsi="Times New Roman" w:cs="Times New Roman" w:hint="default"/>
      <w:color w:val="106BBE"/>
      <w:sz w:val="26"/>
    </w:rPr>
  </w:style>
  <w:style w:type="character" w:styleId="af6">
    <w:name w:val="Hyperlink"/>
    <w:unhideWhenUsed/>
    <w:rsid w:val="008306D9"/>
    <w:rPr>
      <w:color w:val="0000FF"/>
      <w:u w:val="single"/>
    </w:rPr>
  </w:style>
  <w:style w:type="character" w:customStyle="1" w:styleId="msonormal0">
    <w:name w:val="msonormal"/>
    <w:basedOn w:val="a0"/>
    <w:rsid w:val="008306D9"/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a0"/>
    <w:rsid w:val="008306D9"/>
  </w:style>
  <w:style w:type="paragraph" w:customStyle="1" w:styleId="11">
    <w:name w:val="Без интервала1"/>
    <w:rsid w:val="008306D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ktexjustify">
    <w:name w:val="dktexjustify"/>
    <w:basedOn w:val="a"/>
    <w:rsid w:val="008306D9"/>
    <w:pPr>
      <w:spacing w:before="100" w:beforeAutospacing="1" w:after="100" w:afterAutospacing="1"/>
    </w:pPr>
  </w:style>
  <w:style w:type="paragraph" w:customStyle="1" w:styleId="s1">
    <w:name w:val="s_1"/>
    <w:basedOn w:val="a"/>
    <w:rsid w:val="008306D9"/>
    <w:pPr>
      <w:spacing w:before="100" w:beforeAutospacing="1" w:after="100" w:afterAutospacing="1"/>
    </w:pPr>
  </w:style>
  <w:style w:type="paragraph" w:customStyle="1" w:styleId="ConsPlusNonformat">
    <w:name w:val="ConsPlusNonformat"/>
    <w:rsid w:val="008306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7">
    <w:name w:val="Table Grid"/>
    <w:basedOn w:val="a1"/>
    <w:uiPriority w:val="39"/>
    <w:rsid w:val="00830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D61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F13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w">
    <w:name w:val="w"/>
    <w:basedOn w:val="a0"/>
    <w:rsid w:val="00FD2ABC"/>
  </w:style>
  <w:style w:type="table" w:customStyle="1" w:styleId="12">
    <w:name w:val="Сетка таблицы1"/>
    <w:basedOn w:val="a1"/>
    <w:next w:val="af7"/>
    <w:uiPriority w:val="59"/>
    <w:rsid w:val="00635D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227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2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58BFB-204F-4E8C-83B7-F42A88070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8326</Words>
  <Characters>47462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Torgov-2023</dc:creator>
  <cp:lastModifiedBy>Пользователь</cp:lastModifiedBy>
  <cp:revision>21</cp:revision>
  <cp:lastPrinted>2024-09-26T12:59:00Z</cp:lastPrinted>
  <dcterms:created xsi:type="dcterms:W3CDTF">2024-09-25T10:51:00Z</dcterms:created>
  <dcterms:modified xsi:type="dcterms:W3CDTF">2024-12-09T05:50:00Z</dcterms:modified>
</cp:coreProperties>
</file>