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31" w:rsidRPr="0045071B" w:rsidRDefault="00AD3D51" w:rsidP="0045071B">
      <w:pPr>
        <w:spacing w:after="0" w:line="240" w:lineRule="auto"/>
        <w:jc w:val="center"/>
        <w:rPr>
          <w:rFonts w:ascii="Times New Roman" w:hAnsi="Times New Roman" w:cs="Times New Roman"/>
          <w:b/>
          <w:sz w:val="32"/>
        </w:rPr>
      </w:pPr>
      <w:bookmarkStart w:id="0" w:name="_GoBack"/>
      <w:r w:rsidRPr="0045071B">
        <w:rPr>
          <w:rFonts w:ascii="Times New Roman" w:hAnsi="Times New Roman" w:cs="Times New Roman"/>
          <w:b/>
          <w:sz w:val="32"/>
        </w:rPr>
        <w:t>Информация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bookmarkEnd w:id="0"/>
    </w:p>
    <w:p w:rsidR="00AD3D51" w:rsidRPr="00AD3D51" w:rsidRDefault="00AD3D51" w:rsidP="00AD3D51">
      <w:pPr>
        <w:spacing w:after="0"/>
        <w:jc w:val="center"/>
        <w:rPr>
          <w:rFonts w:ascii="Times New Roman" w:hAnsi="Times New Roman" w:cs="Times New Roman"/>
          <w:b/>
          <w:sz w:val="28"/>
        </w:rPr>
      </w:pPr>
    </w:p>
    <w:p w:rsidR="00AD3D51" w:rsidRPr="00AD3D51" w:rsidRDefault="00AD3D51" w:rsidP="00AD3D51">
      <w:pPr>
        <w:spacing w:after="0"/>
        <w:ind w:firstLine="709"/>
        <w:jc w:val="both"/>
        <w:rPr>
          <w:rFonts w:ascii="Times New Roman" w:hAnsi="Times New Roman" w:cs="Times New Roman"/>
          <w:sz w:val="28"/>
        </w:rPr>
      </w:pPr>
      <w:r w:rsidRPr="00AD3D51">
        <w:rPr>
          <w:rFonts w:ascii="Times New Roman" w:hAnsi="Times New Roman" w:cs="Times New Roman"/>
          <w:sz w:val="28"/>
        </w:rPr>
        <w:t>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D3D51" w:rsidRPr="00AD3D51" w:rsidRDefault="00AD3D51" w:rsidP="00AD3D51">
      <w:pPr>
        <w:numPr>
          <w:ilvl w:val="0"/>
          <w:numId w:val="1"/>
        </w:numPr>
        <w:spacing w:after="0"/>
        <w:ind w:firstLine="709"/>
        <w:jc w:val="both"/>
        <w:rPr>
          <w:rFonts w:ascii="Times New Roman" w:hAnsi="Times New Roman" w:cs="Times New Roman"/>
          <w:sz w:val="28"/>
        </w:rPr>
      </w:pPr>
      <w:r w:rsidRPr="00AD3D51">
        <w:rPr>
          <w:rFonts w:ascii="Times New Roman" w:hAnsi="Times New Roman" w:cs="Times New Roman"/>
          <w:sz w:val="28"/>
        </w:rPr>
        <w:t>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AD3D51" w:rsidRPr="00AD3D51" w:rsidRDefault="00AD3D51" w:rsidP="00AD3D51">
      <w:pPr>
        <w:spacing w:after="0"/>
        <w:ind w:firstLine="709"/>
        <w:jc w:val="both"/>
        <w:rPr>
          <w:rFonts w:ascii="Times New Roman" w:hAnsi="Times New Roman" w:cs="Times New Roman"/>
          <w:sz w:val="28"/>
        </w:rPr>
      </w:pPr>
      <w:r w:rsidRPr="00AD3D51">
        <w:rPr>
          <w:rFonts w:ascii="Times New Roman" w:hAnsi="Times New Roman" w:cs="Times New Roman"/>
          <w:sz w:val="28"/>
        </w:rP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AD3D51" w:rsidRPr="00AD3D51" w:rsidRDefault="00AD3D51" w:rsidP="00AD3D51">
      <w:pPr>
        <w:numPr>
          <w:ilvl w:val="0"/>
          <w:numId w:val="2"/>
        </w:numPr>
        <w:spacing w:after="0"/>
        <w:ind w:firstLine="709"/>
        <w:jc w:val="both"/>
        <w:rPr>
          <w:rFonts w:ascii="Times New Roman" w:hAnsi="Times New Roman" w:cs="Times New Roman"/>
          <w:sz w:val="28"/>
        </w:rPr>
      </w:pPr>
      <w:proofErr w:type="gramStart"/>
      <w:r w:rsidRPr="00AD3D51">
        <w:rPr>
          <w:rFonts w:ascii="Times New Roman" w:hAnsi="Times New Roman" w:cs="Times New Roman"/>
          <w:sz w:val="28"/>
        </w:rPr>
        <w:t>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 </w:t>
      </w:r>
      <w:proofErr w:type="gramEnd"/>
    </w:p>
    <w:p w:rsidR="00AD3D51" w:rsidRPr="00AD3D51" w:rsidRDefault="00AD3D51" w:rsidP="00AD3D51">
      <w:pPr>
        <w:spacing w:after="0"/>
        <w:ind w:firstLine="709"/>
        <w:jc w:val="both"/>
        <w:rPr>
          <w:rFonts w:ascii="Times New Roman" w:hAnsi="Times New Roman" w:cs="Times New Roman"/>
          <w:sz w:val="28"/>
        </w:rPr>
      </w:pPr>
      <w:r w:rsidRPr="00AD3D51">
        <w:rPr>
          <w:rFonts w:ascii="Times New Roman" w:hAnsi="Times New Roman" w:cs="Times New Roman"/>
          <w:sz w:val="28"/>
        </w:rPr>
        <w:t xml:space="preserve">Государственные программы Российской Федерации, предлагаемые к реализации начиная с очередного финансового года, а также изменения в ранее </w:t>
      </w:r>
      <w:r w:rsidRPr="00AD3D51">
        <w:rPr>
          <w:rFonts w:ascii="Times New Roman" w:hAnsi="Times New Roman" w:cs="Times New Roman"/>
          <w:sz w:val="28"/>
        </w:rPr>
        <w:lastRenderedPageBreak/>
        <w:t>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закона «О парламентском контроле».</w:t>
      </w:r>
    </w:p>
    <w:p w:rsidR="00AD3D51" w:rsidRPr="00AD3D51" w:rsidRDefault="00AD3D51" w:rsidP="00AD3D51">
      <w:pPr>
        <w:spacing w:after="0"/>
        <w:ind w:firstLine="709"/>
        <w:jc w:val="both"/>
        <w:rPr>
          <w:rFonts w:ascii="Times New Roman" w:hAnsi="Times New Roman" w:cs="Times New Roman"/>
          <w:sz w:val="28"/>
        </w:rPr>
      </w:pPr>
      <w:r w:rsidRPr="00AD3D51">
        <w:rPr>
          <w:rFonts w:ascii="Times New Roman" w:hAnsi="Times New Roman" w:cs="Times New Roman"/>
          <w:sz w:val="28"/>
        </w:rP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w:t>
      </w:r>
    </w:p>
    <w:p w:rsidR="00AD3D51" w:rsidRPr="00AD3D51" w:rsidRDefault="00AD3D51" w:rsidP="00AD3D51">
      <w:pPr>
        <w:spacing w:after="0"/>
        <w:ind w:firstLine="709"/>
        <w:jc w:val="both"/>
        <w:rPr>
          <w:rFonts w:ascii="Times New Roman" w:hAnsi="Times New Roman" w:cs="Times New Roman"/>
          <w:sz w:val="28"/>
        </w:rPr>
      </w:pPr>
      <w:proofErr w:type="gramStart"/>
      <w:r w:rsidRPr="00AD3D51">
        <w:rPr>
          <w:rFonts w:ascii="Times New Roman" w:hAnsi="Times New Roman" w:cs="Times New Roman"/>
          <w:sz w:val="28"/>
        </w:rPr>
        <w:t>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 (в ред. Федерального закона от 28.06.2014 N 183-ФЗ).</w:t>
      </w:r>
      <w:proofErr w:type="gramEnd"/>
    </w:p>
    <w:p w:rsidR="00AD3D51" w:rsidRPr="00AD3D51" w:rsidRDefault="00AD3D51" w:rsidP="00AD3D51">
      <w:pPr>
        <w:spacing w:after="0"/>
        <w:ind w:firstLine="709"/>
        <w:jc w:val="both"/>
        <w:rPr>
          <w:rFonts w:ascii="Times New Roman" w:hAnsi="Times New Roman" w:cs="Times New Roman"/>
          <w:sz w:val="28"/>
        </w:rPr>
      </w:pPr>
      <w:r w:rsidRPr="00AD3D51">
        <w:rPr>
          <w:rFonts w:ascii="Times New Roman" w:hAnsi="Times New Roman" w:cs="Times New Roman"/>
          <w:sz w:val="28"/>
        </w:rP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 (в ред. Федерального закона от 04.10.2014 N 283-ФЗ).</w:t>
      </w:r>
    </w:p>
    <w:p w:rsidR="00AD3D51" w:rsidRPr="00AD3D51" w:rsidRDefault="00AD3D51" w:rsidP="00AD3D51">
      <w:pPr>
        <w:numPr>
          <w:ilvl w:val="0"/>
          <w:numId w:val="3"/>
        </w:numPr>
        <w:spacing w:after="0"/>
        <w:jc w:val="both"/>
        <w:rPr>
          <w:rFonts w:ascii="Times New Roman" w:hAnsi="Times New Roman" w:cs="Times New Roman"/>
          <w:sz w:val="28"/>
        </w:rPr>
      </w:pPr>
      <w:r w:rsidRPr="00AD3D51">
        <w:rPr>
          <w:rFonts w:ascii="Times New Roman" w:hAnsi="Times New Roman" w:cs="Times New Roman"/>
          <w:sz w:val="28"/>
        </w:rPr>
        <w:t>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AD3D51" w:rsidRPr="00AD3D51" w:rsidRDefault="00AD3D51" w:rsidP="00AD3D51">
      <w:pPr>
        <w:spacing w:after="0"/>
        <w:ind w:firstLine="709"/>
        <w:jc w:val="both"/>
        <w:rPr>
          <w:rFonts w:ascii="Times New Roman" w:hAnsi="Times New Roman" w:cs="Times New Roman"/>
          <w:sz w:val="28"/>
        </w:rPr>
      </w:pPr>
      <w:proofErr w:type="gramStart"/>
      <w:r w:rsidRPr="00AD3D51">
        <w:rPr>
          <w:rFonts w:ascii="Times New Roman" w:hAnsi="Times New Roman" w:cs="Times New Roman"/>
          <w:sz w:val="28"/>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roofErr w:type="gramEnd"/>
    </w:p>
    <w:p w:rsidR="00AD3D51" w:rsidRPr="00AD3D51" w:rsidRDefault="00AD3D51" w:rsidP="00AD3D51">
      <w:pPr>
        <w:numPr>
          <w:ilvl w:val="0"/>
          <w:numId w:val="4"/>
        </w:numPr>
        <w:spacing w:after="0"/>
        <w:jc w:val="both"/>
        <w:rPr>
          <w:rFonts w:ascii="Times New Roman" w:hAnsi="Times New Roman" w:cs="Times New Roman"/>
          <w:sz w:val="28"/>
        </w:rPr>
      </w:pPr>
      <w:r w:rsidRPr="00AD3D51">
        <w:rPr>
          <w:rFonts w:ascii="Times New Roman" w:hAnsi="Times New Roman" w:cs="Times New Roman"/>
          <w:sz w:val="28"/>
        </w:rPr>
        <w:lastRenderedPageBreak/>
        <w:t>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AD3D51" w:rsidRDefault="00AD3D51" w:rsidP="00AD3D51">
      <w:pPr>
        <w:jc w:val="both"/>
      </w:pPr>
    </w:p>
    <w:sectPr w:rsidR="00AD3D51" w:rsidSect="00AD3D5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21F6B"/>
    <w:multiLevelType w:val="multilevel"/>
    <w:tmpl w:val="0664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91EC4"/>
    <w:multiLevelType w:val="multilevel"/>
    <w:tmpl w:val="FEA8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CA6B50"/>
    <w:multiLevelType w:val="multilevel"/>
    <w:tmpl w:val="4A54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1A68B8"/>
    <w:multiLevelType w:val="multilevel"/>
    <w:tmpl w:val="3B88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8A"/>
    <w:rsid w:val="0045071B"/>
    <w:rsid w:val="007F298A"/>
    <w:rsid w:val="00AD3D51"/>
    <w:rsid w:val="00E0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2025-08-11T08:08:00Z</dcterms:created>
  <dcterms:modified xsi:type="dcterms:W3CDTF">2025-08-11T08:13:00Z</dcterms:modified>
</cp:coreProperties>
</file>