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9F2D" w14:textId="77777777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Уведомление </w:t>
      </w:r>
    </w:p>
    <w:p w14:paraId="46B77894" w14:textId="77777777" w:rsidR="00B26519" w:rsidRDefault="00B26519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20E17" w:rsidRPr="00920E17">
        <w:rPr>
          <w:b/>
          <w:bCs/>
          <w:sz w:val="28"/>
          <w:szCs w:val="28"/>
        </w:rPr>
        <w:t xml:space="preserve"> сроках проведения оценки обеспечения готовности потребителей тепловой энергии к работе в отопительном периоде </w:t>
      </w:r>
    </w:p>
    <w:p w14:paraId="7262C615" w14:textId="5255F57C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2025/2026 годов на территории </w:t>
      </w:r>
    </w:p>
    <w:p w14:paraId="4BD9698F" w14:textId="30466654" w:rsidR="00920E17" w:rsidRPr="00D860D6" w:rsidRDefault="00D860D6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Комсомольского сельского поселения Гулькевичского района</w:t>
      </w:r>
    </w:p>
    <w:p w14:paraId="2820AAE9" w14:textId="77777777" w:rsidR="00B26519" w:rsidRPr="00920E17" w:rsidRDefault="00B26519" w:rsidP="00B26519">
      <w:pPr>
        <w:jc w:val="center"/>
        <w:rPr>
          <w:sz w:val="28"/>
          <w:szCs w:val="28"/>
        </w:rPr>
      </w:pPr>
    </w:p>
    <w:p w14:paraId="4B47A4E4" w14:textId="577BC136" w:rsidR="0091393B" w:rsidRPr="00B26519" w:rsidRDefault="00920E17" w:rsidP="00B26519">
      <w:pPr>
        <w:jc w:val="both"/>
        <w:rPr>
          <w:b/>
          <w:bCs/>
          <w:sz w:val="28"/>
          <w:szCs w:val="28"/>
        </w:rPr>
      </w:pPr>
      <w:r w:rsidRPr="00920E17">
        <w:rPr>
          <w:sz w:val="28"/>
          <w:szCs w:val="28"/>
        </w:rPr>
        <w:t>В соответствии с Порядком проведения оценки обеспечения готовности</w:t>
      </w:r>
      <w:r w:rsidR="00D860D6">
        <w:rPr>
          <w:sz w:val="28"/>
          <w:szCs w:val="28"/>
        </w:rPr>
        <w:t xml:space="preserve">                     </w:t>
      </w:r>
      <w:r w:rsidRPr="00920E17">
        <w:rPr>
          <w:sz w:val="28"/>
          <w:szCs w:val="28"/>
        </w:rPr>
        <w:t xml:space="preserve"> к отопительному периоду, утвержденному Приказом Минэнерго России от 13.11.2024 № 2234, комиссия по </w:t>
      </w:r>
      <w:r w:rsidR="00D860D6" w:rsidRPr="00D860D6">
        <w:rPr>
          <w:sz w:val="28"/>
          <w:szCs w:val="28"/>
        </w:rPr>
        <w:t xml:space="preserve">подготовке </w:t>
      </w:r>
      <w:proofErr w:type="spellStart"/>
      <w:r w:rsidR="00D860D6" w:rsidRPr="00D860D6">
        <w:rPr>
          <w:sz w:val="28"/>
          <w:szCs w:val="28"/>
        </w:rPr>
        <w:t>жилищно</w:t>
      </w:r>
      <w:proofErr w:type="spellEnd"/>
      <w:r w:rsidR="00D860D6" w:rsidRPr="00D860D6">
        <w:rPr>
          <w:sz w:val="28"/>
          <w:szCs w:val="28"/>
        </w:rPr>
        <w:t xml:space="preserve"> – коммунального комплекса и объектов социальной сферы Комсомольского сельского</w:t>
      </w:r>
      <w:r w:rsidR="00D860D6">
        <w:rPr>
          <w:sz w:val="28"/>
          <w:szCs w:val="28"/>
        </w:rPr>
        <w:t xml:space="preserve"> </w:t>
      </w:r>
      <w:r w:rsidR="00D860D6" w:rsidRPr="00D860D6">
        <w:rPr>
          <w:sz w:val="28"/>
          <w:szCs w:val="28"/>
        </w:rPr>
        <w:t>поселения Гулькевичского района к осенне-зимнему</w:t>
      </w:r>
      <w:r w:rsidR="00D860D6">
        <w:rPr>
          <w:sz w:val="28"/>
          <w:szCs w:val="28"/>
        </w:rPr>
        <w:t xml:space="preserve"> </w:t>
      </w:r>
      <w:r w:rsidR="00D860D6" w:rsidRPr="00D860D6">
        <w:rPr>
          <w:sz w:val="28"/>
          <w:szCs w:val="28"/>
        </w:rPr>
        <w:t>периоду 2025-2026 годов</w:t>
      </w:r>
      <w:r w:rsidRPr="00920E17">
        <w:rPr>
          <w:sz w:val="28"/>
          <w:szCs w:val="28"/>
        </w:rPr>
        <w:t xml:space="preserve">, утвержденная постановлением администрации </w:t>
      </w:r>
      <w:r w:rsidR="00D860D6">
        <w:rPr>
          <w:sz w:val="28"/>
          <w:szCs w:val="28"/>
        </w:rPr>
        <w:t>Комсомольского сельского поселения Гулькевичского района</w:t>
      </w:r>
      <w:r w:rsidRPr="00920E17">
        <w:rPr>
          <w:sz w:val="28"/>
          <w:szCs w:val="28"/>
        </w:rPr>
        <w:t xml:space="preserve"> от </w:t>
      </w:r>
      <w:r w:rsidR="00D860D6">
        <w:rPr>
          <w:sz w:val="28"/>
          <w:szCs w:val="28"/>
        </w:rPr>
        <w:t>18</w:t>
      </w:r>
      <w:r w:rsidRPr="00920E17">
        <w:rPr>
          <w:sz w:val="28"/>
          <w:szCs w:val="28"/>
        </w:rPr>
        <w:t>.0</w:t>
      </w:r>
      <w:r w:rsidR="00D860D6">
        <w:rPr>
          <w:sz w:val="28"/>
          <w:szCs w:val="28"/>
        </w:rPr>
        <w:t>4</w:t>
      </w:r>
      <w:r w:rsidRPr="00920E17">
        <w:rPr>
          <w:sz w:val="28"/>
          <w:szCs w:val="28"/>
        </w:rPr>
        <w:t xml:space="preserve">.2025 года № </w:t>
      </w:r>
      <w:r w:rsidR="00D860D6">
        <w:rPr>
          <w:sz w:val="28"/>
          <w:szCs w:val="28"/>
        </w:rPr>
        <w:t>19</w:t>
      </w:r>
      <w:r w:rsidRPr="00920E17">
        <w:rPr>
          <w:sz w:val="28"/>
          <w:szCs w:val="28"/>
        </w:rPr>
        <w:t>, уведомляет</w:t>
      </w:r>
      <w:r w:rsidR="00D860D6">
        <w:rPr>
          <w:sz w:val="28"/>
          <w:szCs w:val="28"/>
        </w:rPr>
        <w:t xml:space="preserve">                             </w:t>
      </w:r>
      <w:r w:rsidRPr="00920E17">
        <w:rPr>
          <w:sz w:val="28"/>
          <w:szCs w:val="28"/>
        </w:rPr>
        <w:t xml:space="preserve"> о сроках проведения оценки готовности к отопительному периоду 2025/2026 годов:</w:t>
      </w:r>
    </w:p>
    <w:p w14:paraId="05B6F524" w14:textId="77777777" w:rsidR="00920E17" w:rsidRDefault="00920E17" w:rsidP="00920E17"/>
    <w:tbl>
      <w:tblPr>
        <w:tblW w:w="935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985"/>
      </w:tblGrid>
      <w:tr w:rsidR="00920E17" w:rsidRPr="00920E17" w14:paraId="20D582C9" w14:textId="77777777" w:rsidTr="00E14BE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D7C40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4DB4919E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349AB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Объекты, подлежащие проверке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DF4D8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объектов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6E681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Сроки проведения проверки</w:t>
            </w:r>
          </w:p>
        </w:tc>
      </w:tr>
      <w:tr w:rsidR="00920E17" w:rsidRPr="00920E17" w14:paraId="31A0F04D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71B09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626ED" w14:textId="77777777" w:rsidR="00920E17" w:rsidRDefault="00B26519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Объекты </w:t>
            </w:r>
            <w:r w:rsidR="00027B78"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управления </w:t>
            </w: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образования</w:t>
            </w:r>
            <w:r w:rsidR="00863425"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5A1C0C91" w14:textId="48986C75" w:rsidR="00863425" w:rsidRPr="00863425" w:rsidRDefault="00863425" w:rsidP="00920E17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42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1. МБОУ СОШ №6 х. Тельман</w:t>
            </w:r>
          </w:p>
          <w:p w14:paraId="5B5E31FF" w14:textId="77777777" w:rsidR="00863425" w:rsidRPr="00863425" w:rsidRDefault="00863425" w:rsidP="00920E17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42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86342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МБОУ СОШ №</w:t>
            </w:r>
            <w:r w:rsidRPr="0086342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86342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6342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86342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86342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Комсомольский</w:t>
            </w:r>
          </w:p>
          <w:p w14:paraId="42A9EECE" w14:textId="50E3A75D" w:rsidR="00863425" w:rsidRPr="00863425" w:rsidRDefault="00863425" w:rsidP="00920E17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42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3. МБДОУ Д/С №30 п. Комсомольский</w:t>
            </w:r>
          </w:p>
          <w:p w14:paraId="6F64E46C" w14:textId="0F5698AF" w:rsidR="00863425" w:rsidRPr="00920E17" w:rsidRDefault="00863425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42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4. МБДОУ Д/С №31 х. Тельман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BF80D" w14:textId="50E40364" w:rsidR="00920E17" w:rsidRPr="00920E17" w:rsidRDefault="00863425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7C517" w14:textId="094AD6AE" w:rsidR="00920E17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920E17" w:rsidRPr="00920E17" w14:paraId="0866E864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F97DD" w14:textId="592377E2" w:rsidR="00920E17" w:rsidRPr="00920E17" w:rsidRDefault="003F6C5B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19D40" w14:textId="212A2A30" w:rsidR="00920E17" w:rsidRPr="00920E17" w:rsidRDefault="00920E17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Объекты </w:t>
            </w:r>
            <w:r w:rsidR="00B26519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здравоохране</w:t>
            </w: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ния</w:t>
            </w:r>
            <w:r w:rsidRPr="00920E17"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6C5A8148" w14:textId="1164458C" w:rsidR="00920E17" w:rsidRPr="00920E17" w:rsidRDefault="00920E17" w:rsidP="00920E17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863425" w:rsidRP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ФАП п.</w:t>
            </w:r>
            <w:r w:rsid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863425" w:rsidRP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Комсомольский, ул. Первомайская 8</w:t>
            </w:r>
            <w:r w:rsid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27B7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ГБУЗ Гулькевичская ЦРБ министерства здравоохранения Краснодарского края</w:t>
            </w: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088BE6B" w14:textId="77777777" w:rsidR="00863425" w:rsidRDefault="00920E17" w:rsidP="00920E17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="00863425" w:rsidRP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ФАП </w:t>
            </w:r>
            <w:r w:rsid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х. Тельман</w:t>
            </w:r>
            <w:r w:rsidR="00863425" w:rsidRP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ул. </w:t>
            </w:r>
            <w:r w:rsid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Шукшина 21</w:t>
            </w:r>
          </w:p>
          <w:p w14:paraId="671E89AF" w14:textId="1FEBB4ED" w:rsidR="00920E17" w:rsidRPr="00920E17" w:rsidRDefault="00863425" w:rsidP="00920E17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ГБУЗ Гулькевичская ЦРБ министерства здравоохранения Краснодарского края</w:t>
            </w:r>
            <w:r w:rsidR="00920E17"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C9DE498" w14:textId="3F820378" w:rsidR="00920E17" w:rsidRPr="00920E17" w:rsidRDefault="00920E17" w:rsidP="00920E17">
            <w:pPr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79E45" w14:textId="1D1528B3" w:rsidR="00920E17" w:rsidRPr="00920E17" w:rsidRDefault="00027B78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F8B11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920E17" w:rsidRPr="00920E17" w14:paraId="30104703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DF64E" w14:textId="6384A57E" w:rsidR="00920E17" w:rsidRPr="00920E17" w:rsidRDefault="003F6C5B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EEE18" w14:textId="605AF42B" w:rsidR="00920E17" w:rsidRPr="00920E17" w:rsidRDefault="00920E17" w:rsidP="00920E17">
            <w:pPr>
              <w:jc w:val="both"/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Объекты культуры:</w:t>
            </w:r>
          </w:p>
          <w:p w14:paraId="3803DC64" w14:textId="77777777" w:rsidR="00863425" w:rsidRPr="00863425" w:rsidRDefault="00920E17" w:rsidP="00863425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863425" w:rsidRP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МКУК ЦКД Комсомольского сельского поселения Гулькевичского района, </w:t>
            </w:r>
          </w:p>
          <w:p w14:paraId="230CDB4B" w14:textId="6D24A2DC" w:rsidR="00920E17" w:rsidRDefault="00863425" w:rsidP="00863425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п.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Комсомольский, ул. Кирова, 2</w:t>
            </w:r>
          </w:p>
          <w:p w14:paraId="27716B3B" w14:textId="77777777" w:rsidR="00863425" w:rsidRPr="00863425" w:rsidRDefault="00863425" w:rsidP="00863425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Филиал МКУК ЦКД Комсомольского сельского поселения Гулькевичского района, </w:t>
            </w:r>
          </w:p>
          <w:p w14:paraId="0F457E50" w14:textId="107B2C30" w:rsidR="00863425" w:rsidRPr="006B2B0F" w:rsidRDefault="00863425" w:rsidP="00863425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х.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63425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Тельман, ул. Шукшина, 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B8047" w14:textId="319459A2" w:rsidR="00920E17" w:rsidRPr="00920E17" w:rsidRDefault="00863425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50CFD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920E17" w:rsidRPr="00920E17" w14:paraId="7CD6F2D6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84C4A6" w14:textId="5780936A" w:rsidR="00920E17" w:rsidRPr="00920E17" w:rsidRDefault="003F6C5B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8E620" w14:textId="71A3DDC4" w:rsidR="00920E17" w:rsidRPr="00920E17" w:rsidRDefault="006B2B0F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ООО «Астра» (управляющая компания)</w:t>
            </w:r>
          </w:p>
          <w:p w14:paraId="78D14630" w14:textId="76E76381" w:rsidR="00920E17" w:rsidRPr="00920E17" w:rsidRDefault="00920E17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E9A06" w14:textId="4CD806CB" w:rsidR="00920E17" w:rsidRPr="00920E17" w:rsidRDefault="00863425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791F4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6B2B0F" w:rsidRPr="00920E17" w14:paraId="588663F6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ADBF7" w14:textId="056E64B3" w:rsidR="006B2B0F" w:rsidRPr="00920E17" w:rsidRDefault="003F6C5B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6B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256A2D" w14:textId="171CE6B0" w:rsidR="006B2B0F" w:rsidRDefault="006B2B0F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ООО «Гулькевичское домоуправление» (управляющая компания)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66F2DA" w14:textId="295C0532" w:rsidR="006B2B0F" w:rsidRDefault="00863425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7F5901" w14:textId="70D668FE" w:rsidR="006B2B0F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840905" w:rsidRPr="00920E17" w14:paraId="580458E0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5AD16" w14:textId="669E53F2" w:rsidR="00840905" w:rsidRDefault="003F6C5B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840905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BF48A" w14:textId="65167BB6" w:rsidR="00840905" w:rsidRDefault="00840905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Жилой фонд:</w:t>
            </w:r>
          </w:p>
          <w:p w14:paraId="1685DDC4" w14:textId="25A30702" w:rsidR="00840905" w:rsidRPr="003F6C5B" w:rsidRDefault="003F6C5B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3F6C5B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 Комсомольский ул. Кирова 1А</w:t>
            </w:r>
          </w:p>
          <w:p w14:paraId="602DF71D" w14:textId="01A81CA8" w:rsidR="003F6C5B" w:rsidRDefault="003F6C5B" w:rsidP="00840905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3F6C5B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. Комсомольский ул. Кирова 1Б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DF05F" w14:textId="28BFDD92" w:rsidR="00840905" w:rsidRDefault="003F6C5B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AB4860" w14:textId="61AB322E" w:rsidR="00840905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</w:tbl>
    <w:p w14:paraId="33E585B7" w14:textId="77777777" w:rsidR="00920E17" w:rsidRPr="00920E17" w:rsidRDefault="00920E17" w:rsidP="00920E17">
      <w:pPr>
        <w:rPr>
          <w:sz w:val="28"/>
          <w:szCs w:val="28"/>
        </w:rPr>
      </w:pPr>
    </w:p>
    <w:p w14:paraId="37A6874D" w14:textId="53DAACC8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lastRenderedPageBreak/>
        <w:t>Для оценки обеспечения готовности к отопительному периоду необходимо представить комиссии документы, подтверждающие выполнение требований по обеспечению готовности к отопительному периоду, установленных пункта</w:t>
      </w:r>
      <w:r w:rsidR="0036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11 Правил обеспечения готовности к отопительному периоду, утвержденных Приказом Министерства энергетики Российской Федерации от 13 ноября 2024 г. №</w:t>
      </w:r>
      <w:r w:rsidR="006B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2234</w:t>
      </w:r>
      <w:r w:rsidR="00362B0F">
        <w:rPr>
          <w:sz w:val="28"/>
          <w:szCs w:val="28"/>
        </w:rPr>
        <w:t xml:space="preserve"> (</w:t>
      </w:r>
      <w:r w:rsidR="00937B4D">
        <w:rPr>
          <w:sz w:val="28"/>
          <w:szCs w:val="28"/>
        </w:rPr>
        <w:t>с</w:t>
      </w:r>
      <w:r w:rsidR="00362B0F">
        <w:rPr>
          <w:sz w:val="28"/>
          <w:szCs w:val="28"/>
        </w:rPr>
        <w:t xml:space="preserve"> копиями и сканами всех актов)</w:t>
      </w:r>
      <w:r w:rsidRPr="00920E17">
        <w:rPr>
          <w:sz w:val="28"/>
          <w:szCs w:val="28"/>
        </w:rPr>
        <w:t xml:space="preserve">, а также заполненные </w:t>
      </w:r>
      <w:r w:rsidR="00937B4D">
        <w:rPr>
          <w:sz w:val="28"/>
          <w:szCs w:val="28"/>
        </w:rPr>
        <w:t xml:space="preserve">и подписанные </w:t>
      </w:r>
      <w:r w:rsidRPr="00920E17">
        <w:rPr>
          <w:sz w:val="28"/>
          <w:szCs w:val="28"/>
        </w:rPr>
        <w:t>оценочные листы по каждому объекту</w:t>
      </w:r>
      <w:r w:rsidR="00937B4D">
        <w:rPr>
          <w:sz w:val="28"/>
          <w:szCs w:val="28"/>
        </w:rPr>
        <w:t>,</w:t>
      </w:r>
      <w:r w:rsidR="00362B0F">
        <w:rPr>
          <w:sz w:val="28"/>
          <w:szCs w:val="28"/>
        </w:rPr>
        <w:t xml:space="preserve"> подписанное единой теплоснабжающей организацией (АО «АТЭК» «Гулькевичские тепловые сети») Приложения к акту технической готовности </w:t>
      </w:r>
      <w:proofErr w:type="spellStart"/>
      <w:r w:rsidR="00362B0F">
        <w:rPr>
          <w:sz w:val="28"/>
          <w:szCs w:val="28"/>
        </w:rPr>
        <w:t>теплопотребляющей</w:t>
      </w:r>
      <w:proofErr w:type="spellEnd"/>
      <w:r w:rsidR="00362B0F">
        <w:rPr>
          <w:sz w:val="28"/>
          <w:szCs w:val="28"/>
        </w:rPr>
        <w:t xml:space="preserve"> энергоустановки объекта к отопительному периоду.</w:t>
      </w:r>
    </w:p>
    <w:p w14:paraId="7CD59E28" w14:textId="0723656D" w:rsidR="00920E17" w:rsidRPr="00920E17" w:rsidRDefault="00920E17" w:rsidP="00937B4D">
      <w:pPr>
        <w:ind w:firstLine="567"/>
        <w:rPr>
          <w:sz w:val="28"/>
          <w:szCs w:val="28"/>
        </w:rPr>
      </w:pPr>
      <w:r w:rsidRPr="00920E17">
        <w:rPr>
          <w:sz w:val="28"/>
          <w:szCs w:val="28"/>
        </w:rPr>
        <w:t xml:space="preserve"> </w:t>
      </w:r>
    </w:p>
    <w:p w14:paraId="2A215C0B" w14:textId="57AFFFC6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 xml:space="preserve">Документы, подтверждающие выполнение требований по обеспечению готовности к отопительному периоду 2025/2026 годов, принимаются Комиссией по адресу: </w:t>
      </w:r>
      <w:r w:rsidR="006B2B0F">
        <w:rPr>
          <w:sz w:val="28"/>
          <w:szCs w:val="28"/>
        </w:rPr>
        <w:t>Гулькевичский район</w:t>
      </w:r>
      <w:r w:rsidRPr="00920E17">
        <w:rPr>
          <w:sz w:val="28"/>
          <w:szCs w:val="28"/>
        </w:rPr>
        <w:t xml:space="preserve">, </w:t>
      </w:r>
      <w:r w:rsidR="00863425">
        <w:rPr>
          <w:sz w:val="28"/>
          <w:szCs w:val="28"/>
        </w:rPr>
        <w:t>п. Комсомольский, ул. Комсомольская, д.3</w:t>
      </w:r>
      <w:r w:rsidRPr="00920E17">
        <w:rPr>
          <w:sz w:val="28"/>
          <w:szCs w:val="28"/>
        </w:rPr>
        <w:t xml:space="preserve">, </w:t>
      </w:r>
      <w:r w:rsidR="006D2D37">
        <w:rPr>
          <w:sz w:val="28"/>
          <w:szCs w:val="28"/>
        </w:rPr>
        <w:t xml:space="preserve">администрация Комсомольского сельского поселения Гулькевичского района </w:t>
      </w:r>
      <w:r w:rsidRPr="00920E17">
        <w:rPr>
          <w:sz w:val="28"/>
          <w:szCs w:val="28"/>
        </w:rPr>
        <w:t xml:space="preserve">в рабочие дни с понедельника по пятницу с 08 час. </w:t>
      </w:r>
      <w:r w:rsidR="006D2D37">
        <w:rPr>
          <w:sz w:val="28"/>
          <w:szCs w:val="28"/>
        </w:rPr>
        <w:t>0</w:t>
      </w:r>
      <w:r w:rsidRPr="00920E17">
        <w:rPr>
          <w:sz w:val="28"/>
          <w:szCs w:val="28"/>
        </w:rPr>
        <w:t>0 мин. до 1</w:t>
      </w:r>
      <w:r w:rsidR="00F020E4">
        <w:rPr>
          <w:sz w:val="28"/>
          <w:szCs w:val="28"/>
        </w:rPr>
        <w:t>2</w:t>
      </w:r>
      <w:r w:rsidRPr="00920E17">
        <w:rPr>
          <w:sz w:val="28"/>
          <w:szCs w:val="28"/>
        </w:rPr>
        <w:t xml:space="preserve"> час. 00 мин., с 1</w:t>
      </w:r>
      <w:r w:rsidR="00F020E4">
        <w:rPr>
          <w:sz w:val="28"/>
          <w:szCs w:val="28"/>
        </w:rPr>
        <w:t>3</w:t>
      </w:r>
      <w:r w:rsidRPr="00920E17">
        <w:rPr>
          <w:sz w:val="28"/>
          <w:szCs w:val="28"/>
        </w:rPr>
        <w:t xml:space="preserve"> час.00 мин. до 1</w:t>
      </w:r>
      <w:r w:rsidR="00F020E4">
        <w:rPr>
          <w:sz w:val="28"/>
          <w:szCs w:val="28"/>
        </w:rPr>
        <w:t>6</w:t>
      </w:r>
      <w:r w:rsidRPr="00920E17">
        <w:rPr>
          <w:sz w:val="28"/>
          <w:szCs w:val="28"/>
        </w:rPr>
        <w:t xml:space="preserve"> час. 30 мин.</w:t>
      </w:r>
    </w:p>
    <w:p w14:paraId="5CD4E10B" w14:textId="77777777" w:rsidR="00920E17" w:rsidRPr="00920E17" w:rsidRDefault="00920E17" w:rsidP="00362B0F">
      <w:pPr>
        <w:ind w:firstLine="567"/>
        <w:jc w:val="both"/>
        <w:rPr>
          <w:sz w:val="28"/>
          <w:szCs w:val="28"/>
        </w:rPr>
      </w:pPr>
    </w:p>
    <w:p w14:paraId="4D7EBAA5" w14:textId="7C966EC5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>По вопросам, связанным с предоставлением документов, подтверждающих выполнение требований по обеспечению готовности к отопительному периоду 2025-2026 годов и иным вопросам, касающимся деятельности Комиссии, обращаться по вышеуказанному адресу и (или) по номеру телефона: 8 (</w:t>
      </w:r>
      <w:r w:rsidR="00F020E4">
        <w:rPr>
          <w:sz w:val="28"/>
          <w:szCs w:val="28"/>
        </w:rPr>
        <w:t>86160</w:t>
      </w:r>
      <w:r w:rsidRPr="00920E17">
        <w:rPr>
          <w:sz w:val="28"/>
          <w:szCs w:val="28"/>
        </w:rPr>
        <w:t xml:space="preserve">) </w:t>
      </w:r>
      <w:r w:rsidR="006D2D37">
        <w:rPr>
          <w:sz w:val="28"/>
          <w:szCs w:val="28"/>
        </w:rPr>
        <w:t>28145</w:t>
      </w:r>
      <w:r w:rsidR="00F020E4">
        <w:rPr>
          <w:sz w:val="28"/>
          <w:szCs w:val="28"/>
        </w:rPr>
        <w:t>.</w:t>
      </w:r>
    </w:p>
    <w:sectPr w:rsidR="00920E17" w:rsidRPr="0092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17"/>
    <w:rsid w:val="00027B78"/>
    <w:rsid w:val="000B3B34"/>
    <w:rsid w:val="00362B0F"/>
    <w:rsid w:val="003F6C5B"/>
    <w:rsid w:val="00426D1D"/>
    <w:rsid w:val="00541662"/>
    <w:rsid w:val="006206C7"/>
    <w:rsid w:val="006B2B0F"/>
    <w:rsid w:val="006D2D37"/>
    <w:rsid w:val="007C4997"/>
    <w:rsid w:val="00840905"/>
    <w:rsid w:val="00863425"/>
    <w:rsid w:val="0091393B"/>
    <w:rsid w:val="00920E17"/>
    <w:rsid w:val="00937B4D"/>
    <w:rsid w:val="00B26519"/>
    <w:rsid w:val="00B44489"/>
    <w:rsid w:val="00C0760C"/>
    <w:rsid w:val="00CA5E57"/>
    <w:rsid w:val="00D0435B"/>
    <w:rsid w:val="00D860D6"/>
    <w:rsid w:val="00E728CE"/>
    <w:rsid w:val="00EE520E"/>
    <w:rsid w:val="00F020E4"/>
    <w:rsid w:val="00F201FC"/>
    <w:rsid w:val="00F32D8C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406A"/>
  <w15:chartTrackingRefBased/>
  <w15:docId w15:val="{68EA1DA3-4BE2-4BF9-8D65-C551F94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D8C"/>
  </w:style>
  <w:style w:type="paragraph" w:styleId="1">
    <w:name w:val="heading 1"/>
    <w:basedOn w:val="a"/>
    <w:next w:val="a"/>
    <w:link w:val="10"/>
    <w:uiPriority w:val="9"/>
    <w:qFormat/>
    <w:rsid w:val="0092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link w:val="1230"/>
    <w:qFormat/>
    <w:rsid w:val="00F201FC"/>
    <w:pPr>
      <w:ind w:firstLine="709"/>
    </w:pPr>
    <w:rPr>
      <w:rFonts w:ascii="Arial" w:hAnsi="Arial"/>
      <w:bCs/>
      <w:sz w:val="24"/>
      <w:szCs w:val="28"/>
    </w:rPr>
  </w:style>
  <w:style w:type="character" w:customStyle="1" w:styleId="1230">
    <w:name w:val="123 Знак"/>
    <w:basedOn w:val="a0"/>
    <w:link w:val="123"/>
    <w:rsid w:val="00F201FC"/>
    <w:rPr>
      <w:rFonts w:ascii="Arial" w:hAnsi="Arial" w:cs="Times New Roman"/>
      <w:bCs/>
      <w:sz w:val="24"/>
      <w:szCs w:val="28"/>
    </w:rPr>
  </w:style>
  <w:style w:type="paragraph" w:customStyle="1" w:styleId="a3">
    <w:name w:val="Регистр"/>
    <w:basedOn w:val="a"/>
    <w:link w:val="a4"/>
    <w:qFormat/>
    <w:rsid w:val="006206C7"/>
    <w:pPr>
      <w:ind w:firstLine="709"/>
    </w:pPr>
    <w:rPr>
      <w:rFonts w:ascii="Arial" w:hAnsi="Arial"/>
      <w:bCs/>
      <w:sz w:val="24"/>
      <w:szCs w:val="28"/>
    </w:rPr>
  </w:style>
  <w:style w:type="character" w:customStyle="1" w:styleId="a4">
    <w:name w:val="Регистр Знак"/>
    <w:basedOn w:val="a0"/>
    <w:link w:val="a3"/>
    <w:rsid w:val="006206C7"/>
    <w:rPr>
      <w:rFonts w:ascii="Arial" w:hAnsi="Arial" w:cs="Times New Roman"/>
      <w:bCs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2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E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E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E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E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E17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20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2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20E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20E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20E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58B0-4766-454D-B747-EE5F35A9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Завгороднев</dc:creator>
  <cp:keywords/>
  <dc:description/>
  <cp:lastModifiedBy>Пользователь</cp:lastModifiedBy>
  <cp:revision>2</cp:revision>
  <dcterms:created xsi:type="dcterms:W3CDTF">2025-08-22T08:53:00Z</dcterms:created>
  <dcterms:modified xsi:type="dcterms:W3CDTF">2025-08-22T08:53:00Z</dcterms:modified>
</cp:coreProperties>
</file>